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01301B4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06C01">
        <w:rPr>
          <w:b/>
          <w:u w:val="single"/>
        </w:rPr>
        <w:t>6</w:t>
      </w:r>
      <w:r w:rsidR="00DC2472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697F3AC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</w:t>
      </w:r>
      <w:r w:rsidR="00397C10">
        <w:t xml:space="preserve"> e considerando os jogos da Seleção Brasileira na Copa do mundo FIFA do Qatar/2022 </w:t>
      </w:r>
      <w:r w:rsidR="006400B9" w:rsidRPr="003E17D3">
        <w:t>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41BE1EB" w:rsidR="00454244" w:rsidRDefault="000D144B" w:rsidP="00EA72F6">
      <w:pPr>
        <w:ind w:firstLine="851"/>
        <w:jc w:val="both"/>
      </w:pPr>
      <w:r w:rsidRPr="00000655">
        <w:t xml:space="preserve">Art. 1º </w:t>
      </w:r>
      <w:r w:rsidR="00F43AC2">
        <w:t xml:space="preserve">Nos dias em que houver jogos da Seleção Brasileira às 16h, o expediente da Câmara Municipal será das 07h30 às 12h e das 13h às 15h30. </w:t>
      </w:r>
    </w:p>
    <w:p w14:paraId="17F317F8" w14:textId="63EB399E" w:rsidR="00F43AC2" w:rsidRDefault="00F43AC2" w:rsidP="00EA72F6">
      <w:pPr>
        <w:ind w:firstLine="851"/>
        <w:jc w:val="both"/>
      </w:pPr>
    </w:p>
    <w:p w14:paraId="520E48E6" w14:textId="06CE418F" w:rsidR="00F43AC2" w:rsidRDefault="00F43AC2" w:rsidP="00EA72F6">
      <w:pPr>
        <w:ind w:firstLine="851"/>
        <w:jc w:val="both"/>
      </w:pPr>
      <w:r>
        <w:t xml:space="preserve">Art. 2º Nos dias em que os jogos iniciarem às 12horas, o expediente será das 07h30 às 11h30. </w:t>
      </w:r>
    </w:p>
    <w:p w14:paraId="31B5BB6E" w14:textId="23E43272" w:rsidR="00F43AC2" w:rsidRDefault="00F43AC2" w:rsidP="00EA72F6">
      <w:pPr>
        <w:ind w:firstLine="851"/>
        <w:jc w:val="both"/>
      </w:pPr>
    </w:p>
    <w:p w14:paraId="046FFDD5" w14:textId="44156E72" w:rsidR="00F43AC2" w:rsidRDefault="00F43AC2" w:rsidP="00EA72F6">
      <w:pPr>
        <w:ind w:firstLine="851"/>
        <w:jc w:val="both"/>
      </w:pPr>
      <w:r>
        <w:t>Art. 3º Em dias que os jogos ocorre</w:t>
      </w:r>
      <w:r w:rsidR="00135445">
        <w:t>re</w:t>
      </w:r>
      <w:r>
        <w:t>m às 13h, o expediente será das 07h30 às 12horas.</w:t>
      </w:r>
    </w:p>
    <w:p w14:paraId="55232642" w14:textId="407F927C" w:rsidR="00F43AC2" w:rsidRDefault="00F43AC2" w:rsidP="00EA72F6">
      <w:pPr>
        <w:ind w:firstLine="851"/>
        <w:jc w:val="both"/>
      </w:pPr>
    </w:p>
    <w:p w14:paraId="79237716" w14:textId="0BE62D82" w:rsidR="00F43AC2" w:rsidRDefault="00F43AC2" w:rsidP="00EA72F6">
      <w:pPr>
        <w:ind w:firstLine="851"/>
        <w:jc w:val="both"/>
      </w:pPr>
      <w:r>
        <w:t>Parágrafo único: Quando os jogos mencionados no caput ocorrerem em dias de sessão</w:t>
      </w:r>
      <w:r w:rsidR="00DC2472">
        <w:t xml:space="preserve"> ordinária</w:t>
      </w:r>
      <w:r>
        <w:t xml:space="preserve">, o expediente </w:t>
      </w:r>
      <w:r w:rsidR="00B200DC">
        <w:t xml:space="preserve">será das 07h30 às 12horas e das 16h às 21 horas. 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365E1E02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906C01">
        <w:rPr>
          <w:rFonts w:ascii="Times New Roman" w:hAnsi="Times New Roman" w:cs="Times New Roman"/>
          <w:bCs/>
        </w:rPr>
        <w:t>23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906C01">
        <w:rPr>
          <w:rFonts w:ascii="Times New Roman" w:hAnsi="Times New Roman" w:cs="Times New Roman"/>
          <w:bCs/>
        </w:rPr>
        <w:t>novembr</w:t>
      </w:r>
      <w:r w:rsidR="008A3263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2FF7B101" w14:textId="18E65BD0" w:rsidR="000D144B" w:rsidRDefault="00014FB8" w:rsidP="00DC2472">
      <w:r w:rsidRPr="003E17D3">
        <w:t>Registrada e publicada nesta data.</w:t>
      </w: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FA55" w14:textId="77777777" w:rsidR="009C386B" w:rsidRDefault="009C386B">
      <w:r>
        <w:separator/>
      </w:r>
    </w:p>
  </w:endnote>
  <w:endnote w:type="continuationSeparator" w:id="0">
    <w:p w14:paraId="2C3CA6BE" w14:textId="77777777" w:rsidR="009C386B" w:rsidRDefault="009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B2BB" w14:textId="77777777" w:rsidR="009C386B" w:rsidRDefault="009C386B">
      <w:r>
        <w:separator/>
      </w:r>
    </w:p>
  </w:footnote>
  <w:footnote w:type="continuationSeparator" w:id="0">
    <w:p w14:paraId="00F00133" w14:textId="77777777" w:rsidR="009C386B" w:rsidRDefault="009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14F19"/>
    <w:rsid w:val="001215CC"/>
    <w:rsid w:val="0012295C"/>
    <w:rsid w:val="0012446B"/>
    <w:rsid w:val="00135445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97C10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00DC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2472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43AC2"/>
    <w:rsid w:val="00F50E93"/>
    <w:rsid w:val="00F52388"/>
    <w:rsid w:val="00F52E75"/>
    <w:rsid w:val="00F55748"/>
    <w:rsid w:val="00F671BC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7</cp:revision>
  <cp:lastPrinted>2022-07-05T14:07:00Z</cp:lastPrinted>
  <dcterms:created xsi:type="dcterms:W3CDTF">2022-11-23T13:48:00Z</dcterms:created>
  <dcterms:modified xsi:type="dcterms:W3CDTF">2022-11-23T14:03:00Z</dcterms:modified>
</cp:coreProperties>
</file>