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6C41695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C5B8B">
        <w:rPr>
          <w:b/>
          <w:u w:val="single"/>
        </w:rPr>
        <w:t>25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1CFBDDA5" w14:textId="77777777" w:rsidR="000B799E" w:rsidRPr="00BC1B36" w:rsidRDefault="000B799E" w:rsidP="000B799E">
      <w:pPr>
        <w:jc w:val="both"/>
      </w:pPr>
      <w:r w:rsidRPr="00BC1B36">
        <w:t>A Mesa Diretora 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31B8AC54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3E1464">
        <w:rPr>
          <w:bCs/>
        </w:rPr>
        <w:t>a</w:t>
      </w:r>
      <w:r w:rsidRPr="00564434">
        <w:t xml:space="preserve"> </w:t>
      </w:r>
      <w:r w:rsidR="003E1464">
        <w:t>a</w:t>
      </w:r>
      <w:r w:rsidRPr="00564434">
        <w:t xml:space="preserve"> </w:t>
      </w:r>
      <w:r>
        <w:t>vereador</w:t>
      </w:r>
      <w:r w:rsidR="003E1464">
        <w:t>a</w:t>
      </w:r>
      <w:r>
        <w:t xml:space="preserve"> </w:t>
      </w:r>
      <w:bookmarkStart w:id="0" w:name="_Hlk159308022"/>
      <w:r w:rsidR="000D45D9">
        <w:rPr>
          <w:b/>
          <w:bCs/>
        </w:rPr>
        <w:t>Ana Claudia Locilha de Oliveira,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>
        <w:t>Florianópolis</w:t>
      </w:r>
      <w:r w:rsidR="004C5B8B" w:rsidRPr="004C5B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5B8B" w:rsidRPr="004C5B8B">
        <w:t xml:space="preserve">no dia 04/06/2025, com a finalidade de cumprir agenda na Assembleia Legislativa do Estado de Santa Catarina (Alesc), com os deputados </w:t>
      </w:r>
      <w:proofErr w:type="spellStart"/>
      <w:r w:rsidR="004C5B8B" w:rsidRPr="004C5B8B">
        <w:t>Antídio</w:t>
      </w:r>
      <w:proofErr w:type="spellEnd"/>
      <w:r w:rsidR="004C5B8B" w:rsidRPr="004C5B8B">
        <w:t xml:space="preserve"> </w:t>
      </w:r>
      <w:proofErr w:type="spellStart"/>
      <w:r w:rsidR="004C5B8B" w:rsidRPr="004C5B8B">
        <w:t>Lunelli</w:t>
      </w:r>
      <w:proofErr w:type="spellEnd"/>
      <w:r w:rsidR="004C5B8B" w:rsidRPr="004C5B8B">
        <w:t xml:space="preserve"> e Fernando </w:t>
      </w:r>
      <w:proofErr w:type="spellStart"/>
      <w:r w:rsidR="004C5B8B" w:rsidRPr="004C5B8B">
        <w:t>Krelling</w:t>
      </w:r>
      <w:proofErr w:type="spellEnd"/>
      <w:r w:rsidR="004C5B8B" w:rsidRPr="004C5B8B">
        <w:t>, para tratar de assunto voltados ao desenvolvimento do Município, incluindo melhorias para a educação e infraestrutura</w:t>
      </w:r>
      <w:r w:rsidR="004C5B8B">
        <w:t xml:space="preserve">, bem como </w:t>
      </w:r>
      <w:r w:rsidR="004C5B8B" w:rsidRPr="004C5B8B">
        <w:t>cumprirá agenda na Procuradoria da Mulher da Assembleia</w:t>
      </w:r>
      <w:r w:rsidR="00947D9F">
        <w:t>,</w:t>
      </w:r>
      <w:r w:rsidRPr="00BC1B36">
        <w:t xml:space="preserve"> conforme requerimento anexo.</w:t>
      </w:r>
    </w:p>
    <w:p w14:paraId="7EC51200" w14:textId="77777777" w:rsidR="006716B2" w:rsidRPr="007210F1" w:rsidRDefault="006716B2" w:rsidP="006716B2">
      <w:pPr>
        <w:jc w:val="both"/>
      </w:pPr>
    </w:p>
    <w:bookmarkEnd w:id="0"/>
    <w:p w14:paraId="69508973" w14:textId="358ABADD" w:rsidR="006716B2" w:rsidRDefault="006716B2" w:rsidP="006716B2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, </w:t>
      </w:r>
      <w:r>
        <w:t>a senhor</w:t>
      </w:r>
      <w:r w:rsidR="003E1464">
        <w:t>a</w:t>
      </w:r>
      <w:r>
        <w:t xml:space="preserve"> acima mencionad</w:t>
      </w:r>
      <w:r w:rsidR="003E1464">
        <w:t>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B5FFEE" w14:textId="77777777" w:rsidR="006716B2" w:rsidRDefault="006716B2" w:rsidP="006716B2">
      <w:pPr>
        <w:jc w:val="both"/>
      </w:pPr>
    </w:p>
    <w:p w14:paraId="4E2830AA" w14:textId="4608B8F2" w:rsidR="006716B2" w:rsidRPr="00BC1B36" w:rsidRDefault="006716B2" w:rsidP="006716B2">
      <w:pPr>
        <w:jc w:val="both"/>
      </w:pPr>
      <w:r>
        <w:t xml:space="preserve">Art. 3º </w:t>
      </w:r>
      <w:r w:rsidRPr="00BC1B36">
        <w:t>Fica autorizada a utilização do veículo oficial da Câmara Municipal, marca/modelo Toyota Corolla para o deslocamento até a Assembleia Legislativa</w:t>
      </w:r>
      <w:r w:rsidR="003E1464">
        <w:t xml:space="preserve">, </w:t>
      </w:r>
      <w:r w:rsidRPr="00BC1B36">
        <w:t>cuja despesa aproximada da viagem é de R$ 250,00 (duzentos e cinquenta reais).</w:t>
      </w:r>
    </w:p>
    <w:p w14:paraId="76DFD67A" w14:textId="77777777" w:rsidR="006716B2" w:rsidRDefault="006716B2" w:rsidP="006716B2">
      <w:pPr>
        <w:jc w:val="both"/>
      </w:pPr>
    </w:p>
    <w:p w14:paraId="0433F5AB" w14:textId="77777777" w:rsidR="006716B2" w:rsidRPr="00D75AEE" w:rsidRDefault="006716B2" w:rsidP="006716B2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</w:t>
      </w:r>
      <w:r>
        <w:rPr>
          <w:bCs/>
        </w:rPr>
        <w:t>s</w:t>
      </w:r>
      <w:r w:rsidRPr="00D75AEE">
        <w:rPr>
          <w:bCs/>
        </w:rPr>
        <w:t xml:space="preserve"> despesa</w:t>
      </w:r>
      <w:r>
        <w:rPr>
          <w:bCs/>
        </w:rPr>
        <w:t>s</w:t>
      </w:r>
      <w:r w:rsidRPr="00D75AEE">
        <w:rPr>
          <w:bCs/>
        </w:rPr>
        <w:t xml:space="preserve"> prevista</w:t>
      </w:r>
      <w:r>
        <w:rPr>
          <w:bCs/>
        </w:rPr>
        <w:t>s</w:t>
      </w:r>
      <w:r w:rsidRPr="00D75AEE">
        <w:rPr>
          <w:bCs/>
        </w:rPr>
        <w:t xml:space="preserve"> no</w:t>
      </w:r>
      <w:r>
        <w:rPr>
          <w:bCs/>
        </w:rPr>
        <w:t>s</w:t>
      </w:r>
      <w:r w:rsidRPr="00D75AEE">
        <w:rPr>
          <w:bCs/>
        </w:rPr>
        <w:t xml:space="preserve"> artigo</w:t>
      </w:r>
      <w:r>
        <w:rPr>
          <w:bCs/>
        </w:rPr>
        <w:t>s</w:t>
      </w:r>
      <w:r w:rsidRPr="00D75AEE">
        <w:rPr>
          <w:bCs/>
        </w:rPr>
        <w:t xml:space="preserve"> 2º </w:t>
      </w:r>
      <w:r>
        <w:rPr>
          <w:bCs/>
        </w:rPr>
        <w:t xml:space="preserve">e 3º </w:t>
      </w:r>
      <w:r w:rsidRPr="00D75AEE">
        <w:rPr>
          <w:bCs/>
        </w:rPr>
        <w:t>correr</w:t>
      </w:r>
      <w:r>
        <w:rPr>
          <w:bCs/>
        </w:rPr>
        <w:t>ão</w:t>
      </w:r>
      <w:r w:rsidRPr="00D75AEE">
        <w:rPr>
          <w:bCs/>
        </w:rPr>
        <w:t xml:space="preserve"> por conta de recursos do orçamento da Câmara Municipal de Schroeder. </w:t>
      </w:r>
    </w:p>
    <w:p w14:paraId="162038F0" w14:textId="4CABBEFF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1F137C">
        <w:rPr>
          <w:rFonts w:ascii="Times New Roman" w:hAnsi="Times New Roman" w:cs="Times New Roman"/>
          <w:bCs/>
        </w:rPr>
        <w:t>29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1F137C">
        <w:rPr>
          <w:rFonts w:ascii="Times New Roman" w:hAnsi="Times New Roman" w:cs="Times New Roman"/>
          <w:bCs/>
        </w:rPr>
        <w:t>maio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AF3CEF">
        <w:rPr>
          <w:rFonts w:ascii="Times New Roman" w:hAnsi="Times New Roman" w:cs="Times New Roman"/>
          <w:bCs/>
        </w:rPr>
        <w:t>5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 xml:space="preserve">Scheila E. </w:t>
      </w:r>
      <w:proofErr w:type="spellStart"/>
      <w:r w:rsidR="000B799E">
        <w:rPr>
          <w:rFonts w:eastAsia="Arial"/>
          <w:b/>
          <w:color w:val="292526"/>
        </w:rPr>
        <w:t>Engelmann</w:t>
      </w:r>
      <w:proofErr w:type="spellEnd"/>
      <w:r w:rsidR="000B799E">
        <w:rPr>
          <w:rFonts w:eastAsia="Arial"/>
          <w:b/>
          <w:color w:val="292526"/>
        </w:rPr>
        <w:t xml:space="preserve"> Ewald</w:t>
      </w:r>
    </w:p>
    <w:p w14:paraId="73907292" w14:textId="556B4B71" w:rsidR="00897828" w:rsidRDefault="000B799E" w:rsidP="00DD11F6">
      <w:pPr>
        <w:jc w:val="center"/>
        <w:rPr>
          <w:rFonts w:eastAsia="Arial"/>
          <w:color w:val="292526"/>
        </w:rPr>
      </w:pPr>
      <w:r>
        <w:rPr>
          <w:rFonts w:eastAsia="Arial"/>
          <w:color w:val="292526"/>
        </w:rPr>
        <w:t>Vice-</w:t>
      </w:r>
      <w:r w:rsidR="00897828" w:rsidRPr="00977DEF">
        <w:rPr>
          <w:rFonts w:eastAsia="Arial"/>
          <w:color w:val="292526"/>
        </w:rPr>
        <w:t>Presidente</w:t>
      </w:r>
    </w:p>
    <w:p w14:paraId="5DD940B3" w14:textId="58719AD0" w:rsidR="00DD11F6" w:rsidRPr="00DD11F6" w:rsidRDefault="000B799E" w:rsidP="00DD11F6">
      <w:pPr>
        <w:jc w:val="center"/>
        <w:rPr>
          <w:b/>
          <w:bCs/>
        </w:rPr>
      </w:pPr>
      <w:r w:rsidRPr="00DD11F6">
        <w:rPr>
          <w:rFonts w:eastAsia="Arial"/>
          <w:b/>
          <w:bCs/>
          <w:color w:val="292526"/>
        </w:rPr>
        <w:t xml:space="preserve">Ver. </w:t>
      </w:r>
      <w:proofErr w:type="spellStart"/>
      <w:r w:rsidR="00DD11F6" w:rsidRPr="00DD11F6">
        <w:rPr>
          <w:b/>
          <w:bCs/>
        </w:rPr>
        <w:t>Kauana</w:t>
      </w:r>
      <w:proofErr w:type="spellEnd"/>
      <w:r w:rsidR="00DD11F6" w:rsidRPr="00DD11F6">
        <w:rPr>
          <w:b/>
          <w:bCs/>
        </w:rPr>
        <w:t xml:space="preserve"> </w:t>
      </w:r>
      <w:proofErr w:type="spellStart"/>
      <w:r w:rsidR="00DD11F6" w:rsidRPr="00DD11F6">
        <w:rPr>
          <w:b/>
          <w:bCs/>
        </w:rPr>
        <w:t>Peschke</w:t>
      </w:r>
      <w:proofErr w:type="spellEnd"/>
      <w:r w:rsidR="00DD11F6" w:rsidRPr="00DD11F6">
        <w:rPr>
          <w:b/>
          <w:bCs/>
        </w:rPr>
        <w:t xml:space="preserve"> Lange</w:t>
      </w:r>
    </w:p>
    <w:p w14:paraId="59C51F00" w14:textId="3A4E69FC" w:rsidR="00DD11F6" w:rsidRDefault="00DD11F6" w:rsidP="00DD11F6">
      <w:pPr>
        <w:jc w:val="center"/>
      </w:pPr>
      <w:r>
        <w:t>Secretária</w:t>
      </w: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4</cp:revision>
  <cp:lastPrinted>2024-12-03T18:26:00Z</cp:lastPrinted>
  <dcterms:created xsi:type="dcterms:W3CDTF">2025-05-28T16:40:00Z</dcterms:created>
  <dcterms:modified xsi:type="dcterms:W3CDTF">2025-05-28T16:42:00Z</dcterms:modified>
</cp:coreProperties>
</file>