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2141A8C1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00</w:t>
      </w:r>
      <w:r w:rsidR="00CA4583">
        <w:rPr>
          <w:b/>
          <w:u w:val="single"/>
        </w:rPr>
        <w:t>4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7EB3DDEA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CA4583">
        <w:rPr>
          <w:b/>
          <w:bCs/>
        </w:rPr>
        <w:t>à Padaria e Confeitaria Flohr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35A26FFB" w14:textId="19DF2F3E" w:rsidR="00CA4583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Considerando a necessidade de reconhecer e celebrar </w:t>
      </w:r>
      <w:r w:rsidR="00CA4583">
        <w:rPr>
          <w:rFonts w:ascii="Times New Roman" w:hAnsi="Times New Roman" w:cs="Times New Roman"/>
          <w:bCs/>
        </w:rPr>
        <w:t>a passagem dos 85 anos de fundação da Padaria e Confeitaria Flohr;</w:t>
      </w:r>
    </w:p>
    <w:p w14:paraId="3D105C66" w14:textId="77777777" w:rsidR="00CA4583" w:rsidRDefault="00CA4583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54FE2AF" w14:textId="5754D08E" w:rsidR="00CA4583" w:rsidRDefault="00CA4583" w:rsidP="00CA458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2</w:t>
      </w:r>
      <w:r w:rsidR="009F5ECD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de outubro de 2025.</w:t>
      </w:r>
    </w:p>
    <w:p w14:paraId="04DF4B14" w14:textId="77777777" w:rsidR="00CA4583" w:rsidRDefault="00CA4583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0C039EC" w14:textId="77777777" w:rsidR="00CA4583" w:rsidRDefault="00CA4583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2BE66B69" w14:textId="33AEB771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41B35357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39DB9D4" w14:textId="4106E9B5" w:rsidR="00BB7D80" w:rsidRPr="00BB7D80" w:rsidRDefault="00BB7D80" w:rsidP="00BB7D80">
      <w:pPr>
        <w:pStyle w:val="Estilo"/>
        <w:ind w:left="11"/>
        <w:jc w:val="both"/>
        <w:rPr>
          <w:rFonts w:ascii="Times New Roman" w:hAnsi="Times New Roman" w:cs="Times New Roman"/>
        </w:rPr>
      </w:pPr>
      <w:r w:rsidRPr="00BB7D80">
        <w:rPr>
          <w:rFonts w:ascii="Times New Roman" w:hAnsi="Times New Roman" w:cs="Times New Roman"/>
          <w:bCs/>
        </w:rPr>
        <w:t>Art. 1º Aprovar a outorga da Comenda Araribá, pela passagem do</w:t>
      </w:r>
      <w:r w:rsidR="00CA4583">
        <w:rPr>
          <w:rFonts w:ascii="Times New Roman" w:hAnsi="Times New Roman" w:cs="Times New Roman"/>
          <w:bCs/>
        </w:rPr>
        <w:t>s</w:t>
      </w:r>
      <w:r w:rsidRPr="00BB7D80">
        <w:rPr>
          <w:rFonts w:ascii="Times New Roman" w:hAnsi="Times New Roman" w:cs="Times New Roman"/>
          <w:bCs/>
        </w:rPr>
        <w:t xml:space="preserve"> </w:t>
      </w:r>
      <w:r w:rsidR="00CA4583">
        <w:rPr>
          <w:rFonts w:ascii="Times New Roman" w:hAnsi="Times New Roman" w:cs="Times New Roman"/>
          <w:bCs/>
        </w:rPr>
        <w:t>85 anos de fundação da Padaria e Confeitaria Flohr</w:t>
      </w:r>
      <w:r>
        <w:rPr>
          <w:rFonts w:ascii="Times New Roman" w:hAnsi="Times New Roman" w:cs="Times New Roman"/>
        </w:rPr>
        <w:t>.</w:t>
      </w:r>
    </w:p>
    <w:p w14:paraId="109288A5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44EEB97B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3D14D6C0" w14:textId="41409527" w:rsidR="00206BDF" w:rsidRDefault="00206BDF" w:rsidP="00CA4583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7BA17982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37E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B2376"/>
    <w:rsid w:val="009C30A8"/>
    <w:rsid w:val="009C4ED0"/>
    <w:rsid w:val="009E1E99"/>
    <w:rsid w:val="009E27B6"/>
    <w:rsid w:val="009E4B1B"/>
    <w:rsid w:val="009F04C5"/>
    <w:rsid w:val="009F5ECD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73A2"/>
    <w:rsid w:val="00C60140"/>
    <w:rsid w:val="00C70F29"/>
    <w:rsid w:val="00C7433F"/>
    <w:rsid w:val="00C80A0B"/>
    <w:rsid w:val="00C84239"/>
    <w:rsid w:val="00CA4583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903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4</cp:revision>
  <cp:lastPrinted>2024-10-31T19:21:00Z</cp:lastPrinted>
  <dcterms:created xsi:type="dcterms:W3CDTF">2025-10-30T14:42:00Z</dcterms:created>
  <dcterms:modified xsi:type="dcterms:W3CDTF">2025-10-30T17:56:00Z</dcterms:modified>
</cp:coreProperties>
</file>