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598C4F8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00</w:t>
      </w:r>
      <w:r w:rsidR="00A8466F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3ED954C4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A8466F">
        <w:rPr>
          <w:b/>
          <w:bCs/>
        </w:rPr>
        <w:t>EROLDO WUDKE</w:t>
      </w:r>
      <w:r w:rsidR="00A8466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24039">
        <w:t>23</w:t>
      </w:r>
      <w:r w:rsidR="005D4984" w:rsidRPr="00405C9F">
        <w:t>/</w:t>
      </w:r>
      <w:r w:rsidR="00C93F48">
        <w:t>02</w:t>
      </w:r>
      <w:r w:rsidR="005D4984" w:rsidRPr="00405C9F">
        <w:t>/2</w:t>
      </w:r>
      <w:r w:rsidR="00C93F48">
        <w:t>2</w:t>
      </w:r>
      <w:r w:rsidR="005D4984" w:rsidRPr="00405C9F">
        <w:t>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C93F48">
        <w:rPr>
          <w:shd w:val="clear" w:color="auto" w:fill="FFFFFF"/>
        </w:rPr>
        <w:t xml:space="preserve"> </w:t>
      </w:r>
      <w:r w:rsidR="004B1EDF">
        <w:rPr>
          <w:shd w:val="clear" w:color="auto" w:fill="FFFFFF"/>
        </w:rPr>
        <w:t>a fim de</w:t>
      </w:r>
      <w:r w:rsidR="00405C9F" w:rsidRPr="00405C9F">
        <w:rPr>
          <w:shd w:val="clear" w:color="auto" w:fill="FFFFFF"/>
        </w:rPr>
        <w:t xml:space="preserve"> tratar de assuntos</w:t>
      </w:r>
      <w:r w:rsidR="00C93F48">
        <w:rPr>
          <w:shd w:val="clear" w:color="auto" w:fill="FFFFFF"/>
        </w:rPr>
        <w:t xml:space="preserve"> </w:t>
      </w:r>
      <w:r w:rsidR="00C93F48" w:rsidRPr="00C93F48">
        <w:rPr>
          <w:shd w:val="clear" w:color="auto" w:fill="FFFFFF"/>
        </w:rPr>
        <w:t>relativos à destinação de recursos financeiros para o desenvolvimento do Município</w:t>
      </w:r>
      <w:r w:rsidR="00405C9F">
        <w:t>,</w:t>
      </w:r>
      <w:r w:rsidR="00424039">
        <w:t xml:space="preserve"> bem como tratar de assuntos re</w:t>
      </w:r>
      <w:r w:rsidR="001B62E2">
        <w:t>ferentes</w:t>
      </w:r>
      <w:r w:rsidR="00424039">
        <w:t xml:space="preserve"> à obra do traçado da BR 280 que passará no bairro Schroeder I,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703A990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2403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B630C">
        <w:rPr>
          <w:rFonts w:ascii="Times New Roman" w:hAnsi="Times New Roman" w:cs="Times New Roman"/>
          <w:bCs/>
        </w:rPr>
        <w:t>fevereiro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2FCC" w14:textId="77777777" w:rsidR="00B81225" w:rsidRDefault="00B81225">
      <w:r>
        <w:separator/>
      </w:r>
    </w:p>
  </w:endnote>
  <w:endnote w:type="continuationSeparator" w:id="0">
    <w:p w14:paraId="187A9D42" w14:textId="77777777" w:rsidR="00B81225" w:rsidRDefault="00B8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1EAA" w14:textId="77777777" w:rsidR="00B81225" w:rsidRDefault="00B81225">
      <w:r>
        <w:separator/>
      </w:r>
    </w:p>
  </w:footnote>
  <w:footnote w:type="continuationSeparator" w:id="0">
    <w:p w14:paraId="348B1810" w14:textId="77777777" w:rsidR="00B81225" w:rsidRDefault="00B8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1225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2022-02-01T18:29:00Z</cp:lastPrinted>
  <dcterms:created xsi:type="dcterms:W3CDTF">2022-02-22T12:18:00Z</dcterms:created>
  <dcterms:modified xsi:type="dcterms:W3CDTF">2022-02-22T12:21:00Z</dcterms:modified>
</cp:coreProperties>
</file>