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20243" w14:textId="543F9528" w:rsidR="002C2BF1" w:rsidRDefault="00BA62B7" w:rsidP="00244367">
      <w:pPr>
        <w:ind w:left="708"/>
        <w:rPr>
          <w:b/>
          <w:u w:val="single"/>
        </w:rPr>
      </w:pPr>
      <w:r>
        <w:rPr>
          <w:b/>
          <w:u w:val="single"/>
        </w:rPr>
        <w:t>ESTUDO DE</w:t>
      </w:r>
      <w:r w:rsidR="002C2BF1">
        <w:rPr>
          <w:b/>
          <w:u w:val="single"/>
        </w:rPr>
        <w:t xml:space="preserve"> ESTIMATIVA DO IMPACTO ORÇAMENTÁRIO E FINANCEIRO PARA GERAÇÃO DE DESPESAAS OBRIGATÓRIAS DE CARÁTER CONTINUADO </w:t>
      </w:r>
    </w:p>
    <w:p w14:paraId="3D2C678F" w14:textId="5419D850" w:rsidR="002C2BF1" w:rsidRDefault="002C2BF1" w:rsidP="00244367">
      <w:pPr>
        <w:ind w:left="708"/>
        <w:rPr>
          <w:b/>
          <w:u w:val="single"/>
        </w:rPr>
      </w:pPr>
      <w:r>
        <w:rPr>
          <w:b/>
          <w:u w:val="single"/>
        </w:rPr>
        <w:t>(artigos 15,16 e 17 da Lei de Responsabilidade Fiscal)</w:t>
      </w:r>
    </w:p>
    <w:p w14:paraId="7E8C4AC7" w14:textId="671DACB3" w:rsidR="002C2BF1" w:rsidRDefault="002C2BF1" w:rsidP="00244367">
      <w:pPr>
        <w:ind w:left="708"/>
        <w:rPr>
          <w:b/>
          <w:u w:val="single"/>
        </w:rPr>
      </w:pPr>
    </w:p>
    <w:p w14:paraId="78774B55" w14:textId="0FBB335B" w:rsidR="002C2BF1" w:rsidRDefault="002C2BF1" w:rsidP="00244367">
      <w:pPr>
        <w:ind w:left="708"/>
        <w:rPr>
          <w:b/>
          <w:u w:val="single"/>
        </w:rPr>
      </w:pPr>
      <w:r>
        <w:rPr>
          <w:b/>
          <w:u w:val="single"/>
        </w:rPr>
        <w:t>EVENTO:</w:t>
      </w:r>
    </w:p>
    <w:p w14:paraId="1BADDDB0" w14:textId="781E622E" w:rsidR="002C2BF1" w:rsidRDefault="002C2BF1" w:rsidP="00244367">
      <w:pPr>
        <w:ind w:left="708"/>
        <w:rPr>
          <w:b/>
          <w:u w:val="single"/>
        </w:rPr>
      </w:pPr>
    </w:p>
    <w:p w14:paraId="5DBE58FB" w14:textId="688E1DB4" w:rsidR="002C2BF1" w:rsidRPr="00E31E8F" w:rsidRDefault="002C2BF1" w:rsidP="00E31E8F">
      <w:pPr>
        <w:ind w:left="708" w:firstLine="708"/>
        <w:rPr>
          <w:b/>
          <w:sz w:val="22"/>
          <w:szCs w:val="22"/>
          <w:u w:val="single"/>
        </w:rPr>
      </w:pPr>
      <w:r w:rsidRPr="002C2BF1">
        <w:rPr>
          <w:bCs/>
        </w:rPr>
        <w:t>Projeto de</w:t>
      </w:r>
      <w:r w:rsidR="00E31E8F">
        <w:rPr>
          <w:bCs/>
        </w:rPr>
        <w:t xml:space="preserve"> Projeto de Lei do Legislativo </w:t>
      </w:r>
      <w:r w:rsidR="00E31E8F">
        <w:rPr>
          <w:b/>
          <w:sz w:val="22"/>
          <w:szCs w:val="22"/>
          <w:u w:val="single"/>
        </w:rPr>
        <w:t>nº 001/2023</w:t>
      </w:r>
      <w:r w:rsidRPr="002C2BF1">
        <w:rPr>
          <w:bCs/>
        </w:rPr>
        <w:t>, define</w:t>
      </w:r>
      <w:r w:rsidRPr="00244367">
        <w:t xml:space="preserve"> e aplica valor percentual para revisão geral anual aos </w:t>
      </w:r>
      <w:r w:rsidR="00E31E8F" w:rsidRPr="00244367">
        <w:t>servidores públicos da Câmara de Vereadores de Schroeder</w:t>
      </w:r>
      <w:r w:rsidR="00E31E8F" w:rsidRPr="00244367">
        <w:t xml:space="preserve"> </w:t>
      </w:r>
      <w:r w:rsidRPr="00244367">
        <w:t>e dá outras providências.</w:t>
      </w:r>
    </w:p>
    <w:p w14:paraId="4B5DE860" w14:textId="240162F8" w:rsidR="002C2BF1" w:rsidRDefault="002C2BF1" w:rsidP="002C2BF1">
      <w:pPr>
        <w:ind w:firstLine="709"/>
        <w:jc w:val="both"/>
      </w:pPr>
    </w:p>
    <w:p w14:paraId="4CF6B4FE" w14:textId="6C9EA935" w:rsidR="002C2BF1" w:rsidRDefault="00E31E8F" w:rsidP="00BA62B7">
      <w:pPr>
        <w:ind w:firstLine="709"/>
        <w:rPr>
          <w:sz w:val="22"/>
          <w:szCs w:val="22"/>
        </w:rPr>
      </w:pPr>
      <w:r>
        <w:rPr>
          <w:bCs/>
        </w:rPr>
        <w:t>Projeto de Lei do Legislativo nº</w:t>
      </w:r>
      <w:r>
        <w:rPr>
          <w:b/>
          <w:sz w:val="22"/>
          <w:szCs w:val="22"/>
          <w:u w:val="single"/>
        </w:rPr>
        <w:t xml:space="preserve"> 003</w:t>
      </w:r>
      <w:r w:rsidRPr="000C2472">
        <w:rPr>
          <w:b/>
          <w:sz w:val="22"/>
          <w:szCs w:val="22"/>
          <w:u w:val="single"/>
        </w:rPr>
        <w:t>/20</w:t>
      </w:r>
      <w:r>
        <w:rPr>
          <w:b/>
          <w:sz w:val="22"/>
          <w:szCs w:val="22"/>
          <w:u w:val="single"/>
        </w:rPr>
        <w:t>23</w:t>
      </w:r>
      <w:r w:rsidR="002C2BF1" w:rsidRPr="002C2BF1">
        <w:rPr>
          <w:bCs/>
          <w:sz w:val="22"/>
          <w:szCs w:val="22"/>
        </w:rPr>
        <w:t xml:space="preserve">, </w:t>
      </w:r>
      <w:bookmarkStart w:id="0" w:name="_Hlk6212065"/>
      <w:r w:rsidR="002C2BF1" w:rsidRPr="002C2BF1">
        <w:rPr>
          <w:bCs/>
          <w:sz w:val="22"/>
          <w:szCs w:val="22"/>
        </w:rPr>
        <w:t>define</w:t>
      </w:r>
      <w:r w:rsidR="002C2BF1" w:rsidRPr="009E7B6C">
        <w:rPr>
          <w:sz w:val="22"/>
          <w:szCs w:val="22"/>
        </w:rPr>
        <w:t xml:space="preserve"> e aplica valor percentual para revisão geral anual dos</w:t>
      </w:r>
      <w:r w:rsidR="00BA62B7">
        <w:rPr>
          <w:sz w:val="22"/>
          <w:szCs w:val="22"/>
        </w:rPr>
        <w:t xml:space="preserve"> </w:t>
      </w:r>
      <w:r w:rsidR="002C2BF1" w:rsidRPr="009E7B6C">
        <w:rPr>
          <w:sz w:val="22"/>
          <w:szCs w:val="22"/>
        </w:rPr>
        <w:t xml:space="preserve">subsídios de agentes políticos do município de </w:t>
      </w:r>
      <w:r w:rsidR="002C2BF1">
        <w:rPr>
          <w:sz w:val="22"/>
          <w:szCs w:val="22"/>
        </w:rPr>
        <w:t>S</w:t>
      </w:r>
      <w:r w:rsidR="002C2BF1" w:rsidRPr="009E7B6C">
        <w:rPr>
          <w:sz w:val="22"/>
          <w:szCs w:val="22"/>
        </w:rPr>
        <w:t>chroeder, e dá outras providências.</w:t>
      </w:r>
    </w:p>
    <w:p w14:paraId="4BA777AA" w14:textId="59EA8484" w:rsidR="002C2BF1" w:rsidRDefault="002C2BF1" w:rsidP="002C2BF1">
      <w:pPr>
        <w:ind w:left="708" w:firstLine="708"/>
        <w:rPr>
          <w:sz w:val="22"/>
          <w:szCs w:val="22"/>
        </w:rPr>
      </w:pPr>
    </w:p>
    <w:p w14:paraId="14EA956C" w14:textId="42539593" w:rsidR="002C2BF1" w:rsidRDefault="002C2BF1" w:rsidP="002C2BF1">
      <w:pPr>
        <w:ind w:left="708" w:firstLine="708"/>
        <w:rPr>
          <w:sz w:val="22"/>
          <w:szCs w:val="22"/>
        </w:rPr>
      </w:pPr>
      <w:r>
        <w:rPr>
          <w:sz w:val="22"/>
          <w:szCs w:val="22"/>
        </w:rPr>
        <w:t>Esclarecimentos:</w:t>
      </w:r>
    </w:p>
    <w:p w14:paraId="1B9E0AF0" w14:textId="6B60DA5E" w:rsidR="002C2BF1" w:rsidRDefault="002C2BF1" w:rsidP="002C2BF1">
      <w:pPr>
        <w:ind w:left="708" w:firstLine="708"/>
        <w:rPr>
          <w:sz w:val="22"/>
          <w:szCs w:val="22"/>
        </w:rPr>
      </w:pPr>
    </w:p>
    <w:p w14:paraId="62B76AE9" w14:textId="46EAB9B7" w:rsidR="00E31E8F" w:rsidRDefault="002C2BF1" w:rsidP="00BA62B7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Os projetos de Lei Compl</w:t>
      </w:r>
      <w:r w:rsidR="00BA62B7">
        <w:rPr>
          <w:sz w:val="22"/>
          <w:szCs w:val="22"/>
        </w:rPr>
        <w:t>e</w:t>
      </w:r>
      <w:r>
        <w:rPr>
          <w:sz w:val="22"/>
          <w:szCs w:val="22"/>
        </w:rPr>
        <w:t xml:space="preserve">mentares em apreço visam </w:t>
      </w:r>
      <w:r w:rsidR="00E31E8F" w:rsidRPr="00F965C5">
        <w:rPr>
          <w:sz w:val="22"/>
          <w:szCs w:val="22"/>
        </w:rPr>
        <w:t>a revisão geral anual dos subsídios do</w:t>
      </w:r>
      <w:r w:rsidR="00E31E8F">
        <w:rPr>
          <w:sz w:val="22"/>
          <w:szCs w:val="22"/>
        </w:rPr>
        <w:t>s</w:t>
      </w:r>
      <w:r w:rsidR="00E31E8F" w:rsidRPr="00F965C5">
        <w:rPr>
          <w:sz w:val="22"/>
          <w:szCs w:val="22"/>
        </w:rPr>
        <w:t xml:space="preserve"> </w:t>
      </w:r>
      <w:r w:rsidR="00E31E8F">
        <w:rPr>
          <w:sz w:val="22"/>
          <w:szCs w:val="22"/>
        </w:rPr>
        <w:t>servidores e dos V</w:t>
      </w:r>
      <w:r w:rsidR="00E31E8F">
        <w:rPr>
          <w:sz w:val="22"/>
          <w:szCs w:val="22"/>
        </w:rPr>
        <w:t>ereadores</w:t>
      </w:r>
      <w:r w:rsidR="00E31E8F" w:rsidRPr="00F965C5">
        <w:rPr>
          <w:sz w:val="22"/>
          <w:szCs w:val="22"/>
        </w:rPr>
        <w:t>, com aplicação retroativa a partir da data-base de 1º de abril de 202</w:t>
      </w:r>
      <w:r w:rsidR="00E31E8F">
        <w:rPr>
          <w:sz w:val="22"/>
          <w:szCs w:val="22"/>
        </w:rPr>
        <w:t>3</w:t>
      </w:r>
      <w:r w:rsidR="00E31E8F">
        <w:rPr>
          <w:sz w:val="22"/>
          <w:szCs w:val="22"/>
        </w:rPr>
        <w:t>, na</w:t>
      </w:r>
      <w:r>
        <w:rPr>
          <w:sz w:val="22"/>
          <w:szCs w:val="22"/>
        </w:rPr>
        <w:t xml:space="preserve"> ordem de</w:t>
      </w:r>
      <w:r w:rsidR="00E31E8F">
        <w:rPr>
          <w:sz w:val="22"/>
          <w:szCs w:val="22"/>
        </w:rPr>
        <w:t>:</w:t>
      </w:r>
    </w:p>
    <w:p w14:paraId="0C303969" w14:textId="77777777" w:rsidR="00E31E8F" w:rsidRDefault="00E31E8F" w:rsidP="00BA62B7">
      <w:pPr>
        <w:ind w:firstLine="708"/>
        <w:jc w:val="both"/>
        <w:rPr>
          <w:sz w:val="21"/>
          <w:szCs w:val="21"/>
        </w:rPr>
      </w:pPr>
      <w:r>
        <w:rPr>
          <w:sz w:val="22"/>
          <w:szCs w:val="22"/>
        </w:rPr>
        <w:t xml:space="preserve">- </w:t>
      </w:r>
      <w:r>
        <w:rPr>
          <w:sz w:val="22"/>
          <w:szCs w:val="22"/>
        </w:rPr>
        <w:t>4,36109%</w:t>
      </w:r>
      <w:r w:rsidRPr="000C2472">
        <w:rPr>
          <w:sz w:val="22"/>
          <w:szCs w:val="22"/>
        </w:rPr>
        <w:t xml:space="preserve"> (</w:t>
      </w:r>
      <w:r w:rsidRPr="00387C2E">
        <w:rPr>
          <w:sz w:val="21"/>
          <w:szCs w:val="21"/>
        </w:rPr>
        <w:t>quatro inteiros e trezentos e sessenta e um milésimos por cento</w:t>
      </w:r>
      <w:r>
        <w:rPr>
          <w:sz w:val="21"/>
          <w:szCs w:val="21"/>
        </w:rPr>
        <w:t>) – para os servidores;</w:t>
      </w:r>
    </w:p>
    <w:p w14:paraId="3BA16D07" w14:textId="535AC313" w:rsidR="00E31E8F" w:rsidRDefault="00E31E8F" w:rsidP="00E31E8F">
      <w:pPr>
        <w:ind w:firstLine="708"/>
        <w:jc w:val="both"/>
        <w:rPr>
          <w:sz w:val="21"/>
          <w:szCs w:val="21"/>
        </w:rPr>
      </w:pPr>
      <w:r>
        <w:rPr>
          <w:sz w:val="22"/>
          <w:szCs w:val="22"/>
        </w:rPr>
        <w:t>- 4,36109%</w:t>
      </w:r>
      <w:r w:rsidRPr="000C2472">
        <w:rPr>
          <w:sz w:val="22"/>
          <w:szCs w:val="22"/>
        </w:rPr>
        <w:t xml:space="preserve"> (</w:t>
      </w:r>
      <w:r w:rsidRPr="00387C2E">
        <w:rPr>
          <w:sz w:val="21"/>
          <w:szCs w:val="21"/>
        </w:rPr>
        <w:t>quatro inteiros e trezentos e sessenta e um milésimos por cento</w:t>
      </w:r>
      <w:r>
        <w:rPr>
          <w:sz w:val="21"/>
          <w:szCs w:val="21"/>
        </w:rPr>
        <w:t xml:space="preserve">) – para os </w:t>
      </w:r>
      <w:r>
        <w:rPr>
          <w:sz w:val="21"/>
          <w:szCs w:val="21"/>
        </w:rPr>
        <w:t>Vereadores;</w:t>
      </w:r>
    </w:p>
    <w:p w14:paraId="13729F3B" w14:textId="39479521" w:rsidR="00E31E8F" w:rsidRDefault="00E31E8F" w:rsidP="00E31E8F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CE2EE4">
        <w:rPr>
          <w:sz w:val="22"/>
          <w:szCs w:val="22"/>
        </w:rPr>
        <w:t>18,28</w:t>
      </w:r>
      <w:r w:rsidRPr="00F965C5">
        <w:rPr>
          <w:sz w:val="22"/>
          <w:szCs w:val="22"/>
        </w:rPr>
        <w:t>% (d</w:t>
      </w:r>
      <w:r>
        <w:rPr>
          <w:sz w:val="22"/>
          <w:szCs w:val="22"/>
        </w:rPr>
        <w:t>ezoito</w:t>
      </w:r>
      <w:r w:rsidRPr="00F965C5">
        <w:rPr>
          <w:sz w:val="22"/>
          <w:szCs w:val="22"/>
        </w:rPr>
        <w:t xml:space="preserve"> inteiros e </w:t>
      </w:r>
      <w:r>
        <w:rPr>
          <w:sz w:val="22"/>
          <w:szCs w:val="22"/>
        </w:rPr>
        <w:t>vinte e oito</w:t>
      </w:r>
      <w:r w:rsidRPr="00F965C5">
        <w:rPr>
          <w:sz w:val="22"/>
          <w:szCs w:val="22"/>
        </w:rPr>
        <w:t xml:space="preserve"> centésimos por cento)</w:t>
      </w:r>
      <w:r>
        <w:rPr>
          <w:sz w:val="22"/>
          <w:szCs w:val="22"/>
        </w:rPr>
        <w:t xml:space="preserve"> percentual acumulado – Presidente da Câmara de Vereadores.</w:t>
      </w:r>
    </w:p>
    <w:p w14:paraId="31F6F876" w14:textId="77777777" w:rsidR="00E31E8F" w:rsidRDefault="00E31E8F" w:rsidP="00E31E8F">
      <w:pPr>
        <w:ind w:firstLine="708"/>
        <w:jc w:val="both"/>
        <w:rPr>
          <w:sz w:val="21"/>
          <w:szCs w:val="21"/>
        </w:rPr>
      </w:pPr>
    </w:p>
    <w:p w14:paraId="34E08DF9" w14:textId="3EA41F0A" w:rsidR="002C2BF1" w:rsidRPr="00244367" w:rsidRDefault="002C2BF1" w:rsidP="00BA62B7">
      <w:pPr>
        <w:ind w:firstLine="708"/>
        <w:jc w:val="both"/>
      </w:pPr>
    </w:p>
    <w:p w14:paraId="7DA627D4" w14:textId="10DE92AC" w:rsidR="002C2BF1" w:rsidRDefault="002C2BF1" w:rsidP="002C2BF1">
      <w:pPr>
        <w:ind w:left="708" w:firstLine="708"/>
        <w:rPr>
          <w:sz w:val="22"/>
          <w:szCs w:val="22"/>
        </w:rPr>
      </w:pPr>
      <w:r>
        <w:rPr>
          <w:sz w:val="22"/>
          <w:szCs w:val="22"/>
        </w:rPr>
        <w:t>O artigo 16 da LRF que trata da geração de despesa, assim relata:</w:t>
      </w:r>
    </w:p>
    <w:p w14:paraId="45AD90D9" w14:textId="543AC89D" w:rsidR="002C2BF1" w:rsidRPr="002C2BF1" w:rsidRDefault="002C2BF1" w:rsidP="002C2BF1">
      <w:pPr>
        <w:ind w:left="708" w:firstLine="708"/>
        <w:rPr>
          <w:i/>
          <w:iCs/>
          <w:sz w:val="22"/>
          <w:szCs w:val="22"/>
        </w:rPr>
      </w:pPr>
      <w:r w:rsidRPr="002C2BF1">
        <w:rPr>
          <w:i/>
          <w:iCs/>
          <w:sz w:val="22"/>
          <w:szCs w:val="22"/>
        </w:rPr>
        <w:t>“A criação, expansão ou aperfeiçoamento de ação governamental que acarrete aumento da</w:t>
      </w:r>
      <w:r w:rsidR="003139F3">
        <w:rPr>
          <w:i/>
          <w:iCs/>
          <w:sz w:val="22"/>
          <w:szCs w:val="22"/>
        </w:rPr>
        <w:t>s</w:t>
      </w:r>
      <w:r w:rsidRPr="002C2BF1">
        <w:rPr>
          <w:i/>
          <w:iCs/>
          <w:sz w:val="22"/>
          <w:szCs w:val="22"/>
        </w:rPr>
        <w:t xml:space="preserve"> despesas será acompanhado de:</w:t>
      </w:r>
    </w:p>
    <w:p w14:paraId="626434D2" w14:textId="4F50E5AA" w:rsidR="002C2BF1" w:rsidRDefault="002C2BF1" w:rsidP="002C2BF1">
      <w:pPr>
        <w:ind w:left="708" w:firstLine="708"/>
        <w:rPr>
          <w:i/>
          <w:iCs/>
          <w:sz w:val="22"/>
          <w:szCs w:val="22"/>
        </w:rPr>
      </w:pPr>
      <w:r w:rsidRPr="002C2BF1">
        <w:rPr>
          <w:i/>
          <w:iCs/>
          <w:sz w:val="22"/>
          <w:szCs w:val="22"/>
        </w:rPr>
        <w:t xml:space="preserve">I – </w:t>
      </w:r>
      <w:proofErr w:type="gramStart"/>
      <w:r w:rsidRPr="002C2BF1">
        <w:rPr>
          <w:i/>
          <w:iCs/>
          <w:sz w:val="22"/>
          <w:szCs w:val="22"/>
        </w:rPr>
        <w:t>estimativa</w:t>
      </w:r>
      <w:proofErr w:type="gramEnd"/>
      <w:r w:rsidRPr="002C2BF1">
        <w:rPr>
          <w:i/>
          <w:iCs/>
          <w:sz w:val="22"/>
          <w:szCs w:val="22"/>
        </w:rPr>
        <w:t xml:space="preserve"> do </w:t>
      </w:r>
      <w:r>
        <w:rPr>
          <w:i/>
          <w:iCs/>
          <w:sz w:val="22"/>
          <w:szCs w:val="22"/>
        </w:rPr>
        <w:t>i</w:t>
      </w:r>
      <w:r w:rsidRPr="002C2BF1">
        <w:rPr>
          <w:i/>
          <w:iCs/>
          <w:sz w:val="22"/>
          <w:szCs w:val="22"/>
        </w:rPr>
        <w:t>mpacto orçamentário-financeiro no exercício em que deva entrar em vigor e nos dois subsequentes.”</w:t>
      </w:r>
    </w:p>
    <w:p w14:paraId="3896759A" w14:textId="4211F5E0" w:rsidR="002C2BF1" w:rsidRDefault="002C2BF1" w:rsidP="002C2BF1">
      <w:pPr>
        <w:rPr>
          <w:i/>
          <w:iCs/>
          <w:sz w:val="22"/>
          <w:szCs w:val="22"/>
        </w:rPr>
      </w:pPr>
    </w:p>
    <w:p w14:paraId="46125A28" w14:textId="3D501F89" w:rsidR="002C2BF1" w:rsidRPr="008B154F" w:rsidRDefault="002C2BF1" w:rsidP="002C2BF1">
      <w:pPr>
        <w:rPr>
          <w:b/>
          <w:bCs/>
          <w:sz w:val="22"/>
          <w:szCs w:val="22"/>
        </w:rPr>
      </w:pPr>
      <w:r w:rsidRPr="008B154F">
        <w:rPr>
          <w:b/>
          <w:bCs/>
          <w:sz w:val="22"/>
          <w:szCs w:val="22"/>
        </w:rPr>
        <w:t>METODOLOGIA DE CÁLCULO:</w:t>
      </w:r>
    </w:p>
    <w:p w14:paraId="45D69207" w14:textId="167AD28D" w:rsidR="002C2BF1" w:rsidRPr="008B154F" w:rsidRDefault="002C2BF1" w:rsidP="002C2BF1">
      <w:pPr>
        <w:rPr>
          <w:b/>
          <w:bCs/>
          <w:sz w:val="22"/>
          <w:szCs w:val="22"/>
        </w:rPr>
      </w:pPr>
    </w:p>
    <w:p w14:paraId="00EC18A2" w14:textId="1DDC7475" w:rsidR="002C2BF1" w:rsidRDefault="002C2BF1" w:rsidP="002C2BF1">
      <w:pPr>
        <w:rPr>
          <w:sz w:val="22"/>
          <w:szCs w:val="22"/>
        </w:rPr>
      </w:pPr>
      <w:r>
        <w:rPr>
          <w:sz w:val="22"/>
          <w:szCs w:val="22"/>
        </w:rPr>
        <w:t xml:space="preserve">Gastos que compuseram a folha de pagamento dos servidores até o mês de </w:t>
      </w:r>
      <w:proofErr w:type="gramStart"/>
      <w:r w:rsidR="00CC57A8">
        <w:rPr>
          <w:sz w:val="22"/>
          <w:szCs w:val="22"/>
        </w:rPr>
        <w:t>Março</w:t>
      </w:r>
      <w:proofErr w:type="gramEnd"/>
      <w:r w:rsidR="00CC57A8">
        <w:rPr>
          <w:sz w:val="22"/>
          <w:szCs w:val="22"/>
        </w:rPr>
        <w:t xml:space="preserve"> de 202</w:t>
      </w:r>
      <w:r w:rsidR="000B48B5">
        <w:rPr>
          <w:sz w:val="22"/>
          <w:szCs w:val="22"/>
        </w:rPr>
        <w:t>3</w:t>
      </w:r>
      <w:r w:rsidR="00CC57A8">
        <w:rPr>
          <w:sz w:val="22"/>
          <w:szCs w:val="22"/>
        </w:rPr>
        <w:t xml:space="preserve"> (202</w:t>
      </w:r>
      <w:r w:rsidR="000B48B5">
        <w:rPr>
          <w:sz w:val="22"/>
          <w:szCs w:val="22"/>
        </w:rPr>
        <w:t>3</w:t>
      </w:r>
      <w:r w:rsidR="00CC57A8">
        <w:rPr>
          <w:sz w:val="22"/>
          <w:szCs w:val="22"/>
        </w:rPr>
        <w:t>-03)</w:t>
      </w:r>
    </w:p>
    <w:p w14:paraId="07FFD5AA" w14:textId="0792230D" w:rsidR="00781C78" w:rsidRDefault="00781C78" w:rsidP="002C2BF1">
      <w:pPr>
        <w:rPr>
          <w:sz w:val="22"/>
          <w:szCs w:val="22"/>
        </w:rPr>
      </w:pPr>
    </w:p>
    <w:tbl>
      <w:tblPr>
        <w:tblW w:w="248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32"/>
        <w:gridCol w:w="1974"/>
        <w:gridCol w:w="983"/>
        <w:gridCol w:w="953"/>
        <w:gridCol w:w="953"/>
        <w:gridCol w:w="953"/>
        <w:gridCol w:w="953"/>
        <w:gridCol w:w="2216"/>
        <w:gridCol w:w="976"/>
      </w:tblGrid>
      <w:tr w:rsidR="0084471D" w14:paraId="7ED7E151" w14:textId="77777777" w:rsidTr="0043036F">
        <w:trPr>
          <w:trHeight w:val="300"/>
        </w:trPr>
        <w:tc>
          <w:tcPr>
            <w:tcW w:w="14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9886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76"/>
              <w:gridCol w:w="976"/>
              <w:gridCol w:w="953"/>
              <w:gridCol w:w="953"/>
              <w:gridCol w:w="953"/>
              <w:gridCol w:w="953"/>
              <w:gridCol w:w="953"/>
              <w:gridCol w:w="953"/>
              <w:gridCol w:w="2216"/>
            </w:tblGrid>
            <w:tr w:rsidR="0043036F" w14:paraId="4A34E282" w14:textId="77777777" w:rsidTr="0043036F">
              <w:trPr>
                <w:trHeight w:val="300"/>
              </w:trPr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8B27C2B" w14:textId="77777777" w:rsidR="0043036F" w:rsidRDefault="0043036F" w:rsidP="0043036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2525223" w14:textId="77777777" w:rsidR="0043036F" w:rsidRDefault="0043036F" w:rsidP="0043036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718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B2604BA" w14:textId="77777777" w:rsidR="0043036F" w:rsidRDefault="0043036F" w:rsidP="0043036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DESPESAS COM A FOLHA DE PAGAMENTO ATÉ 03/2023</w:t>
                  </w:r>
                </w:p>
              </w:tc>
              <w:tc>
                <w:tcPr>
                  <w:tcW w:w="22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C8FF849" w14:textId="77777777" w:rsidR="0043036F" w:rsidRDefault="0043036F" w:rsidP="0043036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43036F" w14:paraId="6B1A6EF0" w14:textId="77777777" w:rsidTr="0043036F">
              <w:trPr>
                <w:trHeight w:val="300"/>
              </w:trPr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9E274D5" w14:textId="77777777" w:rsidR="0043036F" w:rsidRDefault="0043036F" w:rsidP="0043036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FA906E4" w14:textId="77777777" w:rsidR="0043036F" w:rsidRDefault="0043036F" w:rsidP="0043036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27A27CE" w14:textId="77777777" w:rsidR="0043036F" w:rsidRDefault="0043036F" w:rsidP="0043036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355CE8C" w14:textId="77777777" w:rsidR="0043036F" w:rsidRDefault="0043036F" w:rsidP="0043036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DE199FE" w14:textId="77777777" w:rsidR="0043036F" w:rsidRDefault="0043036F" w:rsidP="0043036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2DD7A8B" w14:textId="77777777" w:rsidR="0043036F" w:rsidRDefault="0043036F" w:rsidP="0043036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5B2F519" w14:textId="77777777" w:rsidR="0043036F" w:rsidRDefault="0043036F" w:rsidP="0043036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D71884F" w14:textId="77777777" w:rsidR="0043036F" w:rsidRDefault="0043036F" w:rsidP="0043036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2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78742CD" w14:textId="77777777" w:rsidR="0043036F" w:rsidRDefault="0043036F" w:rsidP="0043036F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43036F" w14:paraId="27BAF718" w14:textId="77777777" w:rsidTr="0043036F">
              <w:trPr>
                <w:trHeight w:val="300"/>
              </w:trPr>
              <w:tc>
                <w:tcPr>
                  <w:tcW w:w="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1EDD6D" w14:textId="77777777" w:rsidR="0043036F" w:rsidRDefault="0043036F" w:rsidP="0043036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DESPESA </w:t>
                  </w:r>
                </w:p>
              </w:tc>
              <w:tc>
                <w:tcPr>
                  <w:tcW w:w="6694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21A2B2" w14:textId="77777777" w:rsidR="0043036F" w:rsidRDefault="0043036F" w:rsidP="0043036F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DESCRIÇÃO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6B6980" w14:textId="77777777" w:rsidR="0043036F" w:rsidRDefault="0043036F" w:rsidP="0043036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TOTAL</w:t>
                  </w:r>
                </w:p>
              </w:tc>
            </w:tr>
            <w:tr w:rsidR="0043036F" w14:paraId="1EE13C93" w14:textId="77777777" w:rsidTr="0043036F">
              <w:trPr>
                <w:trHeight w:val="300"/>
              </w:trPr>
              <w:tc>
                <w:tcPr>
                  <w:tcW w:w="9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A611E9" w14:textId="77777777" w:rsidR="0043036F" w:rsidRDefault="0043036F" w:rsidP="0043036F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6694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6009E857" w14:textId="77777777" w:rsidR="0043036F" w:rsidRDefault="0043036F" w:rsidP="0043036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VECIMENTOS E VANTAGENS FIXAS (EFETIVOS E COMISSIONADOS)</w:t>
                  </w:r>
                </w:p>
              </w:tc>
              <w:tc>
                <w:tcPr>
                  <w:tcW w:w="22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23437E" w14:textId="77777777" w:rsidR="0043036F" w:rsidRDefault="0043036F" w:rsidP="0043036F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 R$          128.450,19 </w:t>
                  </w:r>
                </w:p>
              </w:tc>
            </w:tr>
            <w:tr w:rsidR="0043036F" w14:paraId="41D51ACA" w14:textId="77777777" w:rsidTr="0043036F">
              <w:trPr>
                <w:trHeight w:val="300"/>
              </w:trPr>
              <w:tc>
                <w:tcPr>
                  <w:tcW w:w="9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DD9A5C" w14:textId="77777777" w:rsidR="0043036F" w:rsidRDefault="0043036F" w:rsidP="0043036F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6694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7795C8" w14:textId="77777777" w:rsidR="0043036F" w:rsidRDefault="0043036F" w:rsidP="0043036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AGENTES POLÍTICOS</w:t>
                  </w:r>
                </w:p>
              </w:tc>
              <w:tc>
                <w:tcPr>
                  <w:tcW w:w="22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BA1C1C" w14:textId="77777777" w:rsidR="0043036F" w:rsidRDefault="0043036F" w:rsidP="0043036F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 R$          171.733,32 </w:t>
                  </w:r>
                </w:p>
              </w:tc>
            </w:tr>
            <w:tr w:rsidR="0043036F" w14:paraId="59C8243D" w14:textId="77777777" w:rsidTr="0043036F">
              <w:trPr>
                <w:trHeight w:val="300"/>
              </w:trPr>
              <w:tc>
                <w:tcPr>
                  <w:tcW w:w="9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718F33" w14:textId="77777777" w:rsidR="0043036F" w:rsidRDefault="0043036F" w:rsidP="0043036F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6694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4A8F6CDF" w14:textId="77777777" w:rsidR="0043036F" w:rsidRDefault="0043036F" w:rsidP="0043036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OUTRAS DESPESAS VARIÁVEIS (HORAS EXTRAS)</w:t>
                  </w:r>
                </w:p>
              </w:tc>
              <w:tc>
                <w:tcPr>
                  <w:tcW w:w="22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507C94" w14:textId="77777777" w:rsidR="0043036F" w:rsidRDefault="0043036F" w:rsidP="0043036F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 R$                         -   </w:t>
                  </w:r>
                </w:p>
              </w:tc>
            </w:tr>
            <w:tr w:rsidR="0043036F" w14:paraId="7836C15C" w14:textId="77777777" w:rsidTr="0043036F">
              <w:trPr>
                <w:trHeight w:val="300"/>
              </w:trPr>
              <w:tc>
                <w:tcPr>
                  <w:tcW w:w="9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231658" w14:textId="77777777" w:rsidR="0043036F" w:rsidRDefault="0043036F" w:rsidP="0043036F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6694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531D142C" w14:textId="77777777" w:rsidR="0043036F" w:rsidRDefault="0043036F" w:rsidP="0043036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OBRIGAÇÕES PATRONAIS </w:t>
                  </w:r>
                </w:p>
              </w:tc>
              <w:tc>
                <w:tcPr>
                  <w:tcW w:w="22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9BAC89" w14:textId="77777777" w:rsidR="0043036F" w:rsidRDefault="0043036F" w:rsidP="0043036F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 R$            73.314,55 </w:t>
                  </w:r>
                </w:p>
              </w:tc>
            </w:tr>
            <w:tr w:rsidR="0043036F" w14:paraId="25323ED7" w14:textId="77777777" w:rsidTr="0043036F">
              <w:trPr>
                <w:trHeight w:val="300"/>
              </w:trPr>
              <w:tc>
                <w:tcPr>
                  <w:tcW w:w="97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7A4CC19" w14:textId="77777777" w:rsidR="0043036F" w:rsidRDefault="0043036F" w:rsidP="0043036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694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836C7A7" w14:textId="77777777" w:rsidR="0043036F" w:rsidRDefault="0043036F" w:rsidP="0043036F">
                  <w:pPr>
                    <w:jc w:val="right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VALOR TOTAL BRUTO DA FOLHA</w:t>
                  </w:r>
                </w:p>
              </w:tc>
              <w:tc>
                <w:tcPr>
                  <w:tcW w:w="22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963314" w14:textId="6790B78A" w:rsidR="0043036F" w:rsidRDefault="0043036F" w:rsidP="0043036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 R$               373.498,06 </w:t>
                  </w:r>
                </w:p>
              </w:tc>
            </w:tr>
          </w:tbl>
          <w:p w14:paraId="1AD1DFA4" w14:textId="5CCA3043" w:rsidR="0084471D" w:rsidRDefault="008447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7D64A8" w14:textId="6888A260" w:rsidR="0084471D" w:rsidRDefault="008447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8B3ED8" w14:textId="1F4300F6" w:rsidR="0084471D" w:rsidRDefault="0084471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F6DF0E" w14:textId="77777777" w:rsidR="0084471D" w:rsidRDefault="0084471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4471D" w14:paraId="3F290331" w14:textId="77777777" w:rsidTr="0043036F">
        <w:trPr>
          <w:trHeight w:val="300"/>
        </w:trPr>
        <w:tc>
          <w:tcPr>
            <w:tcW w:w="14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EBDA56" w14:textId="395A7A52" w:rsidR="0084471D" w:rsidRDefault="008447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23DD1A" w14:textId="4C998A46" w:rsidR="0084471D" w:rsidRDefault="008447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E5E957" w14:textId="77777777" w:rsidR="0084471D" w:rsidRDefault="008447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357F9A" w14:textId="77777777" w:rsidR="0084471D" w:rsidRDefault="0084471D">
            <w:pPr>
              <w:rPr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6D1E58" w14:textId="77777777" w:rsidR="0084471D" w:rsidRDefault="0084471D">
            <w:pPr>
              <w:rPr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320948" w14:textId="77777777" w:rsidR="0084471D" w:rsidRDefault="0084471D">
            <w:pPr>
              <w:rPr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9AFDF9" w14:textId="77777777" w:rsidR="0084471D" w:rsidRDefault="0084471D">
            <w:pPr>
              <w:rPr>
                <w:sz w:val="20"/>
                <w:szCs w:val="20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0E2C2B" w14:textId="53AA700D" w:rsidR="0084471D" w:rsidRDefault="0084471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C1716B" w14:textId="77777777" w:rsidR="0084471D" w:rsidRDefault="0084471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4471D" w14:paraId="6AA319A3" w14:textId="77777777" w:rsidTr="0043036F">
        <w:trPr>
          <w:trHeight w:val="300"/>
        </w:trPr>
        <w:tc>
          <w:tcPr>
            <w:tcW w:w="14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6C492B" w14:textId="01BAE4CA" w:rsidR="0084471D" w:rsidRDefault="008447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3FAC59" w14:textId="04BA7F86" w:rsidR="0084471D" w:rsidRDefault="008447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C38EE1" w14:textId="77777777" w:rsidR="0084471D" w:rsidRDefault="008447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4CF839" w14:textId="77777777" w:rsidR="0084471D" w:rsidRDefault="0084471D">
            <w:pPr>
              <w:rPr>
                <w:sz w:val="20"/>
                <w:szCs w:val="20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DB7C2D" w14:textId="5F135BED" w:rsidR="0084471D" w:rsidRDefault="0084471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37902F" w14:textId="77777777" w:rsidR="0084471D" w:rsidRDefault="0084471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4471D" w14:paraId="40D9FE4A" w14:textId="77777777" w:rsidTr="0043036F">
        <w:trPr>
          <w:trHeight w:val="300"/>
        </w:trPr>
        <w:tc>
          <w:tcPr>
            <w:tcW w:w="14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1B75C2" w14:textId="002C893A" w:rsidR="0084471D" w:rsidRDefault="008447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814A66" w14:textId="4EAA8E93" w:rsidR="0084471D" w:rsidRDefault="008447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100A5D" w14:textId="77777777" w:rsidR="0084471D" w:rsidRDefault="008447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6A6D6B" w14:textId="77777777" w:rsidR="0084471D" w:rsidRDefault="0084471D">
            <w:pPr>
              <w:rPr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F4A7B1" w14:textId="77777777" w:rsidR="0084471D" w:rsidRDefault="0084471D">
            <w:pPr>
              <w:rPr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D21B07" w14:textId="77777777" w:rsidR="0084471D" w:rsidRDefault="0084471D">
            <w:pPr>
              <w:rPr>
                <w:sz w:val="20"/>
                <w:szCs w:val="20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639A56" w14:textId="79E7DA31" w:rsidR="0084471D" w:rsidRDefault="0084471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2490F6" w14:textId="77777777" w:rsidR="0084471D" w:rsidRDefault="0084471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4471D" w14:paraId="25B924DA" w14:textId="77777777" w:rsidTr="0043036F">
        <w:trPr>
          <w:trHeight w:val="300"/>
        </w:trPr>
        <w:tc>
          <w:tcPr>
            <w:tcW w:w="14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FD3D52" w14:textId="77777777" w:rsidR="0084471D" w:rsidRDefault="0084471D">
            <w:pPr>
              <w:rPr>
                <w:sz w:val="20"/>
                <w:szCs w:val="20"/>
              </w:rPr>
            </w:pPr>
          </w:p>
        </w:tc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261D7F" w14:textId="5C0C3850" w:rsidR="0084471D" w:rsidRDefault="0084471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467F81" w14:textId="77777777" w:rsidR="0084471D" w:rsidRDefault="0084471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96670F" w14:textId="77777777" w:rsidR="0084471D" w:rsidRDefault="0084471D">
            <w:pPr>
              <w:rPr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FC7335" w14:textId="77777777" w:rsidR="0084471D" w:rsidRDefault="0084471D">
            <w:pPr>
              <w:rPr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DC7A0A" w14:textId="77777777" w:rsidR="0084471D" w:rsidRDefault="0084471D">
            <w:pPr>
              <w:rPr>
                <w:sz w:val="20"/>
                <w:szCs w:val="20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42BDE8" w14:textId="47993828" w:rsidR="0084471D" w:rsidRDefault="0084471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7C32E4" w14:textId="77777777" w:rsidR="0084471D" w:rsidRDefault="0084471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0A52CC40" w14:textId="77777777" w:rsidR="00037382" w:rsidRDefault="00037382" w:rsidP="002C2BF1">
      <w:pPr>
        <w:rPr>
          <w:sz w:val="22"/>
          <w:szCs w:val="22"/>
        </w:rPr>
        <w:sectPr w:rsidR="00037382" w:rsidSect="00037382">
          <w:pgSz w:w="11906" w:h="16838"/>
          <w:pgMar w:top="720" w:right="720" w:bottom="720" w:left="720" w:header="709" w:footer="709" w:gutter="0"/>
          <w:cols w:space="708"/>
          <w:docGrid w:linePitch="360"/>
        </w:sectPr>
      </w:pPr>
      <w:r>
        <w:rPr>
          <w:sz w:val="22"/>
          <w:szCs w:val="22"/>
        </w:rPr>
        <w:br w:type="page"/>
      </w:r>
    </w:p>
    <w:tbl>
      <w:tblPr>
        <w:tblW w:w="11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29"/>
        <w:gridCol w:w="3468"/>
        <w:gridCol w:w="1031"/>
        <w:gridCol w:w="2208"/>
        <w:gridCol w:w="2062"/>
        <w:gridCol w:w="146"/>
      </w:tblGrid>
      <w:tr w:rsidR="001347F9" w14:paraId="5975404C" w14:textId="77777777" w:rsidTr="001347F9">
        <w:trPr>
          <w:gridAfter w:val="1"/>
          <w:wAfter w:w="6" w:type="dxa"/>
          <w:trHeight w:val="300"/>
        </w:trPr>
        <w:tc>
          <w:tcPr>
            <w:tcW w:w="11056" w:type="dxa"/>
            <w:gridSpan w:val="5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bookmarkEnd w:id="0"/>
          <w:p w14:paraId="0195589D" w14:textId="77777777" w:rsidR="001347F9" w:rsidRDefault="001347F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 xml:space="preserve">CÁLCULO DA REVISÃO GERAL </w:t>
            </w:r>
            <w:proofErr w:type="gram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ANUAL  DE</w:t>
            </w:r>
            <w:proofErr w:type="gram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2023</w:t>
            </w:r>
          </w:p>
        </w:tc>
      </w:tr>
      <w:tr w:rsidR="001347F9" w14:paraId="4B7801AF" w14:textId="77777777" w:rsidTr="001347F9">
        <w:trPr>
          <w:trHeight w:val="300"/>
        </w:trPr>
        <w:tc>
          <w:tcPr>
            <w:tcW w:w="11056" w:type="dxa"/>
            <w:gridSpan w:val="5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2308579" w14:textId="77777777" w:rsidR="001347F9" w:rsidRDefault="001347F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D1414" w14:textId="77777777" w:rsidR="001347F9" w:rsidRDefault="001347F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1347F9" w14:paraId="6EDA3759" w14:textId="77777777" w:rsidTr="001347F9">
        <w:trPr>
          <w:trHeight w:val="300"/>
        </w:trPr>
        <w:tc>
          <w:tcPr>
            <w:tcW w:w="110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E56CD1" w14:textId="77777777" w:rsidR="001347F9" w:rsidRDefault="001347F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04-2023 ATÉ 12-2023</w:t>
            </w:r>
          </w:p>
        </w:tc>
        <w:tc>
          <w:tcPr>
            <w:tcW w:w="6" w:type="dxa"/>
            <w:vAlign w:val="center"/>
            <w:hideMark/>
          </w:tcPr>
          <w:p w14:paraId="5D8C6A63" w14:textId="77777777" w:rsidR="001347F9" w:rsidRDefault="001347F9">
            <w:pPr>
              <w:rPr>
                <w:sz w:val="20"/>
                <w:szCs w:val="20"/>
              </w:rPr>
            </w:pPr>
          </w:p>
        </w:tc>
      </w:tr>
      <w:tr w:rsidR="001347F9" w14:paraId="5EBCD19D" w14:textId="77777777" w:rsidTr="001347F9">
        <w:trPr>
          <w:trHeight w:val="300"/>
        </w:trPr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8A33F0" w14:textId="77777777" w:rsidR="001347F9" w:rsidRDefault="001347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DESPESA 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75987" w14:textId="77777777" w:rsidR="001347F9" w:rsidRDefault="001347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VALOR MENSAL SEM REAJUSTE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253A1" w14:textId="77777777" w:rsidR="001347F9" w:rsidRDefault="001347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REAJUSTE</w:t>
            </w:r>
          </w:p>
        </w:tc>
        <w:tc>
          <w:tcPr>
            <w:tcW w:w="2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BF1B2F" w14:textId="77777777" w:rsidR="001347F9" w:rsidRDefault="001347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VALOR DO REAJUSTE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82AFCB" w14:textId="77777777" w:rsidR="001347F9" w:rsidRDefault="001347F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TOTAL </w:t>
            </w:r>
          </w:p>
        </w:tc>
        <w:tc>
          <w:tcPr>
            <w:tcW w:w="6" w:type="dxa"/>
            <w:vAlign w:val="center"/>
            <w:hideMark/>
          </w:tcPr>
          <w:p w14:paraId="639ED0CA" w14:textId="77777777" w:rsidR="001347F9" w:rsidRDefault="001347F9">
            <w:pPr>
              <w:rPr>
                <w:sz w:val="20"/>
                <w:szCs w:val="20"/>
              </w:rPr>
            </w:pPr>
          </w:p>
        </w:tc>
      </w:tr>
      <w:tr w:rsidR="001347F9" w14:paraId="2C182FCA" w14:textId="77777777" w:rsidTr="001347F9">
        <w:trPr>
          <w:trHeight w:val="300"/>
        </w:trPr>
        <w:tc>
          <w:tcPr>
            <w:tcW w:w="2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25406" w14:textId="77777777" w:rsidR="001347F9" w:rsidRDefault="001347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SERVIDORES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1E1172" w14:textId="77777777" w:rsidR="001347F9" w:rsidRDefault="001347F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R$                                      442.310,97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FFCC9" w14:textId="77777777" w:rsidR="001347F9" w:rsidRDefault="001347F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4,39109%</w:t>
            </w:r>
          </w:p>
        </w:tc>
        <w:tc>
          <w:tcPr>
            <w:tcW w:w="218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E1719B" w14:textId="77777777" w:rsidR="001347F9" w:rsidRDefault="001347F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R$                 19.422,27 </w:t>
            </w: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FFED6" w14:textId="77777777" w:rsidR="001347F9" w:rsidRDefault="001347F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R$            461.733,24 </w:t>
            </w:r>
          </w:p>
        </w:tc>
        <w:tc>
          <w:tcPr>
            <w:tcW w:w="6" w:type="dxa"/>
            <w:vAlign w:val="center"/>
            <w:hideMark/>
          </w:tcPr>
          <w:p w14:paraId="5D6FFBB5" w14:textId="77777777" w:rsidR="001347F9" w:rsidRDefault="001347F9">
            <w:pPr>
              <w:rPr>
                <w:sz w:val="20"/>
                <w:szCs w:val="20"/>
              </w:rPr>
            </w:pPr>
          </w:p>
        </w:tc>
      </w:tr>
      <w:tr w:rsidR="001347F9" w14:paraId="3659023C" w14:textId="77777777" w:rsidTr="001347F9">
        <w:trPr>
          <w:trHeight w:val="300"/>
        </w:trPr>
        <w:tc>
          <w:tcPr>
            <w:tcW w:w="2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E147A" w14:textId="77777777" w:rsidR="001347F9" w:rsidRDefault="001347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AGENTES POLÍTICOS</w:t>
            </w:r>
          </w:p>
        </w:tc>
        <w:tc>
          <w:tcPr>
            <w:tcW w:w="343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9459B8" w14:textId="77777777" w:rsidR="001347F9" w:rsidRDefault="001347F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R$                                      515.199,96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2DA08" w14:textId="77777777" w:rsidR="001347F9" w:rsidRDefault="001347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OBS.: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B35E36" w14:textId="77777777" w:rsidR="001347F9" w:rsidRDefault="001347F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R$                 31.984,71 </w:t>
            </w: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240BE" w14:textId="77777777" w:rsidR="001347F9" w:rsidRDefault="001347F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R$            547.184,67 </w:t>
            </w:r>
          </w:p>
        </w:tc>
        <w:tc>
          <w:tcPr>
            <w:tcW w:w="6" w:type="dxa"/>
            <w:vAlign w:val="center"/>
            <w:hideMark/>
          </w:tcPr>
          <w:p w14:paraId="79EA8E10" w14:textId="77777777" w:rsidR="001347F9" w:rsidRDefault="001347F9">
            <w:pPr>
              <w:rPr>
                <w:sz w:val="20"/>
                <w:szCs w:val="20"/>
              </w:rPr>
            </w:pPr>
          </w:p>
        </w:tc>
      </w:tr>
      <w:tr w:rsidR="001347F9" w14:paraId="3740A6A9" w14:textId="77777777" w:rsidTr="001347F9">
        <w:trPr>
          <w:trHeight w:val="300"/>
        </w:trPr>
        <w:tc>
          <w:tcPr>
            <w:tcW w:w="2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78C8B" w14:textId="77777777" w:rsidR="001347F9" w:rsidRDefault="001347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OBRIG. PATRONAIS SERV</w:t>
            </w:r>
          </w:p>
        </w:tc>
        <w:tc>
          <w:tcPr>
            <w:tcW w:w="343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9774AF" w14:textId="77777777" w:rsidR="001347F9" w:rsidRDefault="001347F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R$                                      128.270,18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41C4A" w14:textId="77777777" w:rsidR="001347F9" w:rsidRDefault="001347F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4,39109%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9E1DFF" w14:textId="77777777" w:rsidR="001347F9" w:rsidRDefault="001347F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R$                   5.632,46 </w:t>
            </w: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194AE" w14:textId="77777777" w:rsidR="001347F9" w:rsidRDefault="001347F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R$            133.902,64 </w:t>
            </w:r>
          </w:p>
        </w:tc>
        <w:tc>
          <w:tcPr>
            <w:tcW w:w="6" w:type="dxa"/>
            <w:vAlign w:val="center"/>
            <w:hideMark/>
          </w:tcPr>
          <w:p w14:paraId="5DE1B744" w14:textId="77777777" w:rsidR="001347F9" w:rsidRDefault="001347F9">
            <w:pPr>
              <w:rPr>
                <w:sz w:val="20"/>
                <w:szCs w:val="20"/>
              </w:rPr>
            </w:pPr>
          </w:p>
        </w:tc>
      </w:tr>
      <w:tr w:rsidR="001347F9" w14:paraId="6D0196E4" w14:textId="77777777" w:rsidTr="001347F9">
        <w:trPr>
          <w:trHeight w:val="300"/>
        </w:trPr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467E01" w14:textId="77777777" w:rsidR="001347F9" w:rsidRDefault="001347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OBRIG PATRONAIS VER</w:t>
            </w:r>
          </w:p>
        </w:tc>
        <w:tc>
          <w:tcPr>
            <w:tcW w:w="3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5CD9B0" w14:textId="77777777" w:rsidR="001347F9" w:rsidRDefault="001347F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R$                                      108.191,99 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7E8F1" w14:textId="77777777" w:rsidR="001347F9" w:rsidRDefault="001347F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4,39109%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501B47" w14:textId="77777777" w:rsidR="001347F9" w:rsidRDefault="001347F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R$                   4.750,81 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332F55" w14:textId="77777777" w:rsidR="001347F9" w:rsidRDefault="001347F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R$            112.942,80 </w:t>
            </w:r>
          </w:p>
        </w:tc>
        <w:tc>
          <w:tcPr>
            <w:tcW w:w="6" w:type="dxa"/>
            <w:vAlign w:val="center"/>
            <w:hideMark/>
          </w:tcPr>
          <w:p w14:paraId="24ABC718" w14:textId="77777777" w:rsidR="001347F9" w:rsidRDefault="001347F9">
            <w:pPr>
              <w:rPr>
                <w:sz w:val="20"/>
                <w:szCs w:val="20"/>
              </w:rPr>
            </w:pPr>
          </w:p>
        </w:tc>
      </w:tr>
      <w:tr w:rsidR="001347F9" w14:paraId="33C232B2" w14:textId="77777777" w:rsidTr="001347F9">
        <w:trPr>
          <w:trHeight w:val="300"/>
        </w:trPr>
        <w:tc>
          <w:tcPr>
            <w:tcW w:w="89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6AB5A" w14:textId="77777777" w:rsidR="001347F9" w:rsidRDefault="001347F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TOTAL...............................................................................................................................................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885B8" w14:textId="77777777" w:rsidR="001347F9" w:rsidRDefault="001347F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R$         1.255.763,35 </w:t>
            </w:r>
          </w:p>
        </w:tc>
        <w:tc>
          <w:tcPr>
            <w:tcW w:w="6" w:type="dxa"/>
            <w:vAlign w:val="center"/>
            <w:hideMark/>
          </w:tcPr>
          <w:p w14:paraId="1E5EBE96" w14:textId="77777777" w:rsidR="001347F9" w:rsidRDefault="001347F9">
            <w:pPr>
              <w:rPr>
                <w:sz w:val="20"/>
                <w:szCs w:val="20"/>
              </w:rPr>
            </w:pPr>
          </w:p>
        </w:tc>
      </w:tr>
      <w:tr w:rsidR="001347F9" w14:paraId="4F1B36E5" w14:textId="77777777" w:rsidTr="001347F9">
        <w:trPr>
          <w:trHeight w:val="300"/>
        </w:trPr>
        <w:tc>
          <w:tcPr>
            <w:tcW w:w="89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FA4F7" w14:textId="77777777" w:rsidR="001347F9" w:rsidRDefault="001347F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86A74" w14:textId="77777777" w:rsidR="001347F9" w:rsidRDefault="001347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14:paraId="4EE8ABFF" w14:textId="77777777" w:rsidR="001347F9" w:rsidRDefault="001347F9">
            <w:pPr>
              <w:rPr>
                <w:sz w:val="20"/>
                <w:szCs w:val="20"/>
              </w:rPr>
            </w:pPr>
          </w:p>
        </w:tc>
      </w:tr>
      <w:tr w:rsidR="001347F9" w14:paraId="3EDD7D0F" w14:textId="77777777" w:rsidTr="001347F9">
        <w:trPr>
          <w:trHeight w:val="300"/>
        </w:trPr>
        <w:tc>
          <w:tcPr>
            <w:tcW w:w="110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5C030" w14:textId="77777777" w:rsidR="001347F9" w:rsidRDefault="001347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OBS.: 4,39109% VEREADORES</w:t>
            </w:r>
          </w:p>
        </w:tc>
        <w:tc>
          <w:tcPr>
            <w:tcW w:w="6" w:type="dxa"/>
            <w:vAlign w:val="center"/>
            <w:hideMark/>
          </w:tcPr>
          <w:p w14:paraId="777AD8D6" w14:textId="77777777" w:rsidR="001347F9" w:rsidRDefault="001347F9">
            <w:pPr>
              <w:rPr>
                <w:sz w:val="20"/>
                <w:szCs w:val="20"/>
              </w:rPr>
            </w:pPr>
          </w:p>
        </w:tc>
      </w:tr>
      <w:tr w:rsidR="001347F9" w14:paraId="65BC8457" w14:textId="77777777" w:rsidTr="001347F9">
        <w:trPr>
          <w:trHeight w:val="300"/>
        </w:trPr>
        <w:tc>
          <w:tcPr>
            <w:tcW w:w="110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370E7" w14:textId="77777777" w:rsidR="001347F9" w:rsidRDefault="001347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OBS.: 18,2800% VEREADOR-PRESIDENTE</w:t>
            </w:r>
          </w:p>
        </w:tc>
        <w:tc>
          <w:tcPr>
            <w:tcW w:w="6" w:type="dxa"/>
            <w:vAlign w:val="center"/>
            <w:hideMark/>
          </w:tcPr>
          <w:p w14:paraId="4EDF408F" w14:textId="77777777" w:rsidR="001347F9" w:rsidRDefault="001347F9">
            <w:pPr>
              <w:rPr>
                <w:sz w:val="20"/>
                <w:szCs w:val="20"/>
              </w:rPr>
            </w:pPr>
          </w:p>
        </w:tc>
      </w:tr>
    </w:tbl>
    <w:p w14:paraId="6C8F78A6" w14:textId="77777777" w:rsidR="001347F9" w:rsidRDefault="001347F9" w:rsidP="001347F9">
      <w:pPr>
        <w:ind w:left="708"/>
        <w:rPr>
          <w:b/>
          <w:u w:val="single"/>
        </w:rPr>
      </w:pPr>
    </w:p>
    <w:p w14:paraId="57146660" w14:textId="77777777" w:rsidR="001347F9" w:rsidRDefault="001347F9" w:rsidP="001347F9">
      <w:pPr>
        <w:ind w:left="708"/>
        <w:rPr>
          <w:b/>
          <w:u w:val="single"/>
        </w:rPr>
        <w:sectPr w:rsidR="001347F9" w:rsidSect="00892FC7">
          <w:pgSz w:w="16838" w:h="11906" w:orient="landscape"/>
          <w:pgMar w:top="1417" w:right="1701" w:bottom="1417" w:left="1701" w:header="709" w:footer="709" w:gutter="0"/>
          <w:cols w:space="708"/>
          <w:docGrid w:linePitch="360"/>
        </w:sectPr>
      </w:pPr>
    </w:p>
    <w:p w14:paraId="490D14AA" w14:textId="77777777" w:rsidR="005578B9" w:rsidRDefault="005578B9" w:rsidP="00244367">
      <w:pPr>
        <w:ind w:left="708"/>
        <w:rPr>
          <w:b/>
          <w:u w:val="single"/>
        </w:rPr>
      </w:pPr>
    </w:p>
    <w:p w14:paraId="16B86246" w14:textId="77777777" w:rsidR="005578B9" w:rsidRDefault="005578B9" w:rsidP="00244367">
      <w:pPr>
        <w:ind w:left="708"/>
        <w:rPr>
          <w:b/>
          <w:u w:val="single"/>
        </w:rPr>
      </w:pPr>
    </w:p>
    <w:tbl>
      <w:tblPr>
        <w:tblW w:w="8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7"/>
        <w:gridCol w:w="190"/>
        <w:gridCol w:w="2525"/>
        <w:gridCol w:w="190"/>
        <w:gridCol w:w="2750"/>
      </w:tblGrid>
      <w:tr w:rsidR="00892FC7" w14:paraId="1809051A" w14:textId="77777777" w:rsidTr="00892FC7">
        <w:trPr>
          <w:trHeight w:val="300"/>
        </w:trPr>
        <w:tc>
          <w:tcPr>
            <w:tcW w:w="80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C6D47" w14:textId="77777777" w:rsidR="00892FC7" w:rsidRDefault="00892FC7">
            <w:pPr>
              <w:rPr>
                <w:sz w:val="20"/>
                <w:szCs w:val="20"/>
              </w:rPr>
            </w:pPr>
          </w:p>
        </w:tc>
      </w:tr>
      <w:tr w:rsidR="00892FC7" w14:paraId="2B2E21A8" w14:textId="77777777" w:rsidTr="00892FC7">
        <w:trPr>
          <w:trHeight w:val="300"/>
        </w:trPr>
        <w:tc>
          <w:tcPr>
            <w:tcW w:w="80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574CA" w14:textId="77777777" w:rsidR="00892FC7" w:rsidRDefault="00892FC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PREVISÃO DO ACRÉSCIMO DA DESPESA POR EXERCÍCIO</w:t>
            </w:r>
          </w:p>
        </w:tc>
      </w:tr>
      <w:tr w:rsidR="00892FC7" w14:paraId="2E161A9D" w14:textId="77777777" w:rsidTr="00892FC7">
        <w:trPr>
          <w:trHeight w:val="300"/>
        </w:trPr>
        <w:tc>
          <w:tcPr>
            <w:tcW w:w="807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CDED52" w14:textId="77777777" w:rsidR="00892FC7" w:rsidRDefault="00892F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92FC7" w14:paraId="0D8BAA89" w14:textId="77777777" w:rsidTr="00892FC7">
        <w:trPr>
          <w:trHeight w:val="300"/>
        </w:trPr>
        <w:tc>
          <w:tcPr>
            <w:tcW w:w="2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7B8E0" w14:textId="77777777" w:rsidR="00892FC7" w:rsidRDefault="00892FC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EXERCÍCIO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C39EC" w14:textId="77777777" w:rsidR="00892FC7" w:rsidRDefault="00892FC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6F6B0" w14:textId="77777777" w:rsidR="00892FC7" w:rsidRDefault="00892FC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2A39D" w14:textId="77777777" w:rsidR="00892FC7" w:rsidRDefault="00892FC7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2024 (PREVISÃO 10% REAJUSTE)</w:t>
            </w:r>
          </w:p>
        </w:tc>
      </w:tr>
      <w:tr w:rsidR="00892FC7" w14:paraId="76B02D78" w14:textId="77777777" w:rsidTr="00892FC7">
        <w:trPr>
          <w:trHeight w:val="300"/>
        </w:trPr>
        <w:tc>
          <w:tcPr>
            <w:tcW w:w="2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9FDD8" w14:textId="77777777" w:rsidR="00892FC7" w:rsidRDefault="00892F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DESPESA COM PESSOAL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C2A85" w14:textId="77777777" w:rsidR="00892FC7" w:rsidRDefault="00892F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83578" w14:textId="77777777" w:rsidR="00892FC7" w:rsidRDefault="00892FC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R$               1.309.101,42 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7E787" w14:textId="77777777" w:rsidR="00892FC7" w:rsidRDefault="00892FC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A02F4" w14:textId="77777777" w:rsidR="00892FC7" w:rsidRDefault="00892FC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R$                   1.440.011,56 </w:t>
            </w:r>
          </w:p>
        </w:tc>
      </w:tr>
      <w:tr w:rsidR="00892FC7" w14:paraId="5952B511" w14:textId="77777777" w:rsidTr="000A4823">
        <w:trPr>
          <w:trHeight w:val="300"/>
        </w:trPr>
        <w:tc>
          <w:tcPr>
            <w:tcW w:w="2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D44E9" w14:textId="77777777" w:rsidR="00892FC7" w:rsidRDefault="00892F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OBRIGAÇÕES INSS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98346" w14:textId="77777777" w:rsidR="00892FC7" w:rsidRDefault="00892F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DEC19" w14:textId="77777777" w:rsidR="00892FC7" w:rsidRDefault="00892FC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R$                   274.911,30 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7427D" w14:textId="77777777" w:rsidR="00892FC7" w:rsidRDefault="00892FC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E9339" w14:textId="77777777" w:rsidR="00892FC7" w:rsidRDefault="00892FC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R$                       302.402,43 </w:t>
            </w:r>
          </w:p>
        </w:tc>
      </w:tr>
      <w:tr w:rsidR="00892FC7" w14:paraId="69CECDAE" w14:textId="77777777" w:rsidTr="000A4823">
        <w:trPr>
          <w:trHeight w:val="300"/>
        </w:trPr>
        <w:tc>
          <w:tcPr>
            <w:tcW w:w="260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93254" w14:textId="77777777" w:rsidR="00892FC7" w:rsidRDefault="00892F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OBRIGAÇÕES FGTS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CA298" w14:textId="77777777" w:rsidR="00892FC7" w:rsidRDefault="00892FC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R$                     47.214,67 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69881" w14:textId="77777777" w:rsidR="00892FC7" w:rsidRDefault="00892FC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56D4B" w14:textId="77777777" w:rsidR="00892FC7" w:rsidRDefault="00892FC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R$                         51.936,14 </w:t>
            </w:r>
          </w:p>
        </w:tc>
      </w:tr>
      <w:tr w:rsidR="00892FC7" w14:paraId="76322EB3" w14:textId="77777777" w:rsidTr="00892FC7">
        <w:trPr>
          <w:trHeight w:val="300"/>
        </w:trPr>
        <w:tc>
          <w:tcPr>
            <w:tcW w:w="80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B57ABB" w14:textId="77777777" w:rsidR="00892FC7" w:rsidRDefault="00892F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92FC7" w14:paraId="1A27743E" w14:textId="77777777" w:rsidTr="00892FC7">
        <w:trPr>
          <w:trHeight w:val="300"/>
        </w:trPr>
        <w:tc>
          <w:tcPr>
            <w:tcW w:w="2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366FE7" w14:textId="77777777" w:rsidR="00892FC7" w:rsidRDefault="00892FC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TOTAIS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FD9E5" w14:textId="77777777" w:rsidR="00892FC7" w:rsidRDefault="00892FC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R$               1.633.250,39 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6EC1A" w14:textId="77777777" w:rsidR="00892FC7" w:rsidRDefault="00892FC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C66FA" w14:textId="77777777" w:rsidR="00892FC7" w:rsidRDefault="00892FC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R$                   1.794.350,13 </w:t>
            </w:r>
          </w:p>
        </w:tc>
      </w:tr>
    </w:tbl>
    <w:p w14:paraId="115F37E7" w14:textId="15DE92F4" w:rsidR="005578B9" w:rsidRDefault="005578B9" w:rsidP="00244367">
      <w:pPr>
        <w:ind w:left="708"/>
        <w:rPr>
          <w:b/>
          <w:u w:val="single"/>
        </w:rPr>
        <w:sectPr w:rsidR="005578B9" w:rsidSect="005578B9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14:paraId="6AB4B2CD" w14:textId="4C015F70" w:rsidR="00AA5CEE" w:rsidRDefault="00AA5CEE" w:rsidP="00244367">
      <w:pPr>
        <w:ind w:left="708"/>
        <w:rPr>
          <w:b/>
          <w:u w:val="single"/>
        </w:rPr>
      </w:pPr>
    </w:p>
    <w:p w14:paraId="3F945422" w14:textId="7D69F45E" w:rsidR="00870B40" w:rsidRDefault="00870B40" w:rsidP="00244367">
      <w:pPr>
        <w:ind w:left="708"/>
        <w:rPr>
          <w:b/>
          <w:u w:val="single"/>
        </w:rPr>
      </w:pPr>
    </w:p>
    <w:tbl>
      <w:tblPr>
        <w:tblW w:w="1099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1565"/>
        <w:gridCol w:w="5595"/>
        <w:gridCol w:w="146"/>
        <w:gridCol w:w="6"/>
      </w:tblGrid>
      <w:tr w:rsidR="0073411E" w14:paraId="747A9377" w14:textId="77777777" w:rsidTr="0073411E">
        <w:trPr>
          <w:trHeight w:val="300"/>
        </w:trPr>
        <w:tc>
          <w:tcPr>
            <w:tcW w:w="10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7D105" w14:textId="77777777" w:rsidR="0073411E" w:rsidRDefault="0073411E">
            <w:pPr>
              <w:rPr>
                <w:sz w:val="20"/>
                <w:szCs w:val="20"/>
              </w:rPr>
            </w:pPr>
          </w:p>
        </w:tc>
      </w:tr>
      <w:tr w:rsidR="0073411E" w14:paraId="2F2C8A69" w14:textId="77777777" w:rsidTr="0073411E">
        <w:trPr>
          <w:gridAfter w:val="2"/>
          <w:wAfter w:w="152" w:type="dxa"/>
          <w:trHeight w:val="300"/>
        </w:trPr>
        <w:tc>
          <w:tcPr>
            <w:tcW w:w="10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EE7BA" w14:textId="77777777" w:rsidR="0073411E" w:rsidRDefault="0073411E">
            <w:pPr>
              <w:rPr>
                <w:sz w:val="20"/>
                <w:szCs w:val="20"/>
              </w:rPr>
            </w:pPr>
          </w:p>
        </w:tc>
      </w:tr>
      <w:tr w:rsidR="0073411E" w14:paraId="1898C34B" w14:textId="77777777" w:rsidTr="0073411E">
        <w:trPr>
          <w:gridAfter w:val="2"/>
          <w:wAfter w:w="154" w:type="dxa"/>
          <w:trHeight w:val="300"/>
        </w:trPr>
        <w:tc>
          <w:tcPr>
            <w:tcW w:w="524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6AEB1" w14:textId="77777777" w:rsidR="0073411E" w:rsidRDefault="0073411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RELATÓRIO DE GESTÃO FISCAL ESTIMATIVA 2023</w:t>
            </w:r>
          </w:p>
        </w:tc>
        <w:tc>
          <w:tcPr>
            <w:tcW w:w="559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8A042" w14:textId="77777777" w:rsidR="0073411E" w:rsidRDefault="0073411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ESTIMATIVA DE RECEITA </w:t>
            </w:r>
          </w:p>
        </w:tc>
      </w:tr>
      <w:tr w:rsidR="0073411E" w14:paraId="4696ACB4" w14:textId="77777777" w:rsidTr="0073411E">
        <w:trPr>
          <w:gridAfter w:val="1"/>
          <w:wAfter w:w="8" w:type="dxa"/>
          <w:trHeight w:val="300"/>
        </w:trPr>
        <w:tc>
          <w:tcPr>
            <w:tcW w:w="524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88DA61" w14:textId="77777777" w:rsidR="0073411E" w:rsidRDefault="0073411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5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95AE" w14:textId="77777777" w:rsidR="0073411E" w:rsidRDefault="0073411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0F0E7" w14:textId="77777777" w:rsidR="0073411E" w:rsidRDefault="0073411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3411E" w14:paraId="1D89D870" w14:textId="77777777" w:rsidTr="0073411E">
        <w:trPr>
          <w:gridAfter w:val="1"/>
          <w:wAfter w:w="8" w:type="dxa"/>
          <w:trHeight w:val="300"/>
        </w:trPr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C469E" w14:textId="77777777" w:rsidR="0073411E" w:rsidRDefault="0073411E" w:rsidP="007341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RECEITA DA CÂMARA (DUODÉCIMOS) LOA 2023</w:t>
            </w:r>
          </w:p>
        </w:tc>
        <w:tc>
          <w:tcPr>
            <w:tcW w:w="5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DCAFA" w14:textId="77777777" w:rsidR="0073411E" w:rsidRDefault="0073411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R$                                   2.822.416,98 </w:t>
            </w:r>
          </w:p>
        </w:tc>
        <w:tc>
          <w:tcPr>
            <w:tcW w:w="146" w:type="dxa"/>
            <w:vAlign w:val="center"/>
            <w:hideMark/>
          </w:tcPr>
          <w:p w14:paraId="20C0BFC6" w14:textId="77777777" w:rsidR="0073411E" w:rsidRDefault="0073411E">
            <w:pPr>
              <w:rPr>
                <w:sz w:val="20"/>
                <w:szCs w:val="20"/>
              </w:rPr>
            </w:pPr>
          </w:p>
        </w:tc>
      </w:tr>
      <w:tr w:rsidR="0073411E" w14:paraId="08BB343E" w14:textId="77777777" w:rsidTr="0073411E">
        <w:trPr>
          <w:gridAfter w:val="1"/>
          <w:wAfter w:w="8" w:type="dxa"/>
          <w:trHeight w:val="300"/>
        </w:trPr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0FB6E" w14:textId="77777777" w:rsidR="0073411E" w:rsidRDefault="007341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RECEITA CORRENTE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LÍQUIDA  ATÉ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4º QUAD 2022</w:t>
            </w:r>
          </w:p>
        </w:tc>
        <w:tc>
          <w:tcPr>
            <w:tcW w:w="5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A9462" w14:textId="5A8C7E2C" w:rsidR="0073411E" w:rsidRDefault="0073411E" w:rsidP="0073411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R$                                 87.120.604,22</w:t>
            </w:r>
          </w:p>
        </w:tc>
        <w:tc>
          <w:tcPr>
            <w:tcW w:w="146" w:type="dxa"/>
            <w:vAlign w:val="center"/>
            <w:hideMark/>
          </w:tcPr>
          <w:p w14:paraId="6F1B633E" w14:textId="77777777" w:rsidR="0073411E" w:rsidRDefault="0073411E">
            <w:pPr>
              <w:rPr>
                <w:sz w:val="20"/>
                <w:szCs w:val="20"/>
              </w:rPr>
            </w:pPr>
          </w:p>
        </w:tc>
      </w:tr>
      <w:tr w:rsidR="0073411E" w14:paraId="7C223268" w14:textId="77777777" w:rsidTr="0073411E">
        <w:trPr>
          <w:gridAfter w:val="1"/>
          <w:wAfter w:w="8" w:type="dxa"/>
          <w:trHeight w:val="30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FE599" w14:textId="77777777" w:rsidR="0073411E" w:rsidRDefault="007341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Despesas totais com pessoal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7E578" w14:textId="77777777" w:rsidR="0073411E" w:rsidRDefault="0073411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1,87%</w:t>
            </w:r>
          </w:p>
        </w:tc>
        <w:tc>
          <w:tcPr>
            <w:tcW w:w="5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AD9A0" w14:textId="77777777" w:rsidR="0073411E" w:rsidRDefault="0073411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R$                                   1.631.227,39 </w:t>
            </w:r>
          </w:p>
        </w:tc>
        <w:tc>
          <w:tcPr>
            <w:tcW w:w="146" w:type="dxa"/>
            <w:vAlign w:val="center"/>
            <w:hideMark/>
          </w:tcPr>
          <w:p w14:paraId="771BAF54" w14:textId="77777777" w:rsidR="0073411E" w:rsidRDefault="0073411E">
            <w:pPr>
              <w:rPr>
                <w:sz w:val="20"/>
                <w:szCs w:val="20"/>
              </w:rPr>
            </w:pPr>
          </w:p>
        </w:tc>
      </w:tr>
      <w:tr w:rsidR="0073411E" w14:paraId="4AF32D11" w14:textId="77777777" w:rsidTr="0073411E">
        <w:trPr>
          <w:gridAfter w:val="1"/>
          <w:wAfter w:w="8" w:type="dxa"/>
          <w:trHeight w:val="30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4BA97" w14:textId="77777777" w:rsidR="0073411E" w:rsidRDefault="007341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Limite Prudencial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7019B" w14:textId="77777777" w:rsidR="0073411E" w:rsidRDefault="0073411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5,70%</w:t>
            </w:r>
          </w:p>
        </w:tc>
        <w:tc>
          <w:tcPr>
            <w:tcW w:w="5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56D79" w14:textId="77777777" w:rsidR="0073411E" w:rsidRDefault="0073411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R$                                   4.965.874,44 </w:t>
            </w:r>
          </w:p>
        </w:tc>
        <w:tc>
          <w:tcPr>
            <w:tcW w:w="146" w:type="dxa"/>
            <w:vAlign w:val="center"/>
            <w:hideMark/>
          </w:tcPr>
          <w:p w14:paraId="7C75B6CF" w14:textId="77777777" w:rsidR="0073411E" w:rsidRDefault="0073411E">
            <w:pPr>
              <w:rPr>
                <w:sz w:val="20"/>
                <w:szCs w:val="20"/>
              </w:rPr>
            </w:pPr>
          </w:p>
        </w:tc>
      </w:tr>
      <w:tr w:rsidR="0073411E" w14:paraId="5D89EA38" w14:textId="77777777" w:rsidTr="0073411E">
        <w:trPr>
          <w:gridAfter w:val="1"/>
          <w:wAfter w:w="8" w:type="dxa"/>
          <w:trHeight w:val="30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4C767" w14:textId="77777777" w:rsidR="0073411E" w:rsidRDefault="007341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Limite Legal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2BFA4" w14:textId="77777777" w:rsidR="0073411E" w:rsidRDefault="0073411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6,00%</w:t>
            </w:r>
          </w:p>
        </w:tc>
        <w:tc>
          <w:tcPr>
            <w:tcW w:w="5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ECEEB" w14:textId="77777777" w:rsidR="0073411E" w:rsidRDefault="0073411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R$                                   5.227.236,25 </w:t>
            </w:r>
          </w:p>
        </w:tc>
        <w:tc>
          <w:tcPr>
            <w:tcW w:w="146" w:type="dxa"/>
            <w:vAlign w:val="center"/>
            <w:hideMark/>
          </w:tcPr>
          <w:p w14:paraId="4384ED21" w14:textId="77777777" w:rsidR="0073411E" w:rsidRDefault="0073411E">
            <w:pPr>
              <w:rPr>
                <w:sz w:val="20"/>
                <w:szCs w:val="20"/>
              </w:rPr>
            </w:pPr>
          </w:p>
        </w:tc>
      </w:tr>
      <w:tr w:rsidR="0073411E" w14:paraId="72EB4E88" w14:textId="77777777" w:rsidTr="0073411E">
        <w:trPr>
          <w:gridAfter w:val="1"/>
          <w:wAfter w:w="8" w:type="dxa"/>
          <w:trHeight w:val="30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B6161" w14:textId="77777777" w:rsidR="0073411E" w:rsidRDefault="007341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Limite de alerta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38374" w14:textId="77777777" w:rsidR="0073411E" w:rsidRDefault="0073411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5,40%</w:t>
            </w:r>
          </w:p>
        </w:tc>
        <w:tc>
          <w:tcPr>
            <w:tcW w:w="5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6E257" w14:textId="77777777" w:rsidR="0073411E" w:rsidRDefault="0073411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R$                                   4.704.512,63 </w:t>
            </w:r>
          </w:p>
        </w:tc>
        <w:tc>
          <w:tcPr>
            <w:tcW w:w="146" w:type="dxa"/>
            <w:vAlign w:val="center"/>
            <w:hideMark/>
          </w:tcPr>
          <w:p w14:paraId="3AB5FE58" w14:textId="77777777" w:rsidR="0073411E" w:rsidRDefault="0073411E">
            <w:pPr>
              <w:rPr>
                <w:sz w:val="20"/>
                <w:szCs w:val="20"/>
              </w:rPr>
            </w:pPr>
          </w:p>
        </w:tc>
      </w:tr>
    </w:tbl>
    <w:p w14:paraId="0A856F2C" w14:textId="3C06B188" w:rsidR="003A7A7F" w:rsidRDefault="003A7A7F" w:rsidP="003A7A7F">
      <w:pPr>
        <w:rPr>
          <w:b/>
          <w:u w:val="single"/>
        </w:rPr>
      </w:pPr>
    </w:p>
    <w:p w14:paraId="67D575A0" w14:textId="030E5ABD" w:rsidR="003A7A7F" w:rsidRDefault="003A7A7F" w:rsidP="003A7A7F">
      <w:pPr>
        <w:rPr>
          <w:b/>
          <w:u w:val="single"/>
        </w:rPr>
      </w:pPr>
    </w:p>
    <w:tbl>
      <w:tblPr>
        <w:tblW w:w="1050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1423"/>
        <w:gridCol w:w="1645"/>
        <w:gridCol w:w="1645"/>
        <w:gridCol w:w="1810"/>
        <w:gridCol w:w="778"/>
        <w:gridCol w:w="777"/>
        <w:gridCol w:w="1720"/>
      </w:tblGrid>
      <w:tr w:rsidR="00D03BD4" w14:paraId="375F2693" w14:textId="77777777" w:rsidTr="00587C08">
        <w:trPr>
          <w:trHeight w:val="300"/>
        </w:trPr>
        <w:tc>
          <w:tcPr>
            <w:tcW w:w="1049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660E0" w14:textId="77777777" w:rsidR="00D03BD4" w:rsidRDefault="00D03BD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LIMITE CONSTITUCIONAL PARA GASTO COM FOLHA</w:t>
            </w:r>
          </w:p>
        </w:tc>
      </w:tr>
      <w:tr w:rsidR="00D03BD4" w14:paraId="3112220F" w14:textId="77777777" w:rsidTr="00587C08">
        <w:trPr>
          <w:trHeight w:val="300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7ADE4" w14:textId="77777777" w:rsidR="00D03BD4" w:rsidRDefault="00D03BD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6F186" w14:textId="77777777" w:rsidR="00D03BD4" w:rsidRDefault="00D03BD4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C7886" w14:textId="77777777" w:rsidR="00D03BD4" w:rsidRDefault="00D03BD4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8742A" w14:textId="77777777" w:rsidR="00D03BD4" w:rsidRDefault="00D03BD4">
            <w:pPr>
              <w:rPr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D2DAC" w14:textId="77777777" w:rsidR="00D03BD4" w:rsidRDefault="00D03BD4">
            <w:pPr>
              <w:rPr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E0516" w14:textId="77777777" w:rsidR="00D03BD4" w:rsidRDefault="00D03BD4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60285" w14:textId="77777777" w:rsidR="00D03BD4" w:rsidRDefault="00D03BD4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B86E0" w14:textId="77777777" w:rsidR="00D03BD4" w:rsidRDefault="00D03BD4">
            <w:pPr>
              <w:rPr>
                <w:sz w:val="20"/>
                <w:szCs w:val="20"/>
              </w:rPr>
            </w:pPr>
          </w:p>
        </w:tc>
      </w:tr>
      <w:tr w:rsidR="00D03BD4" w14:paraId="740F9B6B" w14:textId="77777777" w:rsidTr="00587C08">
        <w:trPr>
          <w:trHeight w:val="315"/>
        </w:trPr>
        <w:tc>
          <w:tcPr>
            <w:tcW w:w="5413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B15578" w14:textId="77777777" w:rsidR="00D03BD4" w:rsidRDefault="00D03BD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Transferência total da Prefeitura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28A306" w14:textId="77777777" w:rsidR="00D03BD4" w:rsidRDefault="00D03BD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75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03137E" w14:textId="77777777" w:rsidR="00D03BD4" w:rsidRDefault="00D03BD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R$                              2.822.416,98 </w:t>
            </w:r>
          </w:p>
        </w:tc>
      </w:tr>
      <w:tr w:rsidR="00D03BD4" w14:paraId="7F190E5E" w14:textId="77777777" w:rsidTr="00587C08">
        <w:trPr>
          <w:trHeight w:val="300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A3F20" w14:textId="77777777" w:rsidR="00D03BD4" w:rsidRDefault="00D03BD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46DCB" w14:textId="77777777" w:rsidR="00D03BD4" w:rsidRDefault="00D03BD4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4BCF0" w14:textId="77777777" w:rsidR="00D03BD4" w:rsidRDefault="00D03BD4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14C3B" w14:textId="77777777" w:rsidR="00D03BD4" w:rsidRDefault="00D03BD4">
            <w:pPr>
              <w:rPr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655D1" w14:textId="77777777" w:rsidR="00D03BD4" w:rsidRDefault="00D03BD4">
            <w:pPr>
              <w:rPr>
                <w:sz w:val="20"/>
                <w:szCs w:val="20"/>
              </w:rPr>
            </w:pPr>
          </w:p>
        </w:tc>
        <w:tc>
          <w:tcPr>
            <w:tcW w:w="3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6F95C" w14:textId="77777777" w:rsidR="00D03BD4" w:rsidRDefault="00D03BD4">
            <w:pPr>
              <w:rPr>
                <w:sz w:val="20"/>
                <w:szCs w:val="20"/>
              </w:rPr>
            </w:pPr>
          </w:p>
        </w:tc>
      </w:tr>
      <w:tr w:rsidR="00D03BD4" w14:paraId="6014B957" w14:textId="77777777" w:rsidTr="00587C08">
        <w:trPr>
          <w:trHeight w:val="300"/>
        </w:trPr>
        <w:tc>
          <w:tcPr>
            <w:tcW w:w="54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492514" w14:textId="58FED16C" w:rsidR="00D03BD4" w:rsidRDefault="00D03BD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despesa total com folha de p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agamento em 2023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207710" w14:textId="77777777" w:rsidR="00D03BD4" w:rsidRDefault="00D03BD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8471F5" w14:textId="77777777" w:rsidR="00D03BD4" w:rsidRDefault="00D03BD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R$                              1.309.101,42 </w:t>
            </w:r>
          </w:p>
        </w:tc>
      </w:tr>
      <w:tr w:rsidR="00D03BD4" w14:paraId="37CFAEE8" w14:textId="77777777" w:rsidTr="00587C08">
        <w:trPr>
          <w:trHeight w:val="300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729AE" w14:textId="77777777" w:rsidR="00D03BD4" w:rsidRDefault="00D03BD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6C158" w14:textId="77777777" w:rsidR="00D03BD4" w:rsidRDefault="00D03BD4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40B3C" w14:textId="77777777" w:rsidR="00D03BD4" w:rsidRDefault="00D03BD4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FD477" w14:textId="77777777" w:rsidR="00D03BD4" w:rsidRDefault="00D03BD4">
            <w:pPr>
              <w:rPr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6A0A3" w14:textId="77777777" w:rsidR="00D03BD4" w:rsidRDefault="00D03BD4">
            <w:pPr>
              <w:rPr>
                <w:sz w:val="20"/>
                <w:szCs w:val="20"/>
              </w:rPr>
            </w:pPr>
          </w:p>
        </w:tc>
        <w:tc>
          <w:tcPr>
            <w:tcW w:w="3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D6B06" w14:textId="77777777" w:rsidR="00D03BD4" w:rsidRDefault="00D03BD4">
            <w:pPr>
              <w:rPr>
                <w:sz w:val="20"/>
                <w:szCs w:val="20"/>
              </w:rPr>
            </w:pPr>
          </w:p>
        </w:tc>
      </w:tr>
      <w:tr w:rsidR="00D03BD4" w14:paraId="29C8A9B0" w14:textId="77777777" w:rsidTr="00587C08">
        <w:trPr>
          <w:trHeight w:val="300"/>
        </w:trPr>
        <w:tc>
          <w:tcPr>
            <w:tcW w:w="72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75B912" w14:textId="77777777" w:rsidR="00D03BD4" w:rsidRDefault="00D03BD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despesas com folha/transferência líquida</w:t>
            </w:r>
          </w:p>
        </w:tc>
        <w:tc>
          <w:tcPr>
            <w:tcW w:w="3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49C9A0" w14:textId="77777777" w:rsidR="00D03BD4" w:rsidRDefault="00D03BD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46,38%</w:t>
            </w:r>
          </w:p>
        </w:tc>
      </w:tr>
      <w:tr w:rsidR="00D03BD4" w14:paraId="15ED263B" w14:textId="77777777" w:rsidTr="00587C08">
        <w:trPr>
          <w:trHeight w:val="300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27F03" w14:textId="77777777" w:rsidR="00D03BD4" w:rsidRDefault="00D03BD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F4F2F" w14:textId="77777777" w:rsidR="00D03BD4" w:rsidRDefault="00D03BD4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DA7A6" w14:textId="77777777" w:rsidR="00D03BD4" w:rsidRDefault="00D03BD4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56286" w14:textId="77777777" w:rsidR="00D03BD4" w:rsidRDefault="00D03BD4">
            <w:pPr>
              <w:rPr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172A4" w14:textId="77777777" w:rsidR="00D03BD4" w:rsidRDefault="00D03BD4">
            <w:pPr>
              <w:rPr>
                <w:sz w:val="20"/>
                <w:szCs w:val="20"/>
              </w:rPr>
            </w:pPr>
          </w:p>
        </w:tc>
        <w:tc>
          <w:tcPr>
            <w:tcW w:w="3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7CDC1" w14:textId="77777777" w:rsidR="00D03BD4" w:rsidRDefault="00D03BD4">
            <w:pPr>
              <w:rPr>
                <w:sz w:val="20"/>
                <w:szCs w:val="20"/>
              </w:rPr>
            </w:pPr>
          </w:p>
        </w:tc>
      </w:tr>
      <w:tr w:rsidR="00D03BD4" w14:paraId="0F28BB1B" w14:textId="77777777" w:rsidTr="00587C08">
        <w:trPr>
          <w:trHeight w:val="300"/>
        </w:trPr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E052FD" w14:textId="459A2940" w:rsidR="00D03BD4" w:rsidRDefault="00D03BD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percentual </w:t>
            </w:r>
            <w:r w:rsidR="00587C0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máximo</w:t>
            </w:r>
            <w:proofErr w:type="gramEnd"/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DC9E88" w14:textId="77777777" w:rsidR="00D03BD4" w:rsidRDefault="00D03BD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BAB374" w14:textId="77777777" w:rsidR="00D03BD4" w:rsidRDefault="00D03BD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834022" w14:textId="77777777" w:rsidR="00D03BD4" w:rsidRDefault="00D03BD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402DC5" w14:textId="77777777" w:rsidR="00D03BD4" w:rsidRDefault="00D03BD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70%</w:t>
            </w:r>
          </w:p>
        </w:tc>
      </w:tr>
    </w:tbl>
    <w:p w14:paraId="58BBAF71" w14:textId="77777777" w:rsidR="003A7A7F" w:rsidRDefault="003A7A7F" w:rsidP="003A7A7F">
      <w:pPr>
        <w:rPr>
          <w:b/>
          <w:u w:val="single"/>
        </w:rPr>
      </w:pPr>
    </w:p>
    <w:sectPr w:rsidR="003A7A7F" w:rsidSect="00716A5E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386"/>
    <w:rsid w:val="00000290"/>
    <w:rsid w:val="00010572"/>
    <w:rsid w:val="000216B0"/>
    <w:rsid w:val="00037382"/>
    <w:rsid w:val="00063A37"/>
    <w:rsid w:val="00074027"/>
    <w:rsid w:val="00074F7E"/>
    <w:rsid w:val="00080D66"/>
    <w:rsid w:val="00082D79"/>
    <w:rsid w:val="0008707C"/>
    <w:rsid w:val="000A4823"/>
    <w:rsid w:val="000B34DC"/>
    <w:rsid w:val="000B48B5"/>
    <w:rsid w:val="000C2025"/>
    <w:rsid w:val="000D115E"/>
    <w:rsid w:val="000D2369"/>
    <w:rsid w:val="000D28E4"/>
    <w:rsid w:val="000E0345"/>
    <w:rsid w:val="000E5AF5"/>
    <w:rsid w:val="000F0601"/>
    <w:rsid w:val="000F4163"/>
    <w:rsid w:val="0010126F"/>
    <w:rsid w:val="00102DA2"/>
    <w:rsid w:val="00115CAB"/>
    <w:rsid w:val="001347F9"/>
    <w:rsid w:val="00144F72"/>
    <w:rsid w:val="001521BF"/>
    <w:rsid w:val="00162071"/>
    <w:rsid w:val="00172C7F"/>
    <w:rsid w:val="001812F0"/>
    <w:rsid w:val="001864AB"/>
    <w:rsid w:val="00191D3C"/>
    <w:rsid w:val="00193B9E"/>
    <w:rsid w:val="001F726C"/>
    <w:rsid w:val="00210BE9"/>
    <w:rsid w:val="00211195"/>
    <w:rsid w:val="00211429"/>
    <w:rsid w:val="002139D3"/>
    <w:rsid w:val="002209FB"/>
    <w:rsid w:val="00223A17"/>
    <w:rsid w:val="002240A8"/>
    <w:rsid w:val="002326BF"/>
    <w:rsid w:val="002362EE"/>
    <w:rsid w:val="0023706D"/>
    <w:rsid w:val="00244367"/>
    <w:rsid w:val="0024436B"/>
    <w:rsid w:val="00252B9E"/>
    <w:rsid w:val="00257DFC"/>
    <w:rsid w:val="00266BB1"/>
    <w:rsid w:val="002800E3"/>
    <w:rsid w:val="00280C2D"/>
    <w:rsid w:val="0028122C"/>
    <w:rsid w:val="00284786"/>
    <w:rsid w:val="00292921"/>
    <w:rsid w:val="00293082"/>
    <w:rsid w:val="002C2BF1"/>
    <w:rsid w:val="002F2FB3"/>
    <w:rsid w:val="002F6E8A"/>
    <w:rsid w:val="00311EA8"/>
    <w:rsid w:val="00312690"/>
    <w:rsid w:val="003139F3"/>
    <w:rsid w:val="00320866"/>
    <w:rsid w:val="00320A48"/>
    <w:rsid w:val="0033256D"/>
    <w:rsid w:val="00335B2F"/>
    <w:rsid w:val="003421C1"/>
    <w:rsid w:val="00342B6C"/>
    <w:rsid w:val="00355656"/>
    <w:rsid w:val="00380CB0"/>
    <w:rsid w:val="00396337"/>
    <w:rsid w:val="003A7A7F"/>
    <w:rsid w:val="003B1146"/>
    <w:rsid w:val="003B227A"/>
    <w:rsid w:val="003C49C2"/>
    <w:rsid w:val="003C5DAF"/>
    <w:rsid w:val="003E492D"/>
    <w:rsid w:val="003F464C"/>
    <w:rsid w:val="00404716"/>
    <w:rsid w:val="00420896"/>
    <w:rsid w:val="0043036F"/>
    <w:rsid w:val="00436048"/>
    <w:rsid w:val="004364F3"/>
    <w:rsid w:val="00437694"/>
    <w:rsid w:val="004445F2"/>
    <w:rsid w:val="0046070A"/>
    <w:rsid w:val="004677DB"/>
    <w:rsid w:val="00474CE7"/>
    <w:rsid w:val="00480422"/>
    <w:rsid w:val="00486012"/>
    <w:rsid w:val="004860CF"/>
    <w:rsid w:val="004A1783"/>
    <w:rsid w:val="004A6EB5"/>
    <w:rsid w:val="004B2F3B"/>
    <w:rsid w:val="004B4BEF"/>
    <w:rsid w:val="004B57DB"/>
    <w:rsid w:val="004C077F"/>
    <w:rsid w:val="004D2202"/>
    <w:rsid w:val="004E3B47"/>
    <w:rsid w:val="005070AD"/>
    <w:rsid w:val="005129D6"/>
    <w:rsid w:val="00515178"/>
    <w:rsid w:val="005270FC"/>
    <w:rsid w:val="0054311B"/>
    <w:rsid w:val="00545ACD"/>
    <w:rsid w:val="0054629C"/>
    <w:rsid w:val="00556BE0"/>
    <w:rsid w:val="005578B9"/>
    <w:rsid w:val="00573943"/>
    <w:rsid w:val="00575433"/>
    <w:rsid w:val="00583FA9"/>
    <w:rsid w:val="00587AD6"/>
    <w:rsid w:val="00587C08"/>
    <w:rsid w:val="0059062B"/>
    <w:rsid w:val="005962E9"/>
    <w:rsid w:val="005B0D57"/>
    <w:rsid w:val="005C5E8B"/>
    <w:rsid w:val="005D22D3"/>
    <w:rsid w:val="005D351E"/>
    <w:rsid w:val="005D540B"/>
    <w:rsid w:val="005E59A9"/>
    <w:rsid w:val="00600206"/>
    <w:rsid w:val="00617E1E"/>
    <w:rsid w:val="0062447B"/>
    <w:rsid w:val="00657EFD"/>
    <w:rsid w:val="00675798"/>
    <w:rsid w:val="006778CF"/>
    <w:rsid w:val="00681EAF"/>
    <w:rsid w:val="00683D63"/>
    <w:rsid w:val="00685AC2"/>
    <w:rsid w:val="00690D45"/>
    <w:rsid w:val="00692A30"/>
    <w:rsid w:val="006A50F0"/>
    <w:rsid w:val="006C76AA"/>
    <w:rsid w:val="006D06FC"/>
    <w:rsid w:val="006E1F14"/>
    <w:rsid w:val="006E4386"/>
    <w:rsid w:val="00716A5E"/>
    <w:rsid w:val="007332E3"/>
    <w:rsid w:val="0073411E"/>
    <w:rsid w:val="00735109"/>
    <w:rsid w:val="00737026"/>
    <w:rsid w:val="00776F5D"/>
    <w:rsid w:val="00781C78"/>
    <w:rsid w:val="007901A2"/>
    <w:rsid w:val="007A62B9"/>
    <w:rsid w:val="007A7D7A"/>
    <w:rsid w:val="007B4455"/>
    <w:rsid w:val="007D246B"/>
    <w:rsid w:val="008005B1"/>
    <w:rsid w:val="00800944"/>
    <w:rsid w:val="00806DE3"/>
    <w:rsid w:val="008142DF"/>
    <w:rsid w:val="008162AE"/>
    <w:rsid w:val="00817DB0"/>
    <w:rsid w:val="00820B7A"/>
    <w:rsid w:val="00833F54"/>
    <w:rsid w:val="00834003"/>
    <w:rsid w:val="00840233"/>
    <w:rsid w:val="0084471D"/>
    <w:rsid w:val="00854183"/>
    <w:rsid w:val="008552E3"/>
    <w:rsid w:val="00867E91"/>
    <w:rsid w:val="00870B40"/>
    <w:rsid w:val="00872E3B"/>
    <w:rsid w:val="0087495F"/>
    <w:rsid w:val="00882A5A"/>
    <w:rsid w:val="00892FC7"/>
    <w:rsid w:val="008962E5"/>
    <w:rsid w:val="00896E1F"/>
    <w:rsid w:val="008A772F"/>
    <w:rsid w:val="008B154F"/>
    <w:rsid w:val="008D217E"/>
    <w:rsid w:val="008D416C"/>
    <w:rsid w:val="008E636A"/>
    <w:rsid w:val="008E66CD"/>
    <w:rsid w:val="008F13C1"/>
    <w:rsid w:val="00921C36"/>
    <w:rsid w:val="00950389"/>
    <w:rsid w:val="009515E1"/>
    <w:rsid w:val="009572DF"/>
    <w:rsid w:val="00985109"/>
    <w:rsid w:val="009873CF"/>
    <w:rsid w:val="0099078D"/>
    <w:rsid w:val="009A4F4E"/>
    <w:rsid w:val="009C769B"/>
    <w:rsid w:val="009F272A"/>
    <w:rsid w:val="009F5DF2"/>
    <w:rsid w:val="00A12DC7"/>
    <w:rsid w:val="00A147C3"/>
    <w:rsid w:val="00A2656E"/>
    <w:rsid w:val="00A26F76"/>
    <w:rsid w:val="00A273B0"/>
    <w:rsid w:val="00A42B36"/>
    <w:rsid w:val="00A51856"/>
    <w:rsid w:val="00A637E7"/>
    <w:rsid w:val="00A64A7D"/>
    <w:rsid w:val="00A66A17"/>
    <w:rsid w:val="00A8364D"/>
    <w:rsid w:val="00A9302F"/>
    <w:rsid w:val="00A95A80"/>
    <w:rsid w:val="00AA5CEE"/>
    <w:rsid w:val="00AD0E6E"/>
    <w:rsid w:val="00AF18B3"/>
    <w:rsid w:val="00B02343"/>
    <w:rsid w:val="00B236B2"/>
    <w:rsid w:val="00B34DC2"/>
    <w:rsid w:val="00B43355"/>
    <w:rsid w:val="00B46632"/>
    <w:rsid w:val="00B52525"/>
    <w:rsid w:val="00B56B9A"/>
    <w:rsid w:val="00B6673A"/>
    <w:rsid w:val="00B6785E"/>
    <w:rsid w:val="00B92D4B"/>
    <w:rsid w:val="00BA48F5"/>
    <w:rsid w:val="00BA62B7"/>
    <w:rsid w:val="00BB1011"/>
    <w:rsid w:val="00BC745A"/>
    <w:rsid w:val="00BD342F"/>
    <w:rsid w:val="00C02F41"/>
    <w:rsid w:val="00C10D3E"/>
    <w:rsid w:val="00C273A5"/>
    <w:rsid w:val="00C47655"/>
    <w:rsid w:val="00C50654"/>
    <w:rsid w:val="00C7001C"/>
    <w:rsid w:val="00C754F3"/>
    <w:rsid w:val="00C83A5E"/>
    <w:rsid w:val="00C97F32"/>
    <w:rsid w:val="00CA4E5C"/>
    <w:rsid w:val="00CA6169"/>
    <w:rsid w:val="00CA7C53"/>
    <w:rsid w:val="00CC57A8"/>
    <w:rsid w:val="00CF0EAC"/>
    <w:rsid w:val="00CF1EDF"/>
    <w:rsid w:val="00D03BD4"/>
    <w:rsid w:val="00D2526E"/>
    <w:rsid w:val="00D575FF"/>
    <w:rsid w:val="00D71DF8"/>
    <w:rsid w:val="00D93757"/>
    <w:rsid w:val="00DA2D30"/>
    <w:rsid w:val="00DA5212"/>
    <w:rsid w:val="00DC16E3"/>
    <w:rsid w:val="00DE20AF"/>
    <w:rsid w:val="00DF03F2"/>
    <w:rsid w:val="00DF1F08"/>
    <w:rsid w:val="00E22767"/>
    <w:rsid w:val="00E25249"/>
    <w:rsid w:val="00E25D58"/>
    <w:rsid w:val="00E31BA4"/>
    <w:rsid w:val="00E31E8F"/>
    <w:rsid w:val="00E332D0"/>
    <w:rsid w:val="00E33BB7"/>
    <w:rsid w:val="00E51B1A"/>
    <w:rsid w:val="00E60CF4"/>
    <w:rsid w:val="00E60E6D"/>
    <w:rsid w:val="00E642A9"/>
    <w:rsid w:val="00E72205"/>
    <w:rsid w:val="00E85E96"/>
    <w:rsid w:val="00E85F89"/>
    <w:rsid w:val="00EB0E53"/>
    <w:rsid w:val="00EB1FDB"/>
    <w:rsid w:val="00EB62D1"/>
    <w:rsid w:val="00EB7681"/>
    <w:rsid w:val="00EC7D3B"/>
    <w:rsid w:val="00ED3FFC"/>
    <w:rsid w:val="00ED4BD1"/>
    <w:rsid w:val="00EE1E6F"/>
    <w:rsid w:val="00EE5572"/>
    <w:rsid w:val="00EF347A"/>
    <w:rsid w:val="00EF3FD3"/>
    <w:rsid w:val="00F00AE6"/>
    <w:rsid w:val="00F0383E"/>
    <w:rsid w:val="00F045F9"/>
    <w:rsid w:val="00F06AD9"/>
    <w:rsid w:val="00F20CE7"/>
    <w:rsid w:val="00F44423"/>
    <w:rsid w:val="00F56AA0"/>
    <w:rsid w:val="00F57DE1"/>
    <w:rsid w:val="00F72393"/>
    <w:rsid w:val="00FA09DA"/>
    <w:rsid w:val="00FA6D3A"/>
    <w:rsid w:val="00FB0027"/>
    <w:rsid w:val="00FB6CB5"/>
    <w:rsid w:val="00FC2AB0"/>
    <w:rsid w:val="00FD736B"/>
    <w:rsid w:val="00FE4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455204"/>
  <w15:docId w15:val="{E45E9AEA-1636-4CD5-92D3-ABCBDB557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2BF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404716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266BB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266BB1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24436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882A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9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3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MARA_SCH_3\Desktop\Lei02059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38F79-3703-46EC-9BB2-B5AC43CA9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Lei02059.dot</Template>
  <TotalTime>49</TotalTime>
  <Pages>4</Pages>
  <Words>673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de Vereadores de Schoereder</Company>
  <LinksUpToDate>false</LinksUpToDate>
  <CharactersWithSpaces>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CAMARA_SCH_3</dc:creator>
  <cp:lastModifiedBy>Sérgio Rohden</cp:lastModifiedBy>
  <cp:revision>18</cp:revision>
  <cp:lastPrinted>2022-10-24T20:13:00Z</cp:lastPrinted>
  <dcterms:created xsi:type="dcterms:W3CDTF">2023-04-17T15:17:00Z</dcterms:created>
  <dcterms:modified xsi:type="dcterms:W3CDTF">2023-04-17T16:11:00Z</dcterms:modified>
</cp:coreProperties>
</file>