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75DA0">
        <w:rPr>
          <w:rFonts w:ascii="Times New (W1)" w:eastAsia="Times New Roman" w:hAnsi="Times New (W1)"/>
          <w:sz w:val="28"/>
          <w:szCs w:val="28"/>
          <w:lang w:eastAsia="pt-BR"/>
        </w:rPr>
        <w:t>0035/19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5DA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975D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Solicita</w:t>
      </w:r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substituição do ponto de ônibus </w:t>
      </w:r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>provisório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existente na Rua 23 de Março</w:t>
      </w:r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 xml:space="preserve"> próximo a Padaria </w:t>
      </w:r>
      <w:proofErr w:type="spellStart"/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>Carp</w:t>
      </w:r>
      <w:proofErr w:type="spellEnd"/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>Dem</w:t>
      </w:r>
      <w:proofErr w:type="spellEnd"/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por um ponto de ônibus permanente</w:t>
      </w:r>
      <w:r w:rsidR="00F63D1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D1535">
        <w:rPr>
          <w:rFonts w:ascii="Times New Roman" w:eastAsia="Times New Roman" w:hAnsi="Times New Roman"/>
          <w:sz w:val="24"/>
          <w:szCs w:val="28"/>
          <w:lang w:eastAsia="pt-BR"/>
        </w:rPr>
        <w:t xml:space="preserve">atendendo os requisitos de acessibilidade. </w:t>
      </w:r>
    </w:p>
    <w:p w:rsidR="00F63D13" w:rsidRDefault="00F63D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63D13" w:rsidRPr="0075570F" w:rsidRDefault="00F63D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Justificativa: Como medida paliativa foi instalado um ponto provisório naquela localidade, a fim de suprir a necessidade da população naquele momento, ocorre que com o passar do tempo a estrutura </w:t>
      </w:r>
      <w:r w:rsidR="000D1535">
        <w:rPr>
          <w:rFonts w:ascii="Times New Roman" w:eastAsia="Times New Roman" w:hAnsi="Times New Roman"/>
          <w:sz w:val="24"/>
          <w:szCs w:val="28"/>
          <w:lang w:eastAsia="pt-BR"/>
        </w:rPr>
        <w:t xml:space="preserve">se deteriorou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não </w:t>
      </w:r>
      <w:r w:rsidR="000D1535">
        <w:rPr>
          <w:rFonts w:ascii="Times New Roman" w:eastAsia="Times New Roman" w:hAnsi="Times New Roman"/>
          <w:sz w:val="24"/>
          <w:szCs w:val="28"/>
          <w:lang w:eastAsia="pt-BR"/>
        </w:rPr>
        <w:t xml:space="preserve">havendo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mais condições de </w:t>
      </w:r>
      <w:r w:rsidR="000D1535">
        <w:rPr>
          <w:rFonts w:ascii="Times New Roman" w:eastAsia="Times New Roman" w:hAnsi="Times New Roman"/>
          <w:sz w:val="24"/>
          <w:szCs w:val="28"/>
          <w:lang w:eastAsia="pt-BR"/>
        </w:rPr>
        <w:t>uso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. </w:t>
      </w:r>
      <w:bookmarkStart w:id="0" w:name="_GoBack"/>
      <w:bookmarkEnd w:id="0"/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A30E9" w:rsidRDefault="004A30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pedido da vereadora e dos moradores. </w:t>
      </w: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75DA0">
        <w:rPr>
          <w:rFonts w:ascii="Times New Roman" w:eastAsia="Times New Roman" w:hAnsi="Times New Roman"/>
          <w:sz w:val="24"/>
          <w:szCs w:val="28"/>
          <w:lang w:eastAsia="pt-BR"/>
        </w:rPr>
        <w:t>19 de agosto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75DA0"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35"/>
    <w:rsid w:val="00035EAC"/>
    <w:rsid w:val="000437CB"/>
    <w:rsid w:val="00061AC8"/>
    <w:rsid w:val="00067A87"/>
    <w:rsid w:val="000D1535"/>
    <w:rsid w:val="001A25DF"/>
    <w:rsid w:val="001D141E"/>
    <w:rsid w:val="003030B3"/>
    <w:rsid w:val="004A30E9"/>
    <w:rsid w:val="00506EE6"/>
    <w:rsid w:val="0053668A"/>
    <w:rsid w:val="00605E35"/>
    <w:rsid w:val="0075570F"/>
    <w:rsid w:val="007D6552"/>
    <w:rsid w:val="008533A7"/>
    <w:rsid w:val="0095688A"/>
    <w:rsid w:val="00975DA0"/>
    <w:rsid w:val="009A668E"/>
    <w:rsid w:val="00A3167C"/>
    <w:rsid w:val="00CD3940"/>
    <w:rsid w:val="00D866E9"/>
    <w:rsid w:val="00D90C74"/>
    <w:rsid w:val="00F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2D49F-893C-4A1A-B7A4-1438A04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Janaina%20Bucci\2019\Indicacoes01193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Indicacoes01193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Angelica Sonntag</cp:lastModifiedBy>
  <cp:revision>1</cp:revision>
  <dcterms:created xsi:type="dcterms:W3CDTF">2019-08-19T16:05:00Z</dcterms:created>
  <dcterms:modified xsi:type="dcterms:W3CDTF">2019-08-19T16:10:00Z</dcterms:modified>
</cp:coreProperties>
</file>