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F2556F">
        <w:rPr>
          <w:rFonts w:ascii="Times New (W1)" w:eastAsia="Times New Roman" w:hAnsi="Times New (W1)"/>
          <w:sz w:val="28"/>
          <w:szCs w:val="28"/>
          <w:lang w:eastAsia="pt-BR"/>
        </w:rPr>
        <w:t>045/19</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F2556F">
        <w:rPr>
          <w:rFonts w:ascii="Times New Roman" w:eastAsia="Times New Roman" w:hAnsi="Times New Roman"/>
          <w:sz w:val="24"/>
          <w:szCs w:val="28"/>
          <w:u w:val="single"/>
          <w:lang w:eastAsia="pt-BR"/>
        </w:rPr>
        <w:t>JANAINA BUCCI</w:t>
      </w:r>
    </w:p>
    <w:p w:rsidR="00693B06" w:rsidRPr="0075570F" w:rsidRDefault="00693B06" w:rsidP="00693B06">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Pr>
          <w:rFonts w:ascii="Times New Roman" w:eastAsia="Times New Roman" w:hAnsi="Times New Roman"/>
          <w:sz w:val="24"/>
          <w:szCs w:val="28"/>
          <w:u w:val="single"/>
          <w:lang w:eastAsia="pt-BR"/>
        </w:rPr>
        <w:t>CLAUDIMIR LINDNER</w:t>
      </w:r>
    </w:p>
    <w:p w:rsidR="00693B06" w:rsidRPr="0075570F" w:rsidRDefault="00693B06" w:rsidP="0075570F">
      <w:pPr>
        <w:spacing w:after="0" w:line="240" w:lineRule="auto"/>
        <w:jc w:val="center"/>
        <w:rPr>
          <w:rFonts w:ascii="Times New Roman" w:eastAsia="Times New Roman" w:hAnsi="Times New Roman"/>
          <w:sz w:val="24"/>
          <w:szCs w:val="28"/>
          <w:u w:val="single"/>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w:t>
      </w:r>
      <w:r w:rsidR="00693B06">
        <w:rPr>
          <w:rFonts w:ascii="Times New Roman" w:eastAsia="Times New Roman" w:hAnsi="Times New Roman"/>
          <w:sz w:val="24"/>
          <w:szCs w:val="28"/>
          <w:lang w:eastAsia="pt-BR"/>
        </w:rPr>
        <w:t>s</w:t>
      </w:r>
      <w:r w:rsidRPr="0075570F">
        <w:rPr>
          <w:rFonts w:ascii="Times New Roman" w:eastAsia="Times New Roman" w:hAnsi="Times New Roman"/>
          <w:sz w:val="24"/>
          <w:szCs w:val="28"/>
          <w:lang w:eastAsia="pt-BR"/>
        </w:rPr>
        <w:t xml:space="preserve"> vereador</w:t>
      </w:r>
      <w:r w:rsidR="00693B06">
        <w:rPr>
          <w:rFonts w:ascii="Times New Roman" w:eastAsia="Times New Roman" w:hAnsi="Times New Roman"/>
          <w:sz w:val="24"/>
          <w:szCs w:val="28"/>
          <w:lang w:eastAsia="pt-BR"/>
        </w:rPr>
        <w:t>es</w:t>
      </w:r>
      <w:r w:rsidRPr="0075570F">
        <w:rPr>
          <w:rFonts w:ascii="Times New Roman" w:eastAsia="Times New Roman" w:hAnsi="Times New Roman"/>
          <w:sz w:val="24"/>
          <w:szCs w:val="28"/>
          <w:lang w:eastAsia="pt-BR"/>
        </w:rPr>
        <w:t xml:space="preserve"> abaixo assinado</w:t>
      </w:r>
      <w:r w:rsidR="00693B06">
        <w:rPr>
          <w:rFonts w:ascii="Times New Roman" w:eastAsia="Times New Roman" w:hAnsi="Times New Roman"/>
          <w:sz w:val="24"/>
          <w:szCs w:val="28"/>
          <w:lang w:eastAsia="pt-BR"/>
        </w:rPr>
        <w:t>s</w:t>
      </w:r>
      <w:r w:rsidR="001D141E">
        <w:rPr>
          <w:rFonts w:ascii="Times New Roman" w:eastAsia="Times New Roman" w:hAnsi="Times New Roman"/>
          <w:sz w:val="24"/>
          <w:szCs w:val="28"/>
          <w:lang w:eastAsia="pt-BR"/>
        </w:rPr>
        <w:t>(a</w:t>
      </w:r>
      <w:r w:rsidR="00693B06">
        <w:rPr>
          <w:rFonts w:ascii="Times New Roman" w:eastAsia="Times New Roman" w:hAnsi="Times New Roman"/>
          <w:sz w:val="24"/>
          <w:szCs w:val="28"/>
          <w:lang w:eastAsia="pt-BR"/>
        </w:rPr>
        <w:t>s</w:t>
      </w:r>
      <w:r w:rsidR="001D141E">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nos termos do regimento interno desta Casa requer</w:t>
      </w:r>
      <w:r w:rsidR="00693B06">
        <w:rPr>
          <w:rFonts w:ascii="Times New Roman" w:eastAsia="Times New Roman" w:hAnsi="Times New Roman"/>
          <w:sz w:val="24"/>
          <w:szCs w:val="28"/>
          <w:lang w:eastAsia="pt-BR"/>
        </w:rPr>
        <w:t>em</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executivo a qual visa:</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F2556F" w:rsidRDefault="00F2556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ao Executivo que denomine as futuras instalações do Centro de Educação Infantil Municipal, localizado em Itoupava-</w:t>
      </w:r>
      <w:proofErr w:type="spellStart"/>
      <w:r>
        <w:rPr>
          <w:rFonts w:ascii="Times New Roman" w:eastAsia="Times New Roman" w:hAnsi="Times New Roman"/>
          <w:sz w:val="24"/>
          <w:szCs w:val="28"/>
          <w:lang w:eastAsia="pt-BR"/>
        </w:rPr>
        <w:t>Açú</w:t>
      </w:r>
      <w:proofErr w:type="spellEnd"/>
      <w:r>
        <w:rPr>
          <w:rFonts w:ascii="Times New Roman" w:eastAsia="Times New Roman" w:hAnsi="Times New Roman"/>
          <w:sz w:val="24"/>
          <w:szCs w:val="28"/>
          <w:lang w:eastAsia="pt-BR"/>
        </w:rPr>
        <w:t>, com o nome de Isabella Gomes dos Santos.</w:t>
      </w:r>
    </w:p>
    <w:p w:rsidR="00F2556F" w:rsidRDefault="00F2556F" w:rsidP="0075570F">
      <w:pPr>
        <w:spacing w:after="0" w:line="240" w:lineRule="auto"/>
        <w:jc w:val="both"/>
        <w:rPr>
          <w:rFonts w:ascii="Times New Roman" w:eastAsia="Times New Roman" w:hAnsi="Times New Roman"/>
          <w:sz w:val="24"/>
          <w:szCs w:val="28"/>
          <w:lang w:eastAsia="pt-BR"/>
        </w:rPr>
      </w:pPr>
    </w:p>
    <w:p w:rsidR="00F2556F" w:rsidRDefault="00F2556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pois, os familiares de Isabella residem no bairro há cerca de 20 anos, sendo muito conhecidos na localidade. Desta maneira, houve uma grande comoção que tomou conta dos moradores do bairro durante os três meses de tratamento de saúde da menina, os quais vivenciaram sua luta contra a leucemia, que se encerrou no dia 13/07/2019, quando a pequena Isabella faleceu, com apenas cinco anos de idade. A homenagem torna-se propícia, como uma forma de manter viva a memória da menina, sendo que a mesma, por diversas vezes mencionou que seu desejo era ter a oportunidade de estudar no referido educandário, o que infelizmente não será mais possível.</w:t>
      </w:r>
    </w:p>
    <w:p w:rsidR="00F2556F" w:rsidRDefault="00F2556F" w:rsidP="0075570F">
      <w:pPr>
        <w:spacing w:after="0" w:line="240" w:lineRule="auto"/>
        <w:jc w:val="both"/>
        <w:rPr>
          <w:rFonts w:ascii="Times New Roman" w:eastAsia="Times New Roman" w:hAnsi="Times New Roman"/>
          <w:sz w:val="24"/>
          <w:szCs w:val="28"/>
          <w:lang w:eastAsia="pt-BR"/>
        </w:rPr>
      </w:pPr>
    </w:p>
    <w:p w:rsidR="0075570F" w:rsidRPr="0075570F" w:rsidRDefault="00F2556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dos vereadores e munícipes.</w:t>
      </w:r>
    </w:p>
    <w:p w:rsidR="0075570F" w:rsidRDefault="0075570F" w:rsidP="0075570F">
      <w:pPr>
        <w:spacing w:after="0" w:line="240" w:lineRule="auto"/>
        <w:jc w:val="both"/>
        <w:rPr>
          <w:rFonts w:ascii="Times New Roman" w:eastAsia="Times New Roman" w:hAnsi="Times New Roman"/>
          <w:sz w:val="24"/>
          <w:szCs w:val="28"/>
          <w:lang w:eastAsia="pt-BR"/>
        </w:rPr>
      </w:pPr>
    </w:p>
    <w:p w:rsidR="000437CB" w:rsidRPr="0075570F" w:rsidRDefault="000437CB" w:rsidP="0075570F">
      <w:pPr>
        <w:spacing w:after="0" w:line="240" w:lineRule="auto"/>
        <w:jc w:val="both"/>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F2556F">
        <w:rPr>
          <w:rFonts w:ascii="Times New Roman" w:eastAsia="Times New Roman" w:hAnsi="Times New Roman"/>
          <w:sz w:val="24"/>
          <w:szCs w:val="28"/>
          <w:lang w:eastAsia="pt-BR"/>
        </w:rPr>
        <w:t>31 de outubro de 2019</w:t>
      </w:r>
      <w:r w:rsidRPr="0075570F">
        <w:rPr>
          <w:rFonts w:ascii="Times New Roman" w:eastAsia="Times New Roman" w:hAnsi="Times New Roman"/>
          <w:sz w:val="24"/>
          <w:szCs w:val="28"/>
          <w:lang w:eastAsia="pt-BR"/>
        </w:rPr>
        <w:t>.</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0437CB" w:rsidRDefault="000437CB"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rsid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F2556F">
        <w:rPr>
          <w:rFonts w:ascii="Times New Roman" w:eastAsia="Times New Roman" w:hAnsi="Times New Roman"/>
          <w:sz w:val="24"/>
          <w:szCs w:val="28"/>
          <w:lang w:eastAsia="pt-BR"/>
        </w:rPr>
        <w:t>JANAINA BUCCI</w:t>
      </w:r>
    </w:p>
    <w:p w:rsidR="00693B06" w:rsidRPr="0075570F" w:rsidRDefault="00693B06"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Pr>
          <w:rFonts w:ascii="Times New Roman" w:eastAsia="Times New Roman" w:hAnsi="Times New Roman"/>
          <w:sz w:val="24"/>
          <w:szCs w:val="28"/>
          <w:lang w:eastAsia="pt-BR"/>
        </w:rPr>
        <w:t>(a)</w:t>
      </w:r>
      <w:r>
        <w:rPr>
          <w:rFonts w:ascii="Times New Roman" w:eastAsia="Times New Roman" w:hAnsi="Times New Roman"/>
          <w:sz w:val="24"/>
          <w:szCs w:val="28"/>
          <w:lang w:eastAsia="pt-BR"/>
        </w:rPr>
        <w:t xml:space="preserve"> Coautor(a) – CLAUDIMIR LINDNER</w:t>
      </w:r>
    </w:p>
    <w:p w:rsidR="0075570F" w:rsidRPr="0075570F" w:rsidRDefault="0075570F"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3167C">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rsidR="0075570F" w:rsidRPr="0075570F" w:rsidRDefault="00693B06"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Danilo </w:t>
      </w:r>
      <w:proofErr w:type="spellStart"/>
      <w:r>
        <w:rPr>
          <w:rFonts w:ascii="Times New Roman" w:eastAsia="Times New Roman" w:hAnsi="Times New Roman"/>
          <w:sz w:val="24"/>
          <w:szCs w:val="28"/>
          <w:lang w:eastAsia="pt-BR"/>
        </w:rPr>
        <w:t>Tizziani</w:t>
      </w:r>
      <w:proofErr w:type="spellEnd"/>
    </w:p>
    <w:p w:rsidR="0075570F" w:rsidRPr="0075570F" w:rsidRDefault="00693B06"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Secretário</w:t>
      </w:r>
      <w:bookmarkStart w:id="0" w:name="_GoBack"/>
      <w:bookmarkEnd w:id="0"/>
      <w:r w:rsidR="0075570F" w:rsidRPr="0075570F">
        <w:rPr>
          <w:rFonts w:ascii="Times New Roman" w:eastAsia="Times New Roman" w:hAnsi="Times New Roman"/>
          <w:sz w:val="24"/>
          <w:szCs w:val="28"/>
          <w:lang w:eastAsia="pt-BR"/>
        </w:rPr>
        <w:t xml:space="preserve"> da Câmara Municipal</w:t>
      </w:r>
    </w:p>
    <w:p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3030B3"/>
    <w:rsid w:val="00476DE7"/>
    <w:rsid w:val="00506EE6"/>
    <w:rsid w:val="0053668A"/>
    <w:rsid w:val="00605E35"/>
    <w:rsid w:val="00693B06"/>
    <w:rsid w:val="0075570F"/>
    <w:rsid w:val="007D6552"/>
    <w:rsid w:val="008533A7"/>
    <w:rsid w:val="00872AF2"/>
    <w:rsid w:val="0095688A"/>
    <w:rsid w:val="009A668E"/>
    <w:rsid w:val="00A3167C"/>
    <w:rsid w:val="00BB55B4"/>
    <w:rsid w:val="00CD3940"/>
    <w:rsid w:val="00D866E9"/>
    <w:rsid w:val="00D90C74"/>
    <w:rsid w:val="00F25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B58F"/>
  <w15:chartTrackingRefBased/>
  <w15:docId w15:val="{6E77A0D6-3C05-4719-B8A6-E4FC3606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45</Template>
  <TotalTime>1</TotalTime>
  <Pages>1</Pages>
  <Words>220</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2019-10-31T17:10:00Z</dcterms:created>
  <dcterms:modified xsi:type="dcterms:W3CDTF">2019-10-31T17:10:00Z</dcterms:modified>
</cp:coreProperties>
</file>