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CB" w:rsidRDefault="003C2ECB" w:rsidP="0059062B">
      <w:pPr>
        <w:ind w:left="708" w:firstLine="708"/>
        <w:rPr>
          <w:b/>
          <w:u w:val="single"/>
        </w:rPr>
      </w:pPr>
    </w:p>
    <w:p w:rsidR="0059062B" w:rsidRDefault="0059062B" w:rsidP="0059062B">
      <w:pPr>
        <w:ind w:left="708" w:firstLine="708"/>
        <w:rPr>
          <w:b/>
          <w:u w:val="single"/>
        </w:rPr>
      </w:pPr>
      <w:r w:rsidRPr="0026072E">
        <w:rPr>
          <w:b/>
          <w:u w:val="single"/>
        </w:rPr>
        <w:t xml:space="preserve">PROJETO DE LEI </w:t>
      </w:r>
      <w:r w:rsidR="00F66BD2" w:rsidRPr="0026072E">
        <w:rPr>
          <w:b/>
          <w:u w:val="single"/>
        </w:rPr>
        <w:t>LEGISLATIVO</w:t>
      </w:r>
      <w:r w:rsidRPr="0026072E">
        <w:rPr>
          <w:b/>
          <w:u w:val="single"/>
        </w:rPr>
        <w:t xml:space="preserve"> N. </w:t>
      </w:r>
      <w:r w:rsidR="007F2B1F">
        <w:rPr>
          <w:b/>
          <w:u w:val="single"/>
        </w:rPr>
        <w:t>00</w:t>
      </w:r>
      <w:r w:rsidR="00E60B91">
        <w:rPr>
          <w:b/>
          <w:u w:val="single"/>
        </w:rPr>
        <w:t>1</w:t>
      </w:r>
      <w:r w:rsidRPr="0026072E">
        <w:rPr>
          <w:b/>
          <w:u w:val="single"/>
        </w:rPr>
        <w:t>/201</w:t>
      </w:r>
      <w:r w:rsidR="00E60B91">
        <w:rPr>
          <w:b/>
          <w:u w:val="single"/>
        </w:rPr>
        <w:t>9</w:t>
      </w:r>
    </w:p>
    <w:p w:rsidR="00E60B91" w:rsidRPr="0026072E" w:rsidRDefault="00E60B91" w:rsidP="0059062B">
      <w:pPr>
        <w:ind w:left="708" w:firstLine="708"/>
        <w:rPr>
          <w:b/>
          <w:u w:val="single"/>
        </w:rPr>
      </w:pPr>
    </w:p>
    <w:p w:rsidR="0059062B" w:rsidRPr="0026072E" w:rsidRDefault="0059062B" w:rsidP="0059062B">
      <w:pPr>
        <w:ind w:left="2268"/>
        <w:jc w:val="both"/>
      </w:pPr>
    </w:p>
    <w:p w:rsidR="0059062B" w:rsidRDefault="00DD7C01" w:rsidP="0059062B">
      <w:pPr>
        <w:ind w:left="1416"/>
        <w:jc w:val="both"/>
      </w:pPr>
      <w:r>
        <w:t xml:space="preserve">CRIA O SISTEMA DE </w:t>
      </w:r>
      <w:r w:rsidR="00547509">
        <w:t xml:space="preserve">CAPTAÇÃO E USO DE ÁGUA PLUVIAL </w:t>
      </w:r>
      <w:r w:rsidR="00547509" w:rsidRPr="00DD7C01">
        <w:t>DAS</w:t>
      </w:r>
      <w:r w:rsidR="00547509">
        <w:t xml:space="preserve"> NOVAS EDIFICAÇÕES E DA OUTRAS PROVIDÊNCIAS. </w:t>
      </w:r>
    </w:p>
    <w:p w:rsidR="00E60B91" w:rsidRPr="0026072E" w:rsidRDefault="00E60B91" w:rsidP="0059062B">
      <w:pPr>
        <w:ind w:left="1416"/>
        <w:jc w:val="both"/>
      </w:pPr>
    </w:p>
    <w:p w:rsidR="0059062B" w:rsidRDefault="0059062B" w:rsidP="0059062B">
      <w:pPr>
        <w:ind w:firstLine="1416"/>
        <w:jc w:val="both"/>
        <w:rPr>
          <w:b/>
          <w:sz w:val="22"/>
          <w:szCs w:val="22"/>
        </w:rPr>
      </w:pPr>
    </w:p>
    <w:p w:rsidR="0059062B" w:rsidRDefault="0059062B" w:rsidP="0059062B">
      <w:pPr>
        <w:ind w:firstLine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CAMARA DE VEREADORES DE SCHROEDER </w:t>
      </w:r>
      <w:r w:rsidR="00D93757">
        <w:rPr>
          <w:b/>
          <w:sz w:val="22"/>
          <w:szCs w:val="22"/>
        </w:rPr>
        <w:t>DECRETA</w:t>
      </w:r>
      <w:r>
        <w:rPr>
          <w:b/>
          <w:sz w:val="22"/>
          <w:szCs w:val="22"/>
        </w:rPr>
        <w:t>:</w:t>
      </w:r>
    </w:p>
    <w:p w:rsidR="00E60B91" w:rsidRDefault="00E60B91" w:rsidP="0059062B">
      <w:pPr>
        <w:ind w:firstLine="1416"/>
        <w:jc w:val="both"/>
        <w:rPr>
          <w:b/>
          <w:sz w:val="22"/>
          <w:szCs w:val="22"/>
        </w:rPr>
      </w:pPr>
      <w:bookmarkStart w:id="0" w:name="_GoBack"/>
      <w:bookmarkEnd w:id="0"/>
    </w:p>
    <w:p w:rsidR="0059062B" w:rsidRDefault="0059062B" w:rsidP="0059062B">
      <w:pPr>
        <w:ind w:firstLine="1416"/>
        <w:jc w:val="both"/>
        <w:rPr>
          <w:sz w:val="22"/>
          <w:szCs w:val="22"/>
        </w:rPr>
      </w:pPr>
    </w:p>
    <w:p w:rsidR="0059062B" w:rsidRDefault="0059062B" w:rsidP="0059062B">
      <w:pPr>
        <w:ind w:firstLine="1416"/>
        <w:jc w:val="both"/>
      </w:pPr>
      <w:r w:rsidRPr="0026072E">
        <w:t xml:space="preserve">Art. 1º </w:t>
      </w:r>
      <w:r w:rsidR="00396824" w:rsidRPr="0026072E">
        <w:t xml:space="preserve">Fica instituído no âmbito do Município de Schroeder o </w:t>
      </w:r>
      <w:r w:rsidR="001D6368">
        <w:t>sistema de captação e aproveitamento de água da chuva, tendo por objetivo</w:t>
      </w:r>
      <w:r w:rsidR="003B72B1">
        <w:t xml:space="preserve"> a instalação</w:t>
      </w:r>
      <w:r w:rsidR="0005145E">
        <w:t xml:space="preserve"> de reservatórios para captação e utilização de águas pluviais não tratadas em </w:t>
      </w:r>
      <w:r w:rsidR="0005145E" w:rsidRPr="0057282C">
        <w:t>imóveis</w:t>
      </w:r>
      <w:r w:rsidR="001D6EA7">
        <w:t xml:space="preserve"> </w:t>
      </w:r>
      <w:r w:rsidR="0005145E">
        <w:t>residenciais</w:t>
      </w:r>
      <w:r w:rsidR="00A97D61">
        <w:t>,</w:t>
      </w:r>
      <w:r w:rsidR="0005145E">
        <w:t xml:space="preserve"> comerciais</w:t>
      </w:r>
      <w:r w:rsidR="00A97D61">
        <w:t xml:space="preserve"> e industriais</w:t>
      </w:r>
      <w:r w:rsidR="00396824" w:rsidRPr="0026072E">
        <w:t xml:space="preserve">. </w:t>
      </w:r>
    </w:p>
    <w:p w:rsidR="00672DD0" w:rsidRDefault="00672DD0" w:rsidP="0059062B">
      <w:pPr>
        <w:ind w:firstLine="1416"/>
        <w:jc w:val="both"/>
      </w:pPr>
    </w:p>
    <w:p w:rsidR="005962E9" w:rsidRPr="0026072E" w:rsidRDefault="005962E9" w:rsidP="0059062B">
      <w:pPr>
        <w:ind w:firstLine="1416"/>
        <w:jc w:val="both"/>
      </w:pPr>
    </w:p>
    <w:p w:rsidR="007C6A8A" w:rsidRDefault="0059062B" w:rsidP="00A504AD">
      <w:pPr>
        <w:pStyle w:val="Recuodecorpodetexto21"/>
        <w:ind w:firstLine="1416"/>
      </w:pPr>
      <w:r w:rsidRPr="0026072E">
        <w:t>Art.</w:t>
      </w:r>
      <w:r w:rsidR="00074F7E" w:rsidRPr="0026072E">
        <w:t xml:space="preserve"> </w:t>
      </w:r>
      <w:r w:rsidR="00FC1124" w:rsidRPr="0026072E">
        <w:t>2</w:t>
      </w:r>
      <w:r w:rsidRPr="0026072E">
        <w:t xml:space="preserve">º </w:t>
      </w:r>
      <w:r w:rsidR="00636720">
        <w:t xml:space="preserve">É vedada a utilização da água da chuva não tratada captada pelo sistema de captação e aproveitamento para </w:t>
      </w:r>
      <w:r w:rsidR="008F65DF">
        <w:t xml:space="preserve">o </w:t>
      </w:r>
      <w:r w:rsidR="00636720">
        <w:t>consumo pessoal, nas práticas de higiene pessoal e do preparo de alimentos.</w:t>
      </w:r>
    </w:p>
    <w:p w:rsidR="007C6A8A" w:rsidRDefault="007C6A8A" w:rsidP="00A504AD">
      <w:pPr>
        <w:pStyle w:val="Recuodecorpodetexto21"/>
        <w:ind w:firstLine="1416"/>
      </w:pPr>
    </w:p>
    <w:p w:rsidR="007C6A8A" w:rsidRDefault="007C6A8A" w:rsidP="00A504AD">
      <w:pPr>
        <w:pStyle w:val="Recuodecorpodetexto21"/>
        <w:ind w:firstLine="1416"/>
      </w:pPr>
      <w:r>
        <w:t>Art. 3º As edificações ou construções novas, com área igual ou superior a 150m² (</w:t>
      </w:r>
      <w:r w:rsidR="001D6EA7">
        <w:t>c</w:t>
      </w:r>
      <w:r>
        <w:t xml:space="preserve">ento e cinquenta metros quadrados) ficam obrigadas a </w:t>
      </w:r>
      <w:r w:rsidR="00357461">
        <w:t xml:space="preserve">implantar </w:t>
      </w:r>
      <w:r>
        <w:t xml:space="preserve">reservatório ou cisterna para coleta de água pluvial, </w:t>
      </w:r>
      <w:r w:rsidRPr="00060110">
        <w:t>sendo que o reservatório deverá ter capacidade de no mínimo 500 (quinhentos) litros</w:t>
      </w:r>
      <w:r w:rsidR="00A146B8" w:rsidRPr="00060110">
        <w:t>.</w:t>
      </w:r>
    </w:p>
    <w:p w:rsidR="007C6A8A" w:rsidRDefault="007C6A8A" w:rsidP="00A504AD">
      <w:pPr>
        <w:pStyle w:val="Recuodecorpodetexto21"/>
        <w:ind w:firstLine="1416"/>
      </w:pPr>
    </w:p>
    <w:p w:rsidR="001D6EA7" w:rsidRDefault="001D6EA7" w:rsidP="00A504AD">
      <w:pPr>
        <w:pStyle w:val="Recuodecorpodetexto21"/>
        <w:ind w:firstLine="1416"/>
      </w:pPr>
      <w:r>
        <w:t>Art. 4º Devem constar no projeto arquitetônico a indicação do local a ser instalada a cisterna</w:t>
      </w:r>
      <w:r w:rsidR="009D656D">
        <w:t xml:space="preserve"> ou o reservatório</w:t>
      </w:r>
      <w:r>
        <w:t xml:space="preserve"> de captação de água da chuva e a memória de cálculo do volume, sendo que o não cumprimento destas disposições implica na negativa de concessão da aprovação do projeto e consequentemente do alvará de construção. </w:t>
      </w:r>
    </w:p>
    <w:p w:rsidR="0003488C" w:rsidRDefault="0003488C" w:rsidP="00A504AD">
      <w:pPr>
        <w:pStyle w:val="Recuodecorpodetexto21"/>
        <w:ind w:firstLine="1416"/>
      </w:pPr>
    </w:p>
    <w:p w:rsidR="0003488C" w:rsidRDefault="0003488C" w:rsidP="00A504AD">
      <w:pPr>
        <w:pStyle w:val="Recuodecorpodetexto21"/>
        <w:ind w:firstLine="1416"/>
      </w:pPr>
      <w:r>
        <w:t xml:space="preserve">Art. 5º A não implementação do sistema de captação e aproveitamento de água </w:t>
      </w:r>
      <w:r w:rsidR="009D656D">
        <w:t>pluvial</w:t>
      </w:r>
      <w:r>
        <w:t xml:space="preserve"> na forma dos dispositivos anteriores acarretará na impossibilidade de expedição do “Habite-se” pelo órgão público competente, como forma de sanção pelo descumprimento desta Lei. </w:t>
      </w:r>
    </w:p>
    <w:p w:rsidR="002C66FD" w:rsidRDefault="002C66FD" w:rsidP="00A504AD">
      <w:pPr>
        <w:pStyle w:val="Recuodecorpodetexto21"/>
        <w:ind w:firstLine="1416"/>
      </w:pPr>
    </w:p>
    <w:p w:rsidR="002C66FD" w:rsidRDefault="002C66FD" w:rsidP="00A504AD">
      <w:pPr>
        <w:pStyle w:val="Recuodecorpodetexto21"/>
        <w:ind w:firstLine="1416"/>
      </w:pPr>
      <w:r>
        <w:t xml:space="preserve">Art. </w:t>
      </w:r>
      <w:r w:rsidR="00F02880">
        <w:t>6</w:t>
      </w:r>
      <w:r>
        <w:t xml:space="preserve">º A aplicação desta Lei restringe-se aos imóveis novos </w:t>
      </w:r>
      <w:r w:rsidR="0064141E">
        <w:t>cujo projeto de construção, à época da publicação desta Lei, ainda não tenha</w:t>
      </w:r>
      <w:r>
        <w:t xml:space="preserve"> sido protocolado no setor competente do Município. </w:t>
      </w:r>
    </w:p>
    <w:p w:rsidR="007722AE" w:rsidRDefault="007722AE" w:rsidP="00A504AD">
      <w:pPr>
        <w:pStyle w:val="Recuodecorpodetexto21"/>
        <w:ind w:firstLine="1416"/>
      </w:pPr>
    </w:p>
    <w:p w:rsidR="00176DF6" w:rsidRDefault="00390010" w:rsidP="00A504AD">
      <w:pPr>
        <w:pStyle w:val="Recuodecorpodetexto21"/>
        <w:ind w:firstLine="1416"/>
      </w:pPr>
      <w:r>
        <w:t xml:space="preserve">Art.  </w:t>
      </w:r>
      <w:r w:rsidR="00F02880">
        <w:t>7</w:t>
      </w:r>
      <w:r>
        <w:t>º O Poder Executivo regulamentará a presente Lei, estabelecendo os requisitos necessários à elaboração e aprovação dos projetos de construção, instalação e dimensionamento dos aparelhos e dispositivos destinados à captação e conservação da água</w:t>
      </w:r>
      <w:r w:rsidR="00B57F3C">
        <w:t xml:space="preserve"> a que a mesma se refere</w:t>
      </w:r>
      <w:r w:rsidR="00F02880">
        <w:t>, observando as normas aprovadas pela ABNT (Associação Brasileira de Normas Técnicas).</w:t>
      </w:r>
    </w:p>
    <w:p w:rsidR="00B57F3C" w:rsidRPr="0026072E" w:rsidRDefault="00B57F3C" w:rsidP="00A504AD">
      <w:pPr>
        <w:pStyle w:val="Recuodecorpodetexto21"/>
        <w:ind w:firstLine="1416"/>
      </w:pPr>
    </w:p>
    <w:p w:rsidR="00266BB1" w:rsidRPr="0026072E" w:rsidRDefault="0059062B" w:rsidP="00266BB1">
      <w:pPr>
        <w:ind w:firstLine="1416"/>
        <w:jc w:val="both"/>
      </w:pPr>
      <w:r w:rsidRPr="0026072E">
        <w:lastRenderedPageBreak/>
        <w:t xml:space="preserve">Art. </w:t>
      </w:r>
      <w:r w:rsidR="00F02880">
        <w:t>8</w:t>
      </w:r>
      <w:r w:rsidRPr="0026072E">
        <w:t xml:space="preserve">º </w:t>
      </w:r>
      <w:r w:rsidR="00266BB1" w:rsidRPr="0026072E">
        <w:t>Esta Lei entra em vigor</w:t>
      </w:r>
      <w:r w:rsidR="004D43B9">
        <w:t xml:space="preserve"> 90 (</w:t>
      </w:r>
      <w:r w:rsidR="000C6B75">
        <w:t>noventa</w:t>
      </w:r>
      <w:r w:rsidR="004D43B9">
        <w:t>)</w:t>
      </w:r>
      <w:r w:rsidR="000C6B75">
        <w:t xml:space="preserve"> dias após a </w:t>
      </w:r>
      <w:r w:rsidR="00266BB1" w:rsidRPr="0026072E">
        <w:t>sua publicação no DOM/SC, nos termos do Art. 2º, da Lei nº 1.669/2008, de 17/6/2008.</w:t>
      </w:r>
    </w:p>
    <w:p w:rsidR="0059062B" w:rsidRPr="0026072E" w:rsidRDefault="0059062B" w:rsidP="0059062B">
      <w:pPr>
        <w:ind w:firstLine="1416"/>
        <w:jc w:val="both"/>
      </w:pPr>
    </w:p>
    <w:p w:rsidR="0059062B" w:rsidRDefault="0059062B" w:rsidP="0059062B">
      <w:pPr>
        <w:ind w:firstLine="1416"/>
        <w:jc w:val="both"/>
      </w:pPr>
    </w:p>
    <w:p w:rsidR="00F02880" w:rsidRPr="0026072E" w:rsidRDefault="00F02880" w:rsidP="0059062B">
      <w:pPr>
        <w:ind w:firstLine="1416"/>
        <w:jc w:val="both"/>
      </w:pPr>
    </w:p>
    <w:p w:rsidR="0059062B" w:rsidRPr="0026072E" w:rsidRDefault="0059062B" w:rsidP="0059062B">
      <w:pPr>
        <w:ind w:firstLine="1416"/>
        <w:jc w:val="both"/>
      </w:pPr>
      <w:r w:rsidRPr="0026072E">
        <w:t>Schroeder,</w:t>
      </w:r>
      <w:r w:rsidR="00FE676F">
        <w:t xml:space="preserve"> </w:t>
      </w:r>
      <w:r w:rsidR="00E60B91">
        <w:t>17</w:t>
      </w:r>
      <w:r w:rsidRPr="0026072E">
        <w:t xml:space="preserve"> de </w:t>
      </w:r>
      <w:r w:rsidR="00E60B91">
        <w:t>junho</w:t>
      </w:r>
      <w:r w:rsidRPr="0026072E">
        <w:t xml:space="preserve"> de 201</w:t>
      </w:r>
      <w:r w:rsidR="00E60B91">
        <w:t>9</w:t>
      </w:r>
      <w:r w:rsidRPr="0026072E">
        <w:t>.</w:t>
      </w:r>
    </w:p>
    <w:p w:rsidR="0059062B" w:rsidRPr="0026072E" w:rsidRDefault="0059062B" w:rsidP="0059062B">
      <w:pPr>
        <w:ind w:firstLine="1416"/>
        <w:jc w:val="both"/>
      </w:pPr>
    </w:p>
    <w:p w:rsidR="0059062B" w:rsidRPr="0026072E" w:rsidRDefault="0059062B" w:rsidP="0059062B">
      <w:pPr>
        <w:ind w:firstLine="2268"/>
        <w:jc w:val="both"/>
      </w:pPr>
    </w:p>
    <w:p w:rsidR="0059062B" w:rsidRPr="0026072E" w:rsidRDefault="006C76AA" w:rsidP="001D5A18">
      <w:pPr>
        <w:ind w:firstLine="6"/>
      </w:pPr>
      <w:r w:rsidRPr="0026072E">
        <w:rPr>
          <w:b/>
        </w:rPr>
        <w:t xml:space="preserve">Ver. </w:t>
      </w:r>
      <w:r w:rsidR="001D5A18">
        <w:rPr>
          <w:b/>
        </w:rPr>
        <w:t xml:space="preserve">Giovane Fodi </w:t>
      </w:r>
    </w:p>
    <w:p w:rsidR="0059062B" w:rsidRPr="0026072E" w:rsidRDefault="0059062B" w:rsidP="0059062B">
      <w:pPr>
        <w:jc w:val="both"/>
      </w:pPr>
    </w:p>
    <w:p w:rsidR="0059062B" w:rsidRPr="0026072E" w:rsidRDefault="0059062B" w:rsidP="0059062B">
      <w:pPr>
        <w:shd w:val="clear" w:color="auto" w:fill="FFFFFF"/>
        <w:jc w:val="both"/>
      </w:pPr>
      <w:proofErr w:type="spellStart"/>
      <w:r w:rsidRPr="0026072E">
        <w:t>Aprov</w:t>
      </w:r>
      <w:proofErr w:type="spellEnd"/>
      <w:r w:rsidRPr="0026072E">
        <w:t xml:space="preserve">. em </w:t>
      </w:r>
      <w:r w:rsidR="00186A89">
        <w:t>única</w:t>
      </w:r>
      <w:r w:rsidRPr="0026072E">
        <w:t xml:space="preserve"> disc. em ______/______/______</w:t>
      </w:r>
    </w:p>
    <w:p w:rsidR="002800E3" w:rsidRPr="0026072E" w:rsidRDefault="0059062B" w:rsidP="0026072E">
      <w:pPr>
        <w:shd w:val="clear" w:color="auto" w:fill="FFFFFF"/>
        <w:jc w:val="both"/>
      </w:pPr>
      <w:r w:rsidRPr="0026072E">
        <w:t xml:space="preserve">SANCIONADA EM </w:t>
      </w:r>
      <w:r w:rsidR="006C76AA" w:rsidRPr="0026072E">
        <w:t>______/______/_______</w:t>
      </w:r>
    </w:p>
    <w:p w:rsidR="002800E3" w:rsidRDefault="002800E3" w:rsidP="002800E3">
      <w:pPr>
        <w:jc w:val="center"/>
        <w:rPr>
          <w:b/>
          <w:sz w:val="20"/>
          <w:szCs w:val="20"/>
        </w:rPr>
      </w:pPr>
    </w:p>
    <w:p w:rsidR="002800E3" w:rsidRDefault="002800E3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BC03FB" w:rsidRDefault="00BC03FB" w:rsidP="002800E3">
      <w:pPr>
        <w:jc w:val="center"/>
        <w:rPr>
          <w:b/>
          <w:sz w:val="20"/>
          <w:szCs w:val="20"/>
        </w:rPr>
      </w:pPr>
    </w:p>
    <w:p w:rsidR="00BC03FB" w:rsidRDefault="00BC03FB" w:rsidP="002800E3">
      <w:pPr>
        <w:jc w:val="center"/>
        <w:rPr>
          <w:b/>
          <w:sz w:val="20"/>
          <w:szCs w:val="20"/>
        </w:rPr>
      </w:pPr>
    </w:p>
    <w:p w:rsidR="00BC03FB" w:rsidRDefault="00BC03FB" w:rsidP="002800E3">
      <w:pPr>
        <w:jc w:val="center"/>
        <w:rPr>
          <w:b/>
          <w:sz w:val="20"/>
          <w:szCs w:val="20"/>
        </w:rPr>
      </w:pPr>
    </w:p>
    <w:p w:rsidR="00BC03FB" w:rsidRDefault="00BC03FB" w:rsidP="002800E3">
      <w:pPr>
        <w:jc w:val="center"/>
        <w:rPr>
          <w:b/>
          <w:sz w:val="20"/>
          <w:szCs w:val="20"/>
        </w:rPr>
      </w:pPr>
    </w:p>
    <w:p w:rsidR="00BC03FB" w:rsidRDefault="00BC03FB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A50E01" w:rsidRDefault="00A50E01" w:rsidP="002800E3">
      <w:pPr>
        <w:jc w:val="center"/>
        <w:rPr>
          <w:b/>
          <w:sz w:val="20"/>
          <w:szCs w:val="20"/>
        </w:rPr>
      </w:pPr>
    </w:p>
    <w:p w:rsidR="00A50E01" w:rsidRDefault="00A50E01" w:rsidP="002800E3">
      <w:pPr>
        <w:jc w:val="center"/>
        <w:rPr>
          <w:b/>
          <w:sz w:val="20"/>
          <w:szCs w:val="20"/>
        </w:rPr>
      </w:pPr>
    </w:p>
    <w:p w:rsidR="00E306BE" w:rsidRDefault="00E306BE" w:rsidP="002800E3">
      <w:pPr>
        <w:jc w:val="center"/>
        <w:rPr>
          <w:b/>
          <w:sz w:val="20"/>
          <w:szCs w:val="20"/>
        </w:rPr>
      </w:pPr>
    </w:p>
    <w:p w:rsidR="00A50E01" w:rsidRDefault="00A50E01" w:rsidP="002800E3">
      <w:pPr>
        <w:jc w:val="center"/>
        <w:rPr>
          <w:b/>
          <w:sz w:val="20"/>
          <w:szCs w:val="20"/>
        </w:rPr>
      </w:pPr>
    </w:p>
    <w:p w:rsidR="00A50E01" w:rsidRDefault="00A50E01" w:rsidP="002800E3">
      <w:pPr>
        <w:jc w:val="center"/>
        <w:rPr>
          <w:b/>
          <w:sz w:val="20"/>
          <w:szCs w:val="20"/>
        </w:rPr>
      </w:pPr>
    </w:p>
    <w:p w:rsidR="00A50E01" w:rsidRDefault="00A50E01" w:rsidP="002800E3">
      <w:pPr>
        <w:jc w:val="center"/>
        <w:rPr>
          <w:b/>
          <w:sz w:val="20"/>
          <w:szCs w:val="20"/>
        </w:rPr>
      </w:pPr>
    </w:p>
    <w:p w:rsidR="00A50E01" w:rsidRDefault="00A50E01" w:rsidP="002800E3">
      <w:pPr>
        <w:jc w:val="center"/>
        <w:rPr>
          <w:b/>
          <w:sz w:val="20"/>
          <w:szCs w:val="20"/>
        </w:rPr>
      </w:pPr>
    </w:p>
    <w:p w:rsidR="00AD2B9D" w:rsidRPr="000C2472" w:rsidRDefault="00AD2B9D" w:rsidP="00AD2B9D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PROJETO DE LEI </w:t>
      </w:r>
      <w:r>
        <w:rPr>
          <w:b/>
          <w:sz w:val="22"/>
          <w:szCs w:val="22"/>
          <w:u w:val="single"/>
        </w:rPr>
        <w:t xml:space="preserve">DO LEGISLATIVO </w:t>
      </w:r>
      <w:r w:rsidRPr="000C2472">
        <w:rPr>
          <w:b/>
          <w:sz w:val="22"/>
          <w:szCs w:val="22"/>
          <w:u w:val="single"/>
        </w:rPr>
        <w:t>N</w:t>
      </w:r>
      <w:r>
        <w:rPr>
          <w:b/>
          <w:sz w:val="22"/>
          <w:szCs w:val="22"/>
          <w:u w:val="single"/>
        </w:rPr>
        <w:t>. 00</w:t>
      </w:r>
      <w:r w:rsidR="00E60B91">
        <w:rPr>
          <w:b/>
          <w:sz w:val="22"/>
          <w:szCs w:val="22"/>
          <w:u w:val="single"/>
        </w:rPr>
        <w:t>1</w:t>
      </w:r>
      <w:r w:rsidRPr="000C2472">
        <w:rPr>
          <w:b/>
          <w:sz w:val="22"/>
          <w:szCs w:val="22"/>
          <w:u w:val="single"/>
        </w:rPr>
        <w:t>/201</w:t>
      </w:r>
      <w:r w:rsidR="00E60B91">
        <w:rPr>
          <w:b/>
          <w:sz w:val="22"/>
          <w:szCs w:val="22"/>
          <w:u w:val="single"/>
        </w:rPr>
        <w:t>9</w:t>
      </w:r>
    </w:p>
    <w:p w:rsidR="00AD2B9D" w:rsidRPr="000C2472" w:rsidRDefault="00AD2B9D" w:rsidP="00AD2B9D">
      <w:pPr>
        <w:jc w:val="center"/>
        <w:rPr>
          <w:b/>
          <w:sz w:val="22"/>
          <w:szCs w:val="22"/>
          <w:u w:val="single"/>
        </w:rPr>
      </w:pPr>
    </w:p>
    <w:p w:rsidR="00AD2B9D" w:rsidRPr="000C2472" w:rsidRDefault="00AD2B9D" w:rsidP="00AD2B9D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EXPOSIÇÃO DE MOTIVOS </w:t>
      </w:r>
    </w:p>
    <w:p w:rsidR="00AD2B9D" w:rsidRPr="000C2472" w:rsidRDefault="00AD2B9D" w:rsidP="00AD2B9D">
      <w:pPr>
        <w:jc w:val="both"/>
        <w:rPr>
          <w:sz w:val="22"/>
          <w:szCs w:val="22"/>
        </w:rPr>
      </w:pPr>
    </w:p>
    <w:p w:rsidR="00AD2B9D" w:rsidRPr="00B02568" w:rsidRDefault="00AD2B9D" w:rsidP="00AD2B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02568">
        <w:rPr>
          <w:rFonts w:ascii="Times New Roman" w:hAnsi="Times New Roman" w:cs="Times New Roman"/>
          <w:color w:val="auto"/>
        </w:rPr>
        <w:t xml:space="preserve">Senhores Vereadores. </w:t>
      </w:r>
    </w:p>
    <w:p w:rsidR="00AD2B9D" w:rsidRPr="00B02568" w:rsidRDefault="00AD2B9D" w:rsidP="00AD2B9D"/>
    <w:p w:rsidR="006E074C" w:rsidRPr="00B02568" w:rsidRDefault="00AD2B9D" w:rsidP="006E074C">
      <w:pPr>
        <w:jc w:val="both"/>
      </w:pPr>
      <w:r w:rsidRPr="00B02568">
        <w:t xml:space="preserve">O presente projeto visa implantar no âmbito do Munícipio de Schroeder o </w:t>
      </w:r>
      <w:r w:rsidR="008C4AF9" w:rsidRPr="00B02568">
        <w:t>sistema de captação e uso de água pluvial das novas edificações</w:t>
      </w:r>
      <w:r w:rsidR="006E074C" w:rsidRPr="00B02568">
        <w:t xml:space="preserve">, cuja finalidade é a implantação de cisternas para o armazenamento e posterior utilização de água da chuva nas edificações com área superior a cento e cinquenta metros quadrados. </w:t>
      </w:r>
    </w:p>
    <w:p w:rsidR="008C4AF9" w:rsidRPr="00B02568" w:rsidRDefault="008C4AF9" w:rsidP="008C4AF9">
      <w:pPr>
        <w:jc w:val="both"/>
        <w:rPr>
          <w:b/>
        </w:rPr>
      </w:pPr>
    </w:p>
    <w:p w:rsidR="006E074C" w:rsidRPr="00B02568" w:rsidRDefault="00A50E01" w:rsidP="006E074C">
      <w:pPr>
        <w:jc w:val="both"/>
      </w:pPr>
      <w:r w:rsidRPr="00B02568">
        <w:t xml:space="preserve">Diante do cenário cada dia mais preocupante de escassez de água, faz-se necessária a criação de regras que induzam um comportamento de uso racional da água na população como um todo. </w:t>
      </w:r>
    </w:p>
    <w:p w:rsidR="00B02568" w:rsidRPr="00B02568" w:rsidRDefault="00B02568" w:rsidP="00B02568">
      <w:pPr>
        <w:jc w:val="both"/>
      </w:pPr>
    </w:p>
    <w:p w:rsidR="00B02568" w:rsidRPr="00B02568" w:rsidRDefault="00B02568" w:rsidP="00B02568">
      <w:pPr>
        <w:jc w:val="both"/>
      </w:pPr>
      <w:r w:rsidRPr="00B02568">
        <w:t>A água é essencial para a sobrevivência da vida no planeta e precisamos desenvolver meios sustentáveis para minimizar problemas ambientais, o reaproveitamento da água da chuva é uma ação sustentável que deve ser fomentada pelo poder público.</w:t>
      </w:r>
    </w:p>
    <w:p w:rsidR="00B02568" w:rsidRPr="00B02568" w:rsidRDefault="00B02568" w:rsidP="00B02568">
      <w:pPr>
        <w:jc w:val="both"/>
      </w:pPr>
    </w:p>
    <w:p w:rsidR="00B02568" w:rsidRDefault="00B02568" w:rsidP="00B02568">
      <w:pPr>
        <w:jc w:val="both"/>
      </w:pPr>
      <w:r w:rsidRPr="00B02568">
        <w:t>Dessa forma, a água da chuva captada e armazenada em cisternas</w:t>
      </w:r>
      <w:r w:rsidR="00D96FAC">
        <w:t>, sem tratamento poderá ser utilizada para fins não potáveis, como</w:t>
      </w:r>
      <w:r w:rsidRPr="00B02568">
        <w:t xml:space="preserve"> lavação de calçadas, veículos, canis, bem como para regar jardins e hortas.</w:t>
      </w:r>
    </w:p>
    <w:p w:rsidR="007F2B1F" w:rsidRDefault="007F2B1F" w:rsidP="00B02568">
      <w:pPr>
        <w:jc w:val="both"/>
      </w:pPr>
    </w:p>
    <w:p w:rsidR="007F2B1F" w:rsidRPr="007F2B1F" w:rsidRDefault="007F2B1F" w:rsidP="007F2B1F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r w:rsidRPr="007F2B1F">
        <w:rPr>
          <w:color w:val="000000"/>
        </w:rPr>
        <w:t xml:space="preserve">Além dos benefícios já citados, vale reforçar que com o sistema de captação o escoamento superficial da água será menor consequentemente menos água será acumulada, minimizando problemas com alagamento. </w:t>
      </w:r>
    </w:p>
    <w:p w:rsidR="00B02568" w:rsidRPr="00B02568" w:rsidRDefault="00B02568" w:rsidP="00B02568">
      <w:pPr>
        <w:shd w:val="clear" w:color="auto" w:fill="FFFFFF"/>
        <w:spacing w:before="75" w:line="285" w:lineRule="atLeast"/>
        <w:jc w:val="both"/>
      </w:pPr>
      <w:r w:rsidRPr="00B02568">
        <w:t>Nesse sentido conclamo aos nobres pares a aprovação do Projeto de Lei.</w:t>
      </w:r>
    </w:p>
    <w:p w:rsidR="00B02568" w:rsidRDefault="00B02568" w:rsidP="00B02568">
      <w:pPr>
        <w:jc w:val="center"/>
        <w:rPr>
          <w:b/>
          <w:sz w:val="20"/>
          <w:szCs w:val="20"/>
        </w:rPr>
      </w:pPr>
    </w:p>
    <w:p w:rsidR="00B02568" w:rsidRDefault="00B02568" w:rsidP="006E074C">
      <w:pPr>
        <w:jc w:val="both"/>
      </w:pPr>
    </w:p>
    <w:p w:rsidR="00C9139D" w:rsidRPr="0026072E" w:rsidRDefault="00C9139D" w:rsidP="00C9139D">
      <w:r w:rsidRPr="0026072E">
        <w:t>Schroeder,</w:t>
      </w:r>
      <w:r>
        <w:t xml:space="preserve"> </w:t>
      </w:r>
      <w:r w:rsidR="00BC03FB">
        <w:t>1</w:t>
      </w:r>
      <w:r w:rsidR="00E60B91">
        <w:t>7</w:t>
      </w:r>
      <w:r w:rsidRPr="0026072E">
        <w:t xml:space="preserve"> de </w:t>
      </w:r>
      <w:r w:rsidR="00E60B91">
        <w:t>junho</w:t>
      </w:r>
      <w:r w:rsidRPr="0026072E">
        <w:t xml:space="preserve"> de 201</w:t>
      </w:r>
      <w:r w:rsidR="00E60B91">
        <w:t>9</w:t>
      </w:r>
      <w:r w:rsidRPr="0026072E">
        <w:t>.</w:t>
      </w:r>
    </w:p>
    <w:p w:rsidR="00A50E01" w:rsidRDefault="00A50E01" w:rsidP="00C9139D">
      <w:pPr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7F2B1F" w:rsidRPr="0026072E" w:rsidRDefault="007F2B1F" w:rsidP="007F2B1F">
      <w:pPr>
        <w:ind w:firstLine="6"/>
      </w:pPr>
      <w:r w:rsidRPr="0026072E">
        <w:rPr>
          <w:b/>
        </w:rPr>
        <w:t xml:space="preserve">Ver. </w:t>
      </w:r>
      <w:r>
        <w:rPr>
          <w:b/>
        </w:rPr>
        <w:t xml:space="preserve">Giovane Fodi </w:t>
      </w:r>
    </w:p>
    <w:p w:rsidR="00D20905" w:rsidRDefault="00D20905" w:rsidP="007F2B1F">
      <w:pPr>
        <w:rPr>
          <w:b/>
          <w:sz w:val="20"/>
          <w:szCs w:val="20"/>
        </w:rPr>
      </w:pPr>
    </w:p>
    <w:p w:rsidR="00404716" w:rsidRPr="000C2472" w:rsidRDefault="00404716" w:rsidP="00D20905">
      <w:pPr>
        <w:rPr>
          <w:sz w:val="22"/>
          <w:szCs w:val="22"/>
        </w:rPr>
      </w:pPr>
    </w:p>
    <w:p w:rsidR="00404716" w:rsidRDefault="00404716" w:rsidP="002800E3">
      <w:pPr>
        <w:rPr>
          <w:b/>
          <w:sz w:val="20"/>
          <w:szCs w:val="20"/>
        </w:rPr>
      </w:pPr>
    </w:p>
    <w:sectPr w:rsidR="00404716" w:rsidSect="008005B1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86"/>
    <w:rsid w:val="00010572"/>
    <w:rsid w:val="000216B0"/>
    <w:rsid w:val="0003488C"/>
    <w:rsid w:val="0005145E"/>
    <w:rsid w:val="000547FC"/>
    <w:rsid w:val="00060110"/>
    <w:rsid w:val="00074027"/>
    <w:rsid w:val="00074F7E"/>
    <w:rsid w:val="0008707C"/>
    <w:rsid w:val="000A4C4A"/>
    <w:rsid w:val="000B34DC"/>
    <w:rsid w:val="000C6B75"/>
    <w:rsid w:val="000D28E4"/>
    <w:rsid w:val="000F4163"/>
    <w:rsid w:val="0010774F"/>
    <w:rsid w:val="00144F72"/>
    <w:rsid w:val="00163871"/>
    <w:rsid w:val="00176DF6"/>
    <w:rsid w:val="001864AB"/>
    <w:rsid w:val="00186A89"/>
    <w:rsid w:val="00191D3C"/>
    <w:rsid w:val="001D5A18"/>
    <w:rsid w:val="001D6368"/>
    <w:rsid w:val="001D6DC3"/>
    <w:rsid w:val="001D6EA7"/>
    <w:rsid w:val="001F726C"/>
    <w:rsid w:val="00210BE9"/>
    <w:rsid w:val="00211429"/>
    <w:rsid w:val="002139D3"/>
    <w:rsid w:val="00223A17"/>
    <w:rsid w:val="002240A8"/>
    <w:rsid w:val="0023706D"/>
    <w:rsid w:val="00252B9E"/>
    <w:rsid w:val="00257DFC"/>
    <w:rsid w:val="0026072E"/>
    <w:rsid w:val="00266BB1"/>
    <w:rsid w:val="002800E3"/>
    <w:rsid w:val="0028122C"/>
    <w:rsid w:val="002B32EF"/>
    <w:rsid w:val="002C66FD"/>
    <w:rsid w:val="002C6E2E"/>
    <w:rsid w:val="00304FE9"/>
    <w:rsid w:val="00312690"/>
    <w:rsid w:val="00335B2F"/>
    <w:rsid w:val="00357461"/>
    <w:rsid w:val="00381C82"/>
    <w:rsid w:val="00390010"/>
    <w:rsid w:val="00396824"/>
    <w:rsid w:val="003A3706"/>
    <w:rsid w:val="003B72B1"/>
    <w:rsid w:val="003C2ECB"/>
    <w:rsid w:val="00404716"/>
    <w:rsid w:val="00437694"/>
    <w:rsid w:val="00474074"/>
    <w:rsid w:val="00486012"/>
    <w:rsid w:val="004860CF"/>
    <w:rsid w:val="004B57DB"/>
    <w:rsid w:val="004C4451"/>
    <w:rsid w:val="004D43B9"/>
    <w:rsid w:val="005070AD"/>
    <w:rsid w:val="00515178"/>
    <w:rsid w:val="005300E2"/>
    <w:rsid w:val="00536C57"/>
    <w:rsid w:val="0054629C"/>
    <w:rsid w:val="00547509"/>
    <w:rsid w:val="00556BE0"/>
    <w:rsid w:val="005664F4"/>
    <w:rsid w:val="0057282C"/>
    <w:rsid w:val="0059062B"/>
    <w:rsid w:val="005962E9"/>
    <w:rsid w:val="005A1ED1"/>
    <w:rsid w:val="005B0D57"/>
    <w:rsid w:val="005C5E8B"/>
    <w:rsid w:val="005D22D3"/>
    <w:rsid w:val="00600206"/>
    <w:rsid w:val="00617E1E"/>
    <w:rsid w:val="00636720"/>
    <w:rsid w:val="0064141E"/>
    <w:rsid w:val="0066186F"/>
    <w:rsid w:val="00672DD0"/>
    <w:rsid w:val="00681CE0"/>
    <w:rsid w:val="00690D45"/>
    <w:rsid w:val="006A50F0"/>
    <w:rsid w:val="006C320C"/>
    <w:rsid w:val="006C752D"/>
    <w:rsid w:val="006C76AA"/>
    <w:rsid w:val="006D06FC"/>
    <w:rsid w:val="006E074C"/>
    <w:rsid w:val="006E4386"/>
    <w:rsid w:val="006F7B02"/>
    <w:rsid w:val="007045D0"/>
    <w:rsid w:val="00737026"/>
    <w:rsid w:val="00747E68"/>
    <w:rsid w:val="00764CEB"/>
    <w:rsid w:val="007722AE"/>
    <w:rsid w:val="007C6A8A"/>
    <w:rsid w:val="007F2B1F"/>
    <w:rsid w:val="008005B1"/>
    <w:rsid w:val="00800944"/>
    <w:rsid w:val="008142DF"/>
    <w:rsid w:val="00817DB0"/>
    <w:rsid w:val="00820B7A"/>
    <w:rsid w:val="00832DE3"/>
    <w:rsid w:val="008424B3"/>
    <w:rsid w:val="008750DD"/>
    <w:rsid w:val="00880FD9"/>
    <w:rsid w:val="008959AE"/>
    <w:rsid w:val="008A772F"/>
    <w:rsid w:val="008C4AF9"/>
    <w:rsid w:val="008F65DF"/>
    <w:rsid w:val="00912AE8"/>
    <w:rsid w:val="00921C36"/>
    <w:rsid w:val="00930868"/>
    <w:rsid w:val="00985109"/>
    <w:rsid w:val="009873CF"/>
    <w:rsid w:val="009B4E3D"/>
    <w:rsid w:val="009D656D"/>
    <w:rsid w:val="009F272A"/>
    <w:rsid w:val="00A12DC7"/>
    <w:rsid w:val="00A146B8"/>
    <w:rsid w:val="00A147C3"/>
    <w:rsid w:val="00A26F76"/>
    <w:rsid w:val="00A273B0"/>
    <w:rsid w:val="00A434B6"/>
    <w:rsid w:val="00A43A2A"/>
    <w:rsid w:val="00A45AC5"/>
    <w:rsid w:val="00A504AD"/>
    <w:rsid w:val="00A50E01"/>
    <w:rsid w:val="00A51777"/>
    <w:rsid w:val="00A51856"/>
    <w:rsid w:val="00A72FE4"/>
    <w:rsid w:val="00A8364D"/>
    <w:rsid w:val="00A9302F"/>
    <w:rsid w:val="00A95A80"/>
    <w:rsid w:val="00A97D61"/>
    <w:rsid w:val="00AA1925"/>
    <w:rsid w:val="00AC2B3F"/>
    <w:rsid w:val="00AD2B9D"/>
    <w:rsid w:val="00B02568"/>
    <w:rsid w:val="00B178E1"/>
    <w:rsid w:val="00B34DC2"/>
    <w:rsid w:val="00B46632"/>
    <w:rsid w:val="00B57F3C"/>
    <w:rsid w:val="00B6785E"/>
    <w:rsid w:val="00B81086"/>
    <w:rsid w:val="00BC03FB"/>
    <w:rsid w:val="00BE3FBF"/>
    <w:rsid w:val="00C10D3E"/>
    <w:rsid w:val="00C47655"/>
    <w:rsid w:val="00C50654"/>
    <w:rsid w:val="00C53BA5"/>
    <w:rsid w:val="00C7001C"/>
    <w:rsid w:val="00C7186D"/>
    <w:rsid w:val="00C83A5E"/>
    <w:rsid w:val="00C9139D"/>
    <w:rsid w:val="00C97F32"/>
    <w:rsid w:val="00CA6B1A"/>
    <w:rsid w:val="00CA7C53"/>
    <w:rsid w:val="00CF1717"/>
    <w:rsid w:val="00CF1EDF"/>
    <w:rsid w:val="00D20905"/>
    <w:rsid w:val="00D2526E"/>
    <w:rsid w:val="00D575FF"/>
    <w:rsid w:val="00D73B2E"/>
    <w:rsid w:val="00D763B8"/>
    <w:rsid w:val="00D93757"/>
    <w:rsid w:val="00D96FAC"/>
    <w:rsid w:val="00DA2D30"/>
    <w:rsid w:val="00DD5905"/>
    <w:rsid w:val="00DD7C01"/>
    <w:rsid w:val="00DE7012"/>
    <w:rsid w:val="00DF1F08"/>
    <w:rsid w:val="00E25D58"/>
    <w:rsid w:val="00E306BE"/>
    <w:rsid w:val="00E31BA4"/>
    <w:rsid w:val="00E51B1A"/>
    <w:rsid w:val="00E60B91"/>
    <w:rsid w:val="00E642A9"/>
    <w:rsid w:val="00ED3FFC"/>
    <w:rsid w:val="00EE327C"/>
    <w:rsid w:val="00EF3FD3"/>
    <w:rsid w:val="00F02880"/>
    <w:rsid w:val="00F045F9"/>
    <w:rsid w:val="00F66BD2"/>
    <w:rsid w:val="00F953C7"/>
    <w:rsid w:val="00FA6D3A"/>
    <w:rsid w:val="00FB6CB5"/>
    <w:rsid w:val="00FC1124"/>
    <w:rsid w:val="00FD736B"/>
    <w:rsid w:val="00FE4BB9"/>
    <w:rsid w:val="00FE676F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5E9AEA-1636-4CD5-92D3-ABCBDB55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0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47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266B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6BB1"/>
    <w:rPr>
      <w:rFonts w:ascii="Segoe UI" w:hAnsi="Segoe UI" w:cs="Segoe UI"/>
      <w:sz w:val="18"/>
      <w:szCs w:val="18"/>
    </w:rPr>
  </w:style>
  <w:style w:type="paragraph" w:customStyle="1" w:styleId="Recuodecorpodetexto21">
    <w:name w:val="Recuo de corpo de texto 21"/>
    <w:basedOn w:val="Normal"/>
    <w:rsid w:val="00A504AD"/>
    <w:pPr>
      <w:widowControl w:val="0"/>
      <w:suppressAutoHyphens/>
      <w:ind w:firstLine="2832"/>
      <w:jc w:val="both"/>
    </w:pPr>
    <w:rPr>
      <w:rFonts w:eastAsia="Arial Unicode MS"/>
      <w:kern w:val="1"/>
    </w:rPr>
  </w:style>
  <w:style w:type="character" w:styleId="Forte">
    <w:name w:val="Strong"/>
    <w:basedOn w:val="Fontepargpadro"/>
    <w:uiPriority w:val="22"/>
    <w:qFormat/>
    <w:rsid w:val="005A1E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B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_SCH_3\Desktop\Lei020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Lei02059</Template>
  <TotalTime>4</TotalTime>
  <Pages>3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Vereadores de Schoereder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CAMARA_SCH_3</dc:creator>
  <cp:lastModifiedBy>Angelica Sonntag</cp:lastModifiedBy>
  <cp:revision>3</cp:revision>
  <cp:lastPrinted>2019-06-12T14:04:00Z</cp:lastPrinted>
  <dcterms:created xsi:type="dcterms:W3CDTF">2019-06-12T14:00:00Z</dcterms:created>
  <dcterms:modified xsi:type="dcterms:W3CDTF">2019-06-12T14:07:00Z</dcterms:modified>
</cp:coreProperties>
</file>