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48F" w:rsidRPr="00EC34FC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EC34F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EC34FC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7D1716" w:rsidRPr="00EC34FC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6E2AA8" w:rsidRPr="00724949" w:rsidRDefault="009E248F" w:rsidP="00724949">
      <w:pPr>
        <w:jc w:val="both"/>
        <w:rPr>
          <w:rFonts w:ascii="Times New Roman" w:hAnsi="Times New Roman" w:cs="Times New Roman"/>
          <w:sz w:val="24"/>
          <w:szCs w:val="24"/>
        </w:rPr>
      </w:pPr>
      <w:r w:rsidRPr="00724949">
        <w:rPr>
          <w:rFonts w:ascii="Times New Roman" w:hAnsi="Times New Roman" w:cs="Times New Roman"/>
          <w:sz w:val="24"/>
          <w:szCs w:val="24"/>
        </w:rPr>
        <w:t>Aos</w:t>
      </w:r>
      <w:r w:rsidR="007D1716" w:rsidRPr="00724949">
        <w:rPr>
          <w:rFonts w:ascii="Times New Roman" w:hAnsi="Times New Roman" w:cs="Times New Roman"/>
          <w:sz w:val="24"/>
          <w:szCs w:val="24"/>
        </w:rPr>
        <w:t xml:space="preserve"> dois</w:t>
      </w:r>
      <w:r w:rsidR="00957B6F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Pr="00724949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7D1716" w:rsidRPr="00724949">
        <w:rPr>
          <w:rFonts w:ascii="Times New Roman" w:hAnsi="Times New Roman" w:cs="Times New Roman"/>
          <w:sz w:val="24"/>
          <w:szCs w:val="24"/>
        </w:rPr>
        <w:t xml:space="preserve">março </w:t>
      </w:r>
      <w:r w:rsidRPr="00724949">
        <w:rPr>
          <w:rFonts w:ascii="Times New Roman" w:hAnsi="Times New Roman" w:cs="Times New Roman"/>
          <w:sz w:val="24"/>
          <w:szCs w:val="24"/>
        </w:rPr>
        <w:t>de 20</w:t>
      </w:r>
      <w:r w:rsidR="00C23F03" w:rsidRPr="00724949">
        <w:rPr>
          <w:rFonts w:ascii="Times New Roman" w:hAnsi="Times New Roman" w:cs="Times New Roman"/>
          <w:sz w:val="24"/>
          <w:szCs w:val="24"/>
        </w:rPr>
        <w:t>2</w:t>
      </w:r>
      <w:r w:rsidR="00E205D4" w:rsidRPr="00724949">
        <w:rPr>
          <w:rFonts w:ascii="Times New Roman" w:hAnsi="Times New Roman" w:cs="Times New Roman"/>
          <w:sz w:val="24"/>
          <w:szCs w:val="24"/>
        </w:rPr>
        <w:t>0</w:t>
      </w:r>
      <w:r w:rsidRPr="00724949">
        <w:rPr>
          <w:rFonts w:ascii="Times New Roman" w:hAnsi="Times New Roman" w:cs="Times New Roman"/>
          <w:sz w:val="24"/>
          <w:szCs w:val="24"/>
        </w:rPr>
        <w:t>, sob a presidência d</w:t>
      </w:r>
      <w:r w:rsidR="00C23F03" w:rsidRPr="00724949">
        <w:rPr>
          <w:rFonts w:ascii="Times New Roman" w:hAnsi="Times New Roman" w:cs="Times New Roman"/>
          <w:sz w:val="24"/>
          <w:szCs w:val="24"/>
        </w:rPr>
        <w:t>a</w:t>
      </w:r>
      <w:r w:rsidRPr="00724949">
        <w:rPr>
          <w:rFonts w:ascii="Times New Roman" w:hAnsi="Times New Roman" w:cs="Times New Roman"/>
          <w:sz w:val="24"/>
          <w:szCs w:val="24"/>
        </w:rPr>
        <w:t xml:space="preserve"> vereador</w:t>
      </w:r>
      <w:r w:rsidR="00C23F03" w:rsidRPr="00724949">
        <w:rPr>
          <w:rFonts w:ascii="Times New Roman" w:hAnsi="Times New Roman" w:cs="Times New Roman"/>
          <w:sz w:val="24"/>
          <w:szCs w:val="24"/>
        </w:rPr>
        <w:t>a</w:t>
      </w:r>
      <w:r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C23F03" w:rsidRPr="00724949">
        <w:rPr>
          <w:rFonts w:ascii="Times New Roman" w:hAnsi="Times New Roman" w:cs="Times New Roman"/>
          <w:sz w:val="24"/>
          <w:szCs w:val="24"/>
        </w:rPr>
        <w:t>Janaina Bucci</w:t>
      </w:r>
      <w:r w:rsidRPr="00724949">
        <w:rPr>
          <w:rFonts w:ascii="Times New Roman" w:hAnsi="Times New Roman" w:cs="Times New Roman"/>
          <w:sz w:val="24"/>
          <w:szCs w:val="24"/>
        </w:rPr>
        <w:t>, realizou-se a 4</w:t>
      </w:r>
      <w:r w:rsidR="007D1716" w:rsidRPr="00724949">
        <w:rPr>
          <w:rFonts w:ascii="Times New Roman" w:hAnsi="Times New Roman" w:cs="Times New Roman"/>
          <w:sz w:val="24"/>
          <w:szCs w:val="24"/>
        </w:rPr>
        <w:t>8</w:t>
      </w:r>
      <w:r w:rsidRPr="00724949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957B6F" w:rsidRPr="00724949">
        <w:rPr>
          <w:rFonts w:ascii="Times New Roman" w:hAnsi="Times New Roman" w:cs="Times New Roman"/>
          <w:sz w:val="24"/>
          <w:szCs w:val="24"/>
        </w:rPr>
        <w:t>2</w:t>
      </w:r>
      <w:r w:rsidRPr="00724949">
        <w:rPr>
          <w:rFonts w:ascii="Times New Roman" w:hAnsi="Times New Roman" w:cs="Times New Roman"/>
          <w:sz w:val="24"/>
          <w:szCs w:val="24"/>
        </w:rPr>
        <w:t xml:space="preserve">º período legislativo, da 13ª legislatura, da Câmara Municipal de Schroeder, às 19 horas, na sede da Câmara Municipal. Presentes todos os vereadores, declarou </w:t>
      </w:r>
      <w:r w:rsidR="002829C0" w:rsidRPr="00724949">
        <w:rPr>
          <w:rFonts w:ascii="Times New Roman" w:hAnsi="Times New Roman" w:cs="Times New Roman"/>
          <w:sz w:val="24"/>
          <w:szCs w:val="24"/>
        </w:rPr>
        <w:t>a</w:t>
      </w:r>
      <w:r w:rsidRPr="00724949">
        <w:rPr>
          <w:rFonts w:ascii="Times New Roman" w:hAnsi="Times New Roman" w:cs="Times New Roman"/>
          <w:sz w:val="24"/>
          <w:szCs w:val="24"/>
        </w:rPr>
        <w:t xml:space="preserve"> S</w:t>
      </w:r>
      <w:r w:rsidR="002829C0" w:rsidRPr="00724949">
        <w:rPr>
          <w:rFonts w:ascii="Times New Roman" w:hAnsi="Times New Roman" w:cs="Times New Roman"/>
          <w:sz w:val="24"/>
          <w:szCs w:val="24"/>
        </w:rPr>
        <w:t>ra.</w:t>
      </w:r>
      <w:r w:rsidRPr="00724949">
        <w:rPr>
          <w:rFonts w:ascii="Times New Roman" w:hAnsi="Times New Roman" w:cs="Times New Roman"/>
          <w:sz w:val="24"/>
          <w:szCs w:val="24"/>
        </w:rPr>
        <w:t xml:space="preserve"> Presidente abertos os trabalhos.</w:t>
      </w:r>
      <w:r w:rsidR="007B1C3B" w:rsidRPr="00724949">
        <w:rPr>
          <w:rFonts w:ascii="Times New Roman" w:hAnsi="Times New Roman" w:cs="Times New Roman"/>
          <w:sz w:val="24"/>
          <w:szCs w:val="24"/>
        </w:rPr>
        <w:t xml:space="preserve"> Ata: dispensada a leitura da ata nº 2.23</w:t>
      </w:r>
      <w:r w:rsidR="007D1716" w:rsidRPr="00724949">
        <w:rPr>
          <w:rFonts w:ascii="Times New Roman" w:hAnsi="Times New Roman" w:cs="Times New Roman"/>
          <w:sz w:val="24"/>
          <w:szCs w:val="24"/>
        </w:rPr>
        <w:t>6</w:t>
      </w:r>
      <w:r w:rsidR="007B1C3B" w:rsidRPr="00724949">
        <w:rPr>
          <w:rFonts w:ascii="Times New Roman" w:hAnsi="Times New Roman" w:cs="Times New Roman"/>
          <w:sz w:val="24"/>
          <w:szCs w:val="24"/>
        </w:rPr>
        <w:t>, sendo aprovada</w:t>
      </w:r>
      <w:r w:rsidR="00851ABD" w:rsidRPr="00724949">
        <w:rPr>
          <w:rFonts w:ascii="Times New Roman" w:hAnsi="Times New Roman" w:cs="Times New Roman"/>
          <w:sz w:val="24"/>
          <w:szCs w:val="24"/>
        </w:rPr>
        <w:t>.</w:t>
      </w:r>
      <w:r w:rsidRPr="00724949">
        <w:rPr>
          <w:rFonts w:ascii="Times New Roman" w:hAnsi="Times New Roman" w:cs="Times New Roman"/>
          <w:sz w:val="24"/>
          <w:szCs w:val="24"/>
        </w:rPr>
        <w:t xml:space="preserve"> Expediente: </w:t>
      </w:r>
      <w:r w:rsidR="007D1716" w:rsidRPr="00724949">
        <w:rPr>
          <w:rFonts w:ascii="Times New Roman" w:hAnsi="Times New Roman" w:cs="Times New Roman"/>
          <w:sz w:val="24"/>
          <w:szCs w:val="24"/>
        </w:rPr>
        <w:t>Oriundo do Executivo deu entrada ofício nº 22/2020-Gab/Pref e os projetos de lei:</w:t>
      </w:r>
      <w:r w:rsidR="00883A5E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7D1716" w:rsidRPr="00724949">
        <w:rPr>
          <w:rFonts w:ascii="Times New Roman" w:hAnsi="Times New Roman" w:cs="Times New Roman"/>
          <w:sz w:val="24"/>
          <w:szCs w:val="24"/>
        </w:rPr>
        <w:t>nº 4/2020, que</w:t>
      </w:r>
      <w:bookmarkStart w:id="1" w:name="_Hlk6209638"/>
      <w:r w:rsidR="007D1716" w:rsidRPr="00724949">
        <w:rPr>
          <w:rFonts w:ascii="Times New Roman" w:hAnsi="Times New Roman" w:cs="Times New Roman"/>
          <w:sz w:val="24"/>
          <w:szCs w:val="24"/>
        </w:rPr>
        <w:t xml:space="preserve"> “Altera dispositivos da Lei Municipal nº 2.043/2014, que autoriza o município de Schroeder a celebrar convênio com a Associação de Serviços Sociais Voluntários de Schroeder – Bombeiros voluntários</w:t>
      </w:r>
      <w:r w:rsidR="00DE3780" w:rsidRPr="00724949">
        <w:rPr>
          <w:rFonts w:ascii="Times New Roman" w:hAnsi="Times New Roman" w:cs="Times New Roman"/>
          <w:sz w:val="24"/>
          <w:szCs w:val="24"/>
        </w:rPr>
        <w:t>,</w:t>
      </w:r>
      <w:r w:rsidR="007D1716" w:rsidRPr="00724949">
        <w:rPr>
          <w:rFonts w:ascii="Times New Roman" w:hAnsi="Times New Roman" w:cs="Times New Roman"/>
          <w:sz w:val="24"/>
          <w:szCs w:val="24"/>
        </w:rPr>
        <w:t xml:space="preserve"> para autorizar cobrança de contribuição financeira espontânea em fatura de água;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DE3780" w:rsidRPr="00724949">
        <w:rPr>
          <w:rFonts w:ascii="Times New Roman" w:hAnsi="Times New Roman" w:cs="Times New Roman"/>
          <w:sz w:val="24"/>
          <w:szCs w:val="24"/>
        </w:rPr>
        <w:t>nº 5/2020, que “institui e autoriza a cobrança de contribuição de melhoria (CMEL) da Rua Valentin Zoz - Est. OPP a Est. 11+9,00m = 229,00m”;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DE3780" w:rsidRPr="00724949">
        <w:rPr>
          <w:rFonts w:ascii="Times New Roman" w:hAnsi="Times New Roman" w:cs="Times New Roman"/>
          <w:sz w:val="24"/>
          <w:szCs w:val="24"/>
        </w:rPr>
        <w:t>nº 6/2020, que “institui e autoriza a cobrança de contribuição de melhoria (CMEL) da Rua Carlos Pommerening - Est. OPP a Est.19+11,00m”;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DE3780" w:rsidRPr="00724949">
        <w:rPr>
          <w:rFonts w:ascii="Times New Roman" w:hAnsi="Times New Roman" w:cs="Times New Roman"/>
          <w:sz w:val="24"/>
          <w:szCs w:val="24"/>
        </w:rPr>
        <w:t>nº 7/2020, que “institui e autoriza a cobrança de contribuição de melhoria (CMEL) da Estrada Rancho Bom – trecho 01”;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nº 8/2020, que “institui e autoriza a cobrança de contribuição de melhoria (CMEL) Rua 23 de </w:t>
      </w:r>
      <w:r w:rsidR="00124592" w:rsidRPr="00724949">
        <w:rPr>
          <w:rFonts w:ascii="Times New Roman" w:hAnsi="Times New Roman" w:cs="Times New Roman"/>
          <w:sz w:val="24"/>
          <w:szCs w:val="24"/>
        </w:rPr>
        <w:t>M</w:t>
      </w:r>
      <w:r w:rsidR="00DE3780" w:rsidRPr="00724949">
        <w:rPr>
          <w:rFonts w:ascii="Times New Roman" w:hAnsi="Times New Roman" w:cs="Times New Roman"/>
          <w:sz w:val="24"/>
          <w:szCs w:val="24"/>
        </w:rPr>
        <w:t>arço”;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DE3780" w:rsidRPr="00724949">
        <w:rPr>
          <w:rFonts w:ascii="Times New Roman" w:hAnsi="Times New Roman" w:cs="Times New Roman"/>
          <w:sz w:val="24"/>
          <w:szCs w:val="24"/>
        </w:rPr>
        <w:t>nº 9/2020, que “institui e autoriza a cobrança de contribuição de melhoria (CMEL) Estrada braço do sul – trecho 01”;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nº 10/2020, que “institui e autoriza a cobrança de contribuição de melhoria (CMEL) Estrada </w:t>
      </w:r>
      <w:r w:rsidR="00124592" w:rsidRPr="00724949">
        <w:rPr>
          <w:rFonts w:ascii="Times New Roman" w:hAnsi="Times New Roman" w:cs="Times New Roman"/>
          <w:sz w:val="24"/>
          <w:szCs w:val="24"/>
        </w:rPr>
        <w:t>B</w:t>
      </w:r>
      <w:r w:rsidR="00DE3780" w:rsidRPr="00724949">
        <w:rPr>
          <w:rFonts w:ascii="Times New Roman" w:hAnsi="Times New Roman" w:cs="Times New Roman"/>
          <w:sz w:val="24"/>
          <w:szCs w:val="24"/>
        </w:rPr>
        <w:t>racinho – trecho 01”;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nº 11/2020, que “institui e autoriza a cobrança de contribuição de melhoria (CMEL) da Rua </w:t>
      </w:r>
      <w:r w:rsidR="00124592" w:rsidRPr="00724949">
        <w:rPr>
          <w:rFonts w:ascii="Times New Roman" w:hAnsi="Times New Roman" w:cs="Times New Roman"/>
          <w:sz w:val="24"/>
          <w:szCs w:val="24"/>
        </w:rPr>
        <w:t>I</w:t>
      </w:r>
      <w:r w:rsidR="00DE3780" w:rsidRPr="00724949">
        <w:rPr>
          <w:rFonts w:ascii="Times New Roman" w:hAnsi="Times New Roman" w:cs="Times New Roman"/>
          <w:sz w:val="24"/>
          <w:szCs w:val="24"/>
        </w:rPr>
        <w:t>ndependência - Est. OPP a Est.14+10,00m”;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DE3780" w:rsidRPr="00724949">
        <w:rPr>
          <w:rFonts w:ascii="Times New Roman" w:hAnsi="Times New Roman" w:cs="Times New Roman"/>
          <w:sz w:val="24"/>
          <w:szCs w:val="24"/>
        </w:rPr>
        <w:t>nº 12/2020, que “institui e autoriza a cobrança de contribuição de melhoria (CMEL) E</w:t>
      </w:r>
      <w:r w:rsidR="00724949" w:rsidRPr="00724949">
        <w:rPr>
          <w:rFonts w:ascii="Times New Roman" w:hAnsi="Times New Roman" w:cs="Times New Roman"/>
          <w:sz w:val="24"/>
          <w:szCs w:val="24"/>
        </w:rPr>
        <w:t>s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trada </w:t>
      </w:r>
      <w:r w:rsidR="00124592" w:rsidRPr="00724949">
        <w:rPr>
          <w:rFonts w:ascii="Times New Roman" w:hAnsi="Times New Roman" w:cs="Times New Roman"/>
          <w:sz w:val="24"/>
          <w:szCs w:val="24"/>
        </w:rPr>
        <w:t>D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uas </w:t>
      </w:r>
      <w:r w:rsidR="00124592" w:rsidRPr="00724949">
        <w:rPr>
          <w:rFonts w:ascii="Times New Roman" w:hAnsi="Times New Roman" w:cs="Times New Roman"/>
          <w:sz w:val="24"/>
          <w:szCs w:val="24"/>
        </w:rPr>
        <w:t>M</w:t>
      </w:r>
      <w:r w:rsidR="00DE3780" w:rsidRPr="00724949">
        <w:rPr>
          <w:rFonts w:ascii="Times New Roman" w:hAnsi="Times New Roman" w:cs="Times New Roman"/>
          <w:sz w:val="24"/>
          <w:szCs w:val="24"/>
        </w:rPr>
        <w:t>amas”;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nº 13/2020, que “institui e autoriza a cobrança de contribuição de melhoria (CMEL) da Rua </w:t>
      </w:r>
      <w:r w:rsidR="00124592" w:rsidRPr="00724949">
        <w:rPr>
          <w:rFonts w:ascii="Times New Roman" w:hAnsi="Times New Roman" w:cs="Times New Roman"/>
          <w:sz w:val="24"/>
          <w:szCs w:val="24"/>
        </w:rPr>
        <w:t>B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andeirantes - Est. OPP a Est.19+16,00m e </w:t>
      </w:r>
      <w:r w:rsidR="00124592" w:rsidRPr="00724949">
        <w:rPr>
          <w:rFonts w:ascii="Times New Roman" w:hAnsi="Times New Roman" w:cs="Times New Roman"/>
          <w:sz w:val="24"/>
          <w:szCs w:val="24"/>
        </w:rPr>
        <w:t>R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ua </w:t>
      </w:r>
      <w:r w:rsidR="00124592" w:rsidRPr="00724949">
        <w:rPr>
          <w:rFonts w:ascii="Times New Roman" w:hAnsi="Times New Roman" w:cs="Times New Roman"/>
          <w:sz w:val="24"/>
          <w:szCs w:val="24"/>
        </w:rPr>
        <w:t>A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lvina </w:t>
      </w:r>
      <w:r w:rsidR="00124592" w:rsidRPr="00724949">
        <w:rPr>
          <w:rFonts w:ascii="Times New Roman" w:hAnsi="Times New Roman" w:cs="Times New Roman"/>
          <w:sz w:val="24"/>
          <w:szCs w:val="24"/>
        </w:rPr>
        <w:t>P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ommerening - </w:t>
      </w:r>
      <w:r w:rsidR="00124592" w:rsidRPr="00724949">
        <w:rPr>
          <w:rFonts w:ascii="Times New Roman" w:hAnsi="Times New Roman" w:cs="Times New Roman"/>
          <w:sz w:val="24"/>
          <w:szCs w:val="24"/>
        </w:rPr>
        <w:t>Est. OPP a Est.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 2”;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nº 14/2020, que “institui e autoriza a cobrança de contribuição de melhoria (CMEL) Rua </w:t>
      </w:r>
      <w:r w:rsidR="00124592" w:rsidRPr="00724949">
        <w:rPr>
          <w:rFonts w:ascii="Times New Roman" w:hAnsi="Times New Roman" w:cs="Times New Roman"/>
          <w:sz w:val="24"/>
          <w:szCs w:val="24"/>
        </w:rPr>
        <w:t>A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lberto </w:t>
      </w:r>
      <w:r w:rsidR="00124592" w:rsidRPr="00724949">
        <w:rPr>
          <w:rFonts w:ascii="Times New Roman" w:hAnsi="Times New Roman" w:cs="Times New Roman"/>
          <w:sz w:val="24"/>
          <w:szCs w:val="24"/>
        </w:rPr>
        <w:t>Z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anella – trecho </w:t>
      </w:r>
      <w:r w:rsidR="00124592" w:rsidRPr="00724949">
        <w:rPr>
          <w:rFonts w:ascii="Times New Roman" w:hAnsi="Times New Roman" w:cs="Times New Roman"/>
          <w:sz w:val="24"/>
          <w:szCs w:val="24"/>
        </w:rPr>
        <w:t>I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 - </w:t>
      </w:r>
      <w:r w:rsidR="00124592" w:rsidRPr="00724949">
        <w:rPr>
          <w:rFonts w:ascii="Times New Roman" w:hAnsi="Times New Roman" w:cs="Times New Roman"/>
          <w:sz w:val="24"/>
          <w:szCs w:val="24"/>
        </w:rPr>
        <w:t>Est. OPP a Est.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 7+8,00m”;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nº 15/2020, que “institui e autoriza a cobrança de contribuição de melhoria (CMEL) Rua </w:t>
      </w:r>
      <w:r w:rsidR="00124592" w:rsidRPr="00724949">
        <w:rPr>
          <w:rFonts w:ascii="Times New Roman" w:hAnsi="Times New Roman" w:cs="Times New Roman"/>
          <w:sz w:val="24"/>
          <w:szCs w:val="24"/>
        </w:rPr>
        <w:t>A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lberto </w:t>
      </w:r>
      <w:r w:rsidR="00124592" w:rsidRPr="00724949">
        <w:rPr>
          <w:rFonts w:ascii="Times New Roman" w:hAnsi="Times New Roman" w:cs="Times New Roman"/>
          <w:sz w:val="24"/>
          <w:szCs w:val="24"/>
        </w:rPr>
        <w:t>Z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anella – trecho </w:t>
      </w:r>
      <w:r w:rsidR="00124592" w:rsidRPr="00724949">
        <w:rPr>
          <w:rFonts w:ascii="Times New Roman" w:hAnsi="Times New Roman" w:cs="Times New Roman"/>
          <w:sz w:val="24"/>
          <w:szCs w:val="24"/>
        </w:rPr>
        <w:t>II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_ </w:t>
      </w:r>
      <w:r w:rsidR="00124592" w:rsidRPr="00724949">
        <w:rPr>
          <w:rFonts w:ascii="Times New Roman" w:hAnsi="Times New Roman" w:cs="Times New Roman"/>
          <w:sz w:val="24"/>
          <w:szCs w:val="24"/>
        </w:rPr>
        <w:t>E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st. 7+8,00m a </w:t>
      </w:r>
      <w:r w:rsidR="00124592" w:rsidRPr="00724949">
        <w:rPr>
          <w:rFonts w:ascii="Times New Roman" w:hAnsi="Times New Roman" w:cs="Times New Roman"/>
          <w:sz w:val="24"/>
          <w:szCs w:val="24"/>
        </w:rPr>
        <w:t>E</w:t>
      </w:r>
      <w:r w:rsidR="00DE3780" w:rsidRPr="00724949">
        <w:rPr>
          <w:rFonts w:ascii="Times New Roman" w:hAnsi="Times New Roman" w:cs="Times New Roman"/>
          <w:sz w:val="24"/>
          <w:szCs w:val="24"/>
        </w:rPr>
        <w:t>st. 14 + 12,40m”;</w:t>
      </w:r>
      <w:r w:rsidR="00124592" w:rsidRPr="00724949">
        <w:rPr>
          <w:rFonts w:ascii="Times New Roman" w:hAnsi="Times New Roman" w:cs="Times New Roman"/>
          <w:sz w:val="24"/>
          <w:szCs w:val="24"/>
        </w:rPr>
        <w:t xml:space="preserve"> e projeto de lei 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nº 16/2020, que “altera dispositivos da lei municipal nº 2.335/2017, que autoriza o município de </w:t>
      </w:r>
      <w:r w:rsidR="00124592" w:rsidRPr="00724949">
        <w:rPr>
          <w:rFonts w:ascii="Times New Roman" w:hAnsi="Times New Roman" w:cs="Times New Roman"/>
          <w:sz w:val="24"/>
          <w:szCs w:val="24"/>
        </w:rPr>
        <w:t>S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chroeder a celebrar termo de fomento com a </w:t>
      </w:r>
      <w:r w:rsidR="00124592" w:rsidRPr="00724949">
        <w:rPr>
          <w:rFonts w:ascii="Times New Roman" w:hAnsi="Times New Roman" w:cs="Times New Roman"/>
          <w:sz w:val="24"/>
          <w:szCs w:val="24"/>
        </w:rPr>
        <w:t>A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ssociação de </w:t>
      </w:r>
      <w:r w:rsidR="00124592" w:rsidRPr="00724949">
        <w:rPr>
          <w:rFonts w:ascii="Times New Roman" w:hAnsi="Times New Roman" w:cs="Times New Roman"/>
          <w:sz w:val="24"/>
          <w:szCs w:val="24"/>
        </w:rPr>
        <w:t>S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erviços </w:t>
      </w:r>
      <w:r w:rsidR="00124592" w:rsidRPr="00724949">
        <w:rPr>
          <w:rFonts w:ascii="Times New Roman" w:hAnsi="Times New Roman" w:cs="Times New Roman"/>
          <w:sz w:val="24"/>
          <w:szCs w:val="24"/>
        </w:rPr>
        <w:t>S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ociais </w:t>
      </w:r>
      <w:r w:rsidR="00124592" w:rsidRPr="00724949">
        <w:rPr>
          <w:rFonts w:ascii="Times New Roman" w:hAnsi="Times New Roman" w:cs="Times New Roman"/>
          <w:sz w:val="24"/>
          <w:szCs w:val="24"/>
        </w:rPr>
        <w:t>V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oluntários de </w:t>
      </w:r>
      <w:r w:rsidR="00124592" w:rsidRPr="00724949">
        <w:rPr>
          <w:rFonts w:ascii="Times New Roman" w:hAnsi="Times New Roman" w:cs="Times New Roman"/>
          <w:sz w:val="24"/>
          <w:szCs w:val="24"/>
        </w:rPr>
        <w:t>S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chroeder – </w:t>
      </w:r>
      <w:r w:rsidR="00124592" w:rsidRPr="00724949">
        <w:rPr>
          <w:rFonts w:ascii="Times New Roman" w:hAnsi="Times New Roman" w:cs="Times New Roman"/>
          <w:sz w:val="24"/>
          <w:szCs w:val="24"/>
        </w:rPr>
        <w:t>B</w:t>
      </w:r>
      <w:r w:rsidR="00DE3780" w:rsidRPr="00724949">
        <w:rPr>
          <w:rFonts w:ascii="Times New Roman" w:hAnsi="Times New Roman" w:cs="Times New Roman"/>
          <w:sz w:val="24"/>
          <w:szCs w:val="24"/>
        </w:rPr>
        <w:t>ombeiros</w:t>
      </w:r>
      <w:r w:rsidR="00124592" w:rsidRPr="00724949">
        <w:rPr>
          <w:rFonts w:ascii="Times New Roman" w:hAnsi="Times New Roman" w:cs="Times New Roman"/>
          <w:sz w:val="24"/>
          <w:szCs w:val="24"/>
        </w:rPr>
        <w:t>,</w:t>
      </w:r>
      <w:r w:rsidR="00DE3780" w:rsidRPr="00724949">
        <w:rPr>
          <w:rFonts w:ascii="Times New Roman" w:hAnsi="Times New Roman" w:cs="Times New Roman"/>
          <w:sz w:val="24"/>
          <w:szCs w:val="24"/>
        </w:rPr>
        <w:t xml:space="preserve"> com fundamentos na lei federal n°13.019/2014”.</w:t>
      </w:r>
      <w:r w:rsidR="00D95DF8" w:rsidRPr="00724949">
        <w:rPr>
          <w:rFonts w:ascii="Times New Roman" w:hAnsi="Times New Roman" w:cs="Times New Roman"/>
          <w:sz w:val="24"/>
          <w:szCs w:val="24"/>
        </w:rPr>
        <w:t xml:space="preserve"> Deu entrada ainda o oficio nº 028/2020, da Secretaria de Educação e Cultura.</w:t>
      </w:r>
      <w:bookmarkEnd w:id="1"/>
      <w:r w:rsidR="00D95DF8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7B1C3B" w:rsidRPr="00724949">
        <w:rPr>
          <w:rFonts w:ascii="Times New Roman" w:hAnsi="Times New Roman" w:cs="Times New Roman"/>
          <w:sz w:val="24"/>
          <w:szCs w:val="24"/>
        </w:rPr>
        <w:t>Do Legislativo de</w:t>
      </w:r>
      <w:r w:rsidR="00883A5E" w:rsidRPr="00724949">
        <w:rPr>
          <w:rFonts w:ascii="Times New Roman" w:hAnsi="Times New Roman" w:cs="Times New Roman"/>
          <w:sz w:val="24"/>
          <w:szCs w:val="24"/>
        </w:rPr>
        <w:t>ram entrada as indicações nº 004/2020 do vereador Claudimir Lindner, que trata de manutenção de sarjeta em ciclofaixa na Rua Marechal Castelo Branco; n° 005/2020 da vereadora Marina Fernandes, que trata de limpeza de Riacho na Rua Paraná; e nº 006/2020 do vereador Giovane Fodi, que sugere alteração</w:t>
      </w:r>
      <w:r w:rsidR="00D95DF8" w:rsidRPr="00724949">
        <w:rPr>
          <w:rFonts w:ascii="Times New Roman" w:hAnsi="Times New Roman" w:cs="Times New Roman"/>
          <w:sz w:val="24"/>
          <w:szCs w:val="24"/>
        </w:rPr>
        <w:t xml:space="preserve"> do anexo I da Lei nº 1763/2009, Código Sanitário Municipal.</w:t>
      </w:r>
      <w:r w:rsidR="00EC34FC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08621C" w:rsidRPr="007249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08621C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08621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O vereador Giovane Fodi fez uso da palavra primeiramente em defesa de sua indicação que sugere alteração do anexo I da Lei nº 1763/2009, Código Sanitário Municipal, no que diz respeito a cobrança da taxa de alvará sanitário anual, para estabelecimentos que possuem mais de uma atividade econômica, sendo o valor da taxa, a soma em UFM das </w:t>
      </w:r>
      <w:r w:rsidR="0008621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lastRenderedPageBreak/>
        <w:t xml:space="preserve">atividades exercidas (atividade principal + atividades secundárias). A alteração consiste na cobrança integral da taxa para atividade principal, e para as atividades secundárias, seja cobrado uma porcentagem por atividade. Explicou que a Lei em questão não teve revisões desde o ano de 2011 e da forma que está sendo feita se torna inviável para os estabelecimentos comerciais que possuem diversos registros de atividade econômica, devido a onerosidade dos mesmos, já que é cobrada uma taxa para cada atividade do comércio, embora seja feito tudo no mesmo local. Informou ainda que devido a essa situação existem empresas analisando a possibilidade de mudar para outros municípios que já praticam a cobrança conforme sua sugestão. Comentou que no decorrer desse ano não é possível fazer a alteração sugerida, por se tratar de um ano eleitoral, mas fez a indicação para que fique o registro e pede que seja dada continuidade ao assunto no próximo ano, pois da maneira que está sendo feito, em seu ponto de vista, além de não atrair empresas para o município, acaba afastando as empresas que já se localizam no mesmo, o que infelizmente reflete negativamente na 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receita municipal</w:t>
      </w:r>
      <w:r w:rsidR="0008621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, já que o município deixa de arrecadar.</w:t>
      </w:r>
      <w:r w:rsidR="007A5238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O vereador Aurino Wudke fez uso da palavra primeiramente agradecendo a Secretaria de Educação pela imediata resposta dada a sua indicação, que solicita a instalação de toldo no pátio do CEIM Primeiros Passos. Informaram através de oficio que o mesmo foi providenciado e será instalado nos próximos dias.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Solicitou o envio de oficio a Secretaria de Educação pedindo que 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tomem as medidas cabíveis, para instalação de um abrigo para os alunos que aguardam a chegada do ônibus escolar na Escola Municipal Prof. Emílio da Silva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. R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eforç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ou que esse 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pedido já</w:t>
      </w:r>
      <w:r w:rsidR="006D1DC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foi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</w:t>
      </w:r>
      <w:r w:rsidR="006D1DC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apresentado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através de indicação no ano anterior, por outro vereador.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Sobre 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o projeto de lei complementar nº 01/2020 que trata do Refis,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apresentou o relatório do ano anterior, o qual foi solicitado ao 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S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ecretário de 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F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inanças para análise da comissão de justiça e redação final, a qual faz parte. Informou que foram negociados e pagos em 2019 cerca de 400 mil reais e mais de 300 mil reais foram parcelados.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Explicou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que 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através do R</w:t>
      </w:r>
      <w:r w:rsidR="006D1DC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efis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os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munícipes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que não conseguiram pagar seus tributos em dia, tem a oportunidade 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de regularizar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os débitos, gerando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assim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receita a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o município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, que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pode investir em saúde, infraestrutura e educação.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Informou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que ainda há inadimplência, os valores chegam a 5 milhões de reais e que o Tribunal de Contas do Estado, parabenizou a Administração Municipal pelas negociações que vem fazendo através do </w:t>
      </w:r>
      <w:r w:rsidR="00D32CF9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R</w:t>
      </w:r>
      <w:r w:rsidR="006D1DC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efis</w:t>
      </w:r>
      <w:r w:rsidR="00E1105A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.</w:t>
      </w:r>
      <w:r w:rsidR="00EC34F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</w:t>
      </w:r>
      <w:r w:rsidR="001D162E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A vereadora</w:t>
      </w:r>
      <w:r w:rsidR="007A5238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Marina Fernandes fez uso da palavra</w:t>
      </w:r>
      <w:r w:rsidR="00EC34F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</w:t>
      </w:r>
      <w:r w:rsidR="00A137B1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solicit</w:t>
      </w:r>
      <w:r w:rsidR="00EC34F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ando</w:t>
      </w:r>
      <w:r w:rsidR="00A137B1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o envio de oficio a </w:t>
      </w:r>
      <w:r w:rsidR="00EC34F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S</w:t>
      </w:r>
      <w:r w:rsidR="00A137B1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ecretaria de </w:t>
      </w:r>
      <w:r w:rsidR="00EC34F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F</w:t>
      </w:r>
      <w:r w:rsidR="00A137B1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inanças</w:t>
      </w:r>
      <w:r w:rsidR="00EC34F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, pedindo que eles enviem de forma detalhada à esta Casa de Leis, as</w:t>
      </w:r>
      <w:r w:rsidR="00A137B1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inform</w:t>
      </w:r>
      <w:r w:rsidR="00EC34F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ações</w:t>
      </w:r>
      <w:r w:rsidR="00A137B1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a respeito dos investimentos na educação com os valores obtidos através do leilão de terrenos da municipalidade</w:t>
      </w:r>
      <w:r w:rsidR="00EC34F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que ocorreu no ano de 2019</w:t>
      </w:r>
      <w:r w:rsidR="00A137B1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>, que chegaram no valor de 377 mil reais, comunicando assim, qual escola foi beneficiada, para que os vereadores possam repassar essa informação aos munícipes.</w:t>
      </w:r>
      <w:r w:rsidR="00EC34FC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Comentou ainda a</w:t>
      </w:r>
      <w:r w:rsidR="001D162E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t xml:space="preserve"> respeito de convênios que empresas possuem com o município, com o intuito de destinar valores aos centros de educação infantil, mencionou que obteve informações que Schroeder recebe ajuda de custos para crianças até determinada idade, sendo que os outros municípios, a concessão do valor é para uma idade maior. Assim, entrou em contato com o secretário de </w:t>
      </w:r>
      <w:r w:rsidR="001D162E" w:rsidRPr="00724949">
        <w:rPr>
          <w:rFonts w:ascii="Times New Roman" w:eastAsia="Times New Roman" w:hAnsi="Times New Roman" w:cs="Times New Roman"/>
          <w:color w:val="1C1E21"/>
          <w:sz w:val="24"/>
          <w:szCs w:val="24"/>
          <w:lang w:eastAsia="pt-BR"/>
        </w:rPr>
        <w:lastRenderedPageBreak/>
        <w:t>educação, o qual se prontificou em verificar a questão.</w:t>
      </w:r>
      <w:r w:rsidR="00EC34FC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6E2AA8" w:rsidRPr="00724949">
        <w:rPr>
          <w:rFonts w:ascii="Times New Roman" w:hAnsi="Times New Roman" w:cs="Times New Roman"/>
          <w:sz w:val="24"/>
          <w:szCs w:val="24"/>
        </w:rPr>
        <w:t xml:space="preserve">Ordem do dia: </w:t>
      </w:r>
      <w:r w:rsidR="00D95DF8" w:rsidRPr="00724949">
        <w:rPr>
          <w:rFonts w:ascii="Times New Roman" w:hAnsi="Times New Roman" w:cs="Times New Roman"/>
          <w:sz w:val="24"/>
          <w:szCs w:val="24"/>
        </w:rPr>
        <w:t>aprovado em 1ª votação, após leitura dos pareceres das Comissões de Legislação Justiça e Redação Final, finanças e Orçamento</w:t>
      </w:r>
      <w:r w:rsidR="00083CA4" w:rsidRPr="00724949">
        <w:rPr>
          <w:rFonts w:ascii="Times New Roman" w:hAnsi="Times New Roman" w:cs="Times New Roman"/>
          <w:sz w:val="24"/>
          <w:szCs w:val="24"/>
        </w:rPr>
        <w:t xml:space="preserve"> e Obras e Serviços Públicos,</w:t>
      </w:r>
      <w:r w:rsidR="00D95DF8" w:rsidRPr="00724949">
        <w:rPr>
          <w:rFonts w:ascii="Times New Roman" w:hAnsi="Times New Roman" w:cs="Times New Roman"/>
          <w:sz w:val="24"/>
          <w:szCs w:val="24"/>
        </w:rPr>
        <w:t xml:space="preserve"> o projeto de lei nº </w:t>
      </w:r>
      <w:r w:rsidR="00083CA4" w:rsidRPr="00724949">
        <w:rPr>
          <w:rFonts w:ascii="Times New Roman" w:hAnsi="Times New Roman" w:cs="Times New Roman"/>
          <w:sz w:val="24"/>
          <w:szCs w:val="24"/>
        </w:rPr>
        <w:t>052</w:t>
      </w:r>
      <w:r w:rsidR="00D95DF8" w:rsidRPr="00724949">
        <w:rPr>
          <w:rFonts w:ascii="Times New Roman" w:hAnsi="Times New Roman" w:cs="Times New Roman"/>
          <w:sz w:val="24"/>
          <w:szCs w:val="24"/>
        </w:rPr>
        <w:t>/20</w:t>
      </w:r>
      <w:r w:rsidR="00083CA4" w:rsidRPr="00724949">
        <w:rPr>
          <w:rFonts w:ascii="Times New Roman" w:hAnsi="Times New Roman" w:cs="Times New Roman"/>
          <w:sz w:val="24"/>
          <w:szCs w:val="24"/>
        </w:rPr>
        <w:t>19;</w:t>
      </w:r>
      <w:r w:rsidR="00226415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794FC2" w:rsidRPr="00724949">
        <w:rPr>
          <w:rFonts w:ascii="Times New Roman" w:hAnsi="Times New Roman" w:cs="Times New Roman"/>
          <w:sz w:val="24"/>
          <w:szCs w:val="24"/>
        </w:rPr>
        <w:t xml:space="preserve">No momento da discussão do projeto 052/2019 os vereadores Aurino Wudke, Giovane Fodi e Marina Fernandes, esclareceram que antes de aprovar o projeto na comissão, foi necessário buscar informações junto ao Executivo, pois haviam muitas dúvidas </w:t>
      </w:r>
      <w:r w:rsidR="001341E4" w:rsidRPr="00724949">
        <w:rPr>
          <w:rFonts w:ascii="Times New Roman" w:hAnsi="Times New Roman" w:cs="Times New Roman"/>
          <w:sz w:val="24"/>
          <w:szCs w:val="24"/>
        </w:rPr>
        <w:t>que não permitiam a aprovação do mesmo, mas que após o envio dos documentos faltantes e também reunião presencial com Executivo, pode-se dar continuidade a tramitação do projeto no Legislativo, lembrando que em momento algum a intensão é reprovar ou tornar moroso o processo, mas que a análise correta é indispensável</w:t>
      </w:r>
      <w:r w:rsidR="00226415" w:rsidRPr="00724949">
        <w:rPr>
          <w:rFonts w:ascii="Times New Roman" w:hAnsi="Times New Roman" w:cs="Times New Roman"/>
          <w:sz w:val="24"/>
          <w:szCs w:val="24"/>
        </w:rPr>
        <w:t>, e nesse caso houve demora no envio das informações, o que deixou o processo mais demorado. A</w:t>
      </w:r>
      <w:r w:rsidR="00083CA4" w:rsidRPr="00724949">
        <w:rPr>
          <w:rFonts w:ascii="Times New Roman" w:hAnsi="Times New Roman" w:cs="Times New Roman"/>
          <w:sz w:val="24"/>
          <w:szCs w:val="24"/>
        </w:rPr>
        <w:t>provado em 1ª votação,</w:t>
      </w:r>
      <w:r w:rsidR="00B1641C" w:rsidRPr="00724949">
        <w:rPr>
          <w:rFonts w:ascii="Times New Roman" w:hAnsi="Times New Roman" w:cs="Times New Roman"/>
          <w:sz w:val="24"/>
          <w:szCs w:val="24"/>
        </w:rPr>
        <w:t xml:space="preserve"> após leitura dos pareceres das Comissões de Legislação Justiça e Redação Final e finanças e Orçamento</w:t>
      </w:r>
      <w:r w:rsidR="00D95DF8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B1641C" w:rsidRPr="00724949">
        <w:rPr>
          <w:rFonts w:ascii="Times New Roman" w:hAnsi="Times New Roman" w:cs="Times New Roman"/>
          <w:sz w:val="24"/>
          <w:szCs w:val="24"/>
        </w:rPr>
        <w:t xml:space="preserve">o projeto de lei complementar nº 01/2020; </w:t>
      </w:r>
      <w:r w:rsidR="006E2AA8" w:rsidRPr="00724949">
        <w:rPr>
          <w:rFonts w:ascii="Times New Roman" w:hAnsi="Times New Roman" w:cs="Times New Roman"/>
          <w:sz w:val="24"/>
          <w:szCs w:val="24"/>
        </w:rPr>
        <w:t>aprovad</w:t>
      </w:r>
      <w:r w:rsidR="00E92CEA" w:rsidRPr="00724949">
        <w:rPr>
          <w:rFonts w:ascii="Times New Roman" w:hAnsi="Times New Roman" w:cs="Times New Roman"/>
          <w:sz w:val="24"/>
          <w:szCs w:val="24"/>
        </w:rPr>
        <w:t>a</w:t>
      </w:r>
      <w:r w:rsidR="006E2AA8" w:rsidRPr="00724949">
        <w:rPr>
          <w:rFonts w:ascii="Times New Roman" w:hAnsi="Times New Roman" w:cs="Times New Roman"/>
          <w:sz w:val="24"/>
          <w:szCs w:val="24"/>
        </w:rPr>
        <w:t xml:space="preserve"> em</w:t>
      </w:r>
      <w:r w:rsidR="00E92CEA" w:rsidRPr="00724949">
        <w:rPr>
          <w:rFonts w:ascii="Times New Roman" w:hAnsi="Times New Roman" w:cs="Times New Roman"/>
          <w:sz w:val="24"/>
          <w:szCs w:val="24"/>
        </w:rPr>
        <w:t xml:space="preserve"> única</w:t>
      </w:r>
      <w:r w:rsidR="006E2AA8" w:rsidRPr="00724949">
        <w:rPr>
          <w:rFonts w:ascii="Times New Roman" w:hAnsi="Times New Roman" w:cs="Times New Roman"/>
          <w:sz w:val="24"/>
          <w:szCs w:val="24"/>
        </w:rPr>
        <w:t xml:space="preserve"> votação</w:t>
      </w:r>
      <w:r w:rsidR="00E92CEA" w:rsidRPr="00724949">
        <w:rPr>
          <w:rFonts w:ascii="Times New Roman" w:hAnsi="Times New Roman" w:cs="Times New Roman"/>
          <w:sz w:val="24"/>
          <w:szCs w:val="24"/>
        </w:rPr>
        <w:t xml:space="preserve"> a Moção 00</w:t>
      </w:r>
      <w:r w:rsidR="00B1641C" w:rsidRPr="00724949">
        <w:rPr>
          <w:rFonts w:ascii="Times New Roman" w:hAnsi="Times New Roman" w:cs="Times New Roman"/>
          <w:sz w:val="24"/>
          <w:szCs w:val="24"/>
        </w:rPr>
        <w:t>2</w:t>
      </w:r>
      <w:r w:rsidR="00E92CEA" w:rsidRPr="00724949">
        <w:rPr>
          <w:rFonts w:ascii="Times New Roman" w:hAnsi="Times New Roman" w:cs="Times New Roman"/>
          <w:sz w:val="24"/>
          <w:szCs w:val="24"/>
        </w:rPr>
        <w:t>/2020;</w:t>
      </w:r>
      <w:r w:rsidR="00B1641C" w:rsidRPr="00724949">
        <w:rPr>
          <w:rFonts w:ascii="Times New Roman" w:hAnsi="Times New Roman" w:cs="Times New Roman"/>
          <w:sz w:val="24"/>
          <w:szCs w:val="24"/>
        </w:rPr>
        <w:t xml:space="preserve"> aprovadas as indicações nº 002 e 003/2020.</w:t>
      </w:r>
      <w:r w:rsidR="00EC34FC" w:rsidRPr="00724949">
        <w:rPr>
          <w:rFonts w:ascii="Times New Roman" w:hAnsi="Times New Roman" w:cs="Times New Roman"/>
          <w:sz w:val="24"/>
          <w:szCs w:val="24"/>
        </w:rPr>
        <w:t xml:space="preserve"> </w:t>
      </w:r>
      <w:r w:rsidR="006E2AA8" w:rsidRPr="00724949">
        <w:rPr>
          <w:rFonts w:ascii="Times New Roman" w:hAnsi="Times New Roman" w:cs="Times New Roman"/>
          <w:sz w:val="24"/>
          <w:szCs w:val="24"/>
        </w:rPr>
        <w:t xml:space="preserve">Sem mais a tratar, a senhora Presidente, encerrou a presente sessão ordinária, convocando a próxima para o dia </w:t>
      </w:r>
      <w:r w:rsidR="00EC34FC" w:rsidRPr="00724949">
        <w:rPr>
          <w:rFonts w:ascii="Times New Roman" w:hAnsi="Times New Roman" w:cs="Times New Roman"/>
          <w:sz w:val="24"/>
          <w:szCs w:val="24"/>
        </w:rPr>
        <w:t>09</w:t>
      </w:r>
      <w:r w:rsidR="006E2AA8" w:rsidRPr="00724949">
        <w:rPr>
          <w:rFonts w:ascii="Times New Roman" w:hAnsi="Times New Roman" w:cs="Times New Roman"/>
          <w:sz w:val="24"/>
          <w:szCs w:val="24"/>
        </w:rPr>
        <w:t xml:space="preserve"> de </w:t>
      </w:r>
      <w:r w:rsidR="000F2338" w:rsidRPr="00724949">
        <w:rPr>
          <w:rFonts w:ascii="Times New Roman" w:hAnsi="Times New Roman" w:cs="Times New Roman"/>
          <w:sz w:val="24"/>
          <w:szCs w:val="24"/>
        </w:rPr>
        <w:t>março</w:t>
      </w:r>
      <w:r w:rsidR="006E2AA8" w:rsidRPr="00724949">
        <w:rPr>
          <w:rFonts w:ascii="Times New Roman" w:hAnsi="Times New Roman" w:cs="Times New Roman"/>
          <w:sz w:val="24"/>
          <w:szCs w:val="24"/>
        </w:rPr>
        <w:t xml:space="preserve"> de 2020 às 19 horas, no recinto da mesma,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:rsidR="00EC34FC" w:rsidRPr="00EC34FC" w:rsidRDefault="00EC34FC" w:rsidP="00883721">
      <w:pPr>
        <w:jc w:val="both"/>
        <w:rPr>
          <w:rFonts w:ascii="Times New Roman" w:hAnsi="Times New Roman" w:cs="Times New Roman"/>
          <w:sz w:val="24"/>
          <w:szCs w:val="24"/>
        </w:rPr>
        <w:sectPr w:rsidR="00EC34FC" w:rsidRPr="00EC34FC" w:rsidSect="00D06BD5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14"/>
          <w:cols w:space="708"/>
          <w:docGrid w:linePitch="360"/>
        </w:sectPr>
      </w:pPr>
    </w:p>
    <w:p w:rsidR="00E2105B" w:rsidRPr="00EC34FC" w:rsidRDefault="00E2105B" w:rsidP="00E2105B">
      <w:pPr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EC34FC">
      <w:pPr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Janaina Bucci –Presidente</w:t>
      </w:r>
    </w:p>
    <w:p w:rsidR="00724949" w:rsidRPr="00EC34FC" w:rsidRDefault="00724949" w:rsidP="00EC34FC">
      <w:pPr>
        <w:rPr>
          <w:rFonts w:ascii="Times New Roman" w:hAnsi="Times New Roman" w:cs="Times New Roman"/>
          <w:sz w:val="24"/>
          <w:szCs w:val="24"/>
        </w:rPr>
      </w:pPr>
    </w:p>
    <w:p w:rsidR="00261E25" w:rsidRPr="00EC34FC" w:rsidRDefault="00261E25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EC34FC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Danilo Tizziani – Secretário</w:t>
      </w:r>
    </w:p>
    <w:p w:rsidR="00261E25" w:rsidRPr="00EC34FC" w:rsidRDefault="00261E25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EC34FC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:rsidR="00261E25" w:rsidRDefault="00261E25" w:rsidP="00724949">
      <w:pPr>
        <w:rPr>
          <w:rFonts w:ascii="Times New Roman" w:hAnsi="Times New Roman" w:cs="Times New Roman"/>
          <w:sz w:val="24"/>
          <w:szCs w:val="24"/>
        </w:rPr>
      </w:pPr>
    </w:p>
    <w:p w:rsidR="00724949" w:rsidRPr="00EC34FC" w:rsidRDefault="00724949" w:rsidP="00724949">
      <w:pPr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EC3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Aurino Wudke</w:t>
      </w:r>
    </w:p>
    <w:p w:rsidR="00261E25" w:rsidRPr="00EC34FC" w:rsidRDefault="00261E25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25" w:rsidRPr="00EC34FC" w:rsidRDefault="00261E25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EC3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Claudimir Lindner</w:t>
      </w:r>
    </w:p>
    <w:p w:rsidR="006E7086" w:rsidRPr="00EC34FC" w:rsidRDefault="006E7086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25" w:rsidRPr="00EC34FC" w:rsidRDefault="00261E25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EC3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Giovane Fodi</w:t>
      </w:r>
    </w:p>
    <w:p w:rsidR="00406BB4" w:rsidRPr="00EC34FC" w:rsidRDefault="00406BB4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25" w:rsidRPr="00EC34FC" w:rsidRDefault="00261E25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EC3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:rsidR="00E2105B" w:rsidRPr="00EC34FC" w:rsidRDefault="00E2105B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25" w:rsidRPr="00EC34FC" w:rsidRDefault="00261E25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EC3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:rsidR="00E2105B" w:rsidRPr="00EC34FC" w:rsidRDefault="00E2105B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25" w:rsidRPr="00EC34FC" w:rsidRDefault="00261E25" w:rsidP="00EC34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05D4" w:rsidP="00EC34FC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7501D9">
          <w:type w:val="continuous"/>
          <w:pgSz w:w="11906" w:h="16838"/>
          <w:pgMar w:top="1417" w:right="1701" w:bottom="1417" w:left="2835" w:header="708" w:footer="708" w:gutter="0"/>
          <w:pgNumType w:start="107"/>
          <w:cols w:num="2"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Valfrido Pedro</w:t>
      </w:r>
      <w:r w:rsidR="00E2105B" w:rsidRPr="00EC34FC">
        <w:rPr>
          <w:rFonts w:ascii="Times New Roman" w:hAnsi="Times New Roman" w:cs="Times New Roman"/>
          <w:sz w:val="24"/>
          <w:szCs w:val="24"/>
        </w:rPr>
        <w:t xml:space="preserve"> dos Sant</w:t>
      </w:r>
      <w:r w:rsidR="00C639D4">
        <w:rPr>
          <w:rFonts w:ascii="Times New Roman" w:hAnsi="Times New Roman" w:cs="Times New Roman"/>
          <w:sz w:val="24"/>
          <w:szCs w:val="24"/>
        </w:rPr>
        <w:t>os</w:t>
      </w:r>
      <w:bookmarkStart w:id="2" w:name="_GoBack"/>
      <w:bookmarkEnd w:id="2"/>
    </w:p>
    <w:bookmarkEnd w:id="0"/>
    <w:p w:rsidR="008D4AAB" w:rsidRPr="008B3F2F" w:rsidRDefault="008D4AAB" w:rsidP="00724949">
      <w:pPr>
        <w:spacing w:after="0"/>
        <w:rPr>
          <w:sz w:val="24"/>
          <w:szCs w:val="24"/>
        </w:rPr>
      </w:pPr>
    </w:p>
    <w:sectPr w:rsidR="008D4AAB" w:rsidRPr="008B3F2F" w:rsidSect="002838CF">
      <w:footerReference w:type="default" r:id="rId9"/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F5D" w:rsidRDefault="00195F5D" w:rsidP="002E532F">
      <w:pPr>
        <w:spacing w:after="0" w:line="240" w:lineRule="auto"/>
      </w:pPr>
      <w:r>
        <w:separator/>
      </w:r>
    </w:p>
  </w:endnote>
  <w:endnote w:type="continuationSeparator" w:id="0">
    <w:p w:rsidR="00195F5D" w:rsidRDefault="00195F5D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807660995"/>
      <w:docPartObj>
        <w:docPartGallery w:val="Page Numbers (Bottom of Page)"/>
        <w:docPartUnique/>
      </w:docPartObj>
    </w:sdtPr>
    <w:sdtEndPr/>
    <w:sdtContent>
      <w:p w:rsidR="00E534F2" w:rsidRPr="00E534F2" w:rsidRDefault="00E534F2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34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34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34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534F2">
          <w:rPr>
            <w:rFonts w:ascii="Times New Roman" w:hAnsi="Times New Roman" w:cs="Times New Roman"/>
            <w:sz w:val="24"/>
            <w:szCs w:val="24"/>
          </w:rPr>
          <w:t>2</w:t>
        </w:r>
        <w:r w:rsidRPr="00E534F2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E534F2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E534F2" w:rsidRDefault="00E534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200838"/>
      <w:docPartObj>
        <w:docPartGallery w:val="Page Numbers (Bottom of Page)"/>
        <w:docPartUnique/>
      </w:docPartObj>
    </w:sdtPr>
    <w:sdtEndPr/>
    <w:sdtContent>
      <w:p w:rsidR="00E205D4" w:rsidRDefault="00E205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0177" w:rsidRPr="00451691" w:rsidRDefault="00DC0177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F5D" w:rsidRDefault="00195F5D" w:rsidP="002E532F">
      <w:pPr>
        <w:spacing w:after="0" w:line="240" w:lineRule="auto"/>
      </w:pPr>
      <w:r>
        <w:separator/>
      </w:r>
    </w:p>
  </w:footnote>
  <w:footnote w:type="continuationSeparator" w:id="0">
    <w:p w:rsidR="00195F5D" w:rsidRDefault="00195F5D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81293"/>
    <w:rsid w:val="00083CA4"/>
    <w:rsid w:val="0008621C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765C"/>
    <w:rsid w:val="000D7DB0"/>
    <w:rsid w:val="000E00EF"/>
    <w:rsid w:val="000E363B"/>
    <w:rsid w:val="000E786A"/>
    <w:rsid w:val="000F2338"/>
    <w:rsid w:val="001103DE"/>
    <w:rsid w:val="00114EFE"/>
    <w:rsid w:val="001150D4"/>
    <w:rsid w:val="00124592"/>
    <w:rsid w:val="00124D57"/>
    <w:rsid w:val="00131A2E"/>
    <w:rsid w:val="001341E4"/>
    <w:rsid w:val="001363FD"/>
    <w:rsid w:val="00140EFF"/>
    <w:rsid w:val="00144F7B"/>
    <w:rsid w:val="001474E1"/>
    <w:rsid w:val="001578D0"/>
    <w:rsid w:val="00160465"/>
    <w:rsid w:val="001604C3"/>
    <w:rsid w:val="001645D6"/>
    <w:rsid w:val="0017583B"/>
    <w:rsid w:val="001761C0"/>
    <w:rsid w:val="00181F75"/>
    <w:rsid w:val="00186E6B"/>
    <w:rsid w:val="001929BA"/>
    <w:rsid w:val="00195F5D"/>
    <w:rsid w:val="001960F6"/>
    <w:rsid w:val="00196DE8"/>
    <w:rsid w:val="001B1149"/>
    <w:rsid w:val="001B1187"/>
    <w:rsid w:val="001B2F01"/>
    <w:rsid w:val="001C15C2"/>
    <w:rsid w:val="001C2308"/>
    <w:rsid w:val="001D162E"/>
    <w:rsid w:val="001D170B"/>
    <w:rsid w:val="001F1735"/>
    <w:rsid w:val="001F1BEE"/>
    <w:rsid w:val="001F3FF7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7F94"/>
    <w:rsid w:val="00281D00"/>
    <w:rsid w:val="002829C0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D4FFD"/>
    <w:rsid w:val="002E2DB3"/>
    <w:rsid w:val="002E532F"/>
    <w:rsid w:val="002E78D0"/>
    <w:rsid w:val="002F02B1"/>
    <w:rsid w:val="002F4613"/>
    <w:rsid w:val="002F63F3"/>
    <w:rsid w:val="003000E3"/>
    <w:rsid w:val="003110E4"/>
    <w:rsid w:val="00311824"/>
    <w:rsid w:val="003144DA"/>
    <w:rsid w:val="00314C1D"/>
    <w:rsid w:val="0031587D"/>
    <w:rsid w:val="003214D7"/>
    <w:rsid w:val="00325605"/>
    <w:rsid w:val="0034480C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36467"/>
    <w:rsid w:val="00441E2F"/>
    <w:rsid w:val="00442C72"/>
    <w:rsid w:val="00446815"/>
    <w:rsid w:val="00447A5C"/>
    <w:rsid w:val="00451691"/>
    <w:rsid w:val="00456D24"/>
    <w:rsid w:val="0046229B"/>
    <w:rsid w:val="00463369"/>
    <w:rsid w:val="00463CC4"/>
    <w:rsid w:val="00467914"/>
    <w:rsid w:val="00480066"/>
    <w:rsid w:val="00482046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54C0"/>
    <w:rsid w:val="004F44E1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7098B"/>
    <w:rsid w:val="005728E1"/>
    <w:rsid w:val="00573C86"/>
    <w:rsid w:val="005947AC"/>
    <w:rsid w:val="00596761"/>
    <w:rsid w:val="005A612F"/>
    <w:rsid w:val="005D1E76"/>
    <w:rsid w:val="005E4361"/>
    <w:rsid w:val="005E5073"/>
    <w:rsid w:val="005F2E19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C2BC8"/>
    <w:rsid w:val="006C3808"/>
    <w:rsid w:val="006D0B2D"/>
    <w:rsid w:val="006D1DCA"/>
    <w:rsid w:val="006D2E23"/>
    <w:rsid w:val="006D54EF"/>
    <w:rsid w:val="006D5C66"/>
    <w:rsid w:val="006E2703"/>
    <w:rsid w:val="006E2AA8"/>
    <w:rsid w:val="006E3451"/>
    <w:rsid w:val="006E55BB"/>
    <w:rsid w:val="006E7086"/>
    <w:rsid w:val="006F2408"/>
    <w:rsid w:val="006F3B52"/>
    <w:rsid w:val="006F74F0"/>
    <w:rsid w:val="007058AA"/>
    <w:rsid w:val="007066F1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64DF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3A5E"/>
    <w:rsid w:val="00886236"/>
    <w:rsid w:val="00892F01"/>
    <w:rsid w:val="008936F6"/>
    <w:rsid w:val="008A0F81"/>
    <w:rsid w:val="008A2563"/>
    <w:rsid w:val="008A2C15"/>
    <w:rsid w:val="008A33A8"/>
    <w:rsid w:val="008A4AE7"/>
    <w:rsid w:val="008A5C4D"/>
    <w:rsid w:val="008B3F2F"/>
    <w:rsid w:val="008D4AAB"/>
    <w:rsid w:val="008E39F7"/>
    <w:rsid w:val="00900C95"/>
    <w:rsid w:val="0090155F"/>
    <w:rsid w:val="00910BD7"/>
    <w:rsid w:val="00911F9A"/>
    <w:rsid w:val="0093301D"/>
    <w:rsid w:val="00934B7D"/>
    <w:rsid w:val="009406AE"/>
    <w:rsid w:val="009437A7"/>
    <w:rsid w:val="0094426F"/>
    <w:rsid w:val="0095513B"/>
    <w:rsid w:val="009566A0"/>
    <w:rsid w:val="00957B6F"/>
    <w:rsid w:val="00970F7E"/>
    <w:rsid w:val="0097432D"/>
    <w:rsid w:val="009764FF"/>
    <w:rsid w:val="009A365B"/>
    <w:rsid w:val="009A5F2B"/>
    <w:rsid w:val="009B0A22"/>
    <w:rsid w:val="009C4B02"/>
    <w:rsid w:val="009C5332"/>
    <w:rsid w:val="009C67ED"/>
    <w:rsid w:val="009D2EDA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11DF0"/>
    <w:rsid w:val="00A137B1"/>
    <w:rsid w:val="00A16BE5"/>
    <w:rsid w:val="00A21280"/>
    <w:rsid w:val="00A268AC"/>
    <w:rsid w:val="00A30F54"/>
    <w:rsid w:val="00A32B60"/>
    <w:rsid w:val="00A336E6"/>
    <w:rsid w:val="00A371E5"/>
    <w:rsid w:val="00A37A2A"/>
    <w:rsid w:val="00A40697"/>
    <w:rsid w:val="00A53BBE"/>
    <w:rsid w:val="00A56F0B"/>
    <w:rsid w:val="00A62953"/>
    <w:rsid w:val="00A63B29"/>
    <w:rsid w:val="00A673AD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7D43"/>
    <w:rsid w:val="00AB253D"/>
    <w:rsid w:val="00AB44BA"/>
    <w:rsid w:val="00AC0D2B"/>
    <w:rsid w:val="00AC334E"/>
    <w:rsid w:val="00AC3E08"/>
    <w:rsid w:val="00AC58FF"/>
    <w:rsid w:val="00AE7726"/>
    <w:rsid w:val="00AF01EB"/>
    <w:rsid w:val="00AF62AB"/>
    <w:rsid w:val="00B15734"/>
    <w:rsid w:val="00B1641C"/>
    <w:rsid w:val="00B1779A"/>
    <w:rsid w:val="00B278C5"/>
    <w:rsid w:val="00B35461"/>
    <w:rsid w:val="00B50A06"/>
    <w:rsid w:val="00B56090"/>
    <w:rsid w:val="00B649E1"/>
    <w:rsid w:val="00B7201F"/>
    <w:rsid w:val="00B74230"/>
    <w:rsid w:val="00B83AEA"/>
    <w:rsid w:val="00B9250E"/>
    <w:rsid w:val="00B97A34"/>
    <w:rsid w:val="00BA3E39"/>
    <w:rsid w:val="00BC3C5A"/>
    <w:rsid w:val="00BD1F6A"/>
    <w:rsid w:val="00BE6C96"/>
    <w:rsid w:val="00BE7388"/>
    <w:rsid w:val="00BF1C90"/>
    <w:rsid w:val="00BF46F1"/>
    <w:rsid w:val="00C03DBF"/>
    <w:rsid w:val="00C04EBF"/>
    <w:rsid w:val="00C10D5D"/>
    <w:rsid w:val="00C14738"/>
    <w:rsid w:val="00C1631D"/>
    <w:rsid w:val="00C23F03"/>
    <w:rsid w:val="00C374F3"/>
    <w:rsid w:val="00C401B7"/>
    <w:rsid w:val="00C4567B"/>
    <w:rsid w:val="00C514F1"/>
    <w:rsid w:val="00C639D4"/>
    <w:rsid w:val="00C64155"/>
    <w:rsid w:val="00C7484E"/>
    <w:rsid w:val="00C80506"/>
    <w:rsid w:val="00C8083B"/>
    <w:rsid w:val="00C87280"/>
    <w:rsid w:val="00C913BF"/>
    <w:rsid w:val="00C9568E"/>
    <w:rsid w:val="00CA0B7F"/>
    <w:rsid w:val="00CA6A8C"/>
    <w:rsid w:val="00CB6383"/>
    <w:rsid w:val="00CD0823"/>
    <w:rsid w:val="00CD228D"/>
    <w:rsid w:val="00CD3D1D"/>
    <w:rsid w:val="00CE0F0C"/>
    <w:rsid w:val="00CE7A08"/>
    <w:rsid w:val="00CF53DE"/>
    <w:rsid w:val="00CF798A"/>
    <w:rsid w:val="00D06BD5"/>
    <w:rsid w:val="00D13AC8"/>
    <w:rsid w:val="00D21716"/>
    <w:rsid w:val="00D2649A"/>
    <w:rsid w:val="00D32A5D"/>
    <w:rsid w:val="00D32CF9"/>
    <w:rsid w:val="00D519AC"/>
    <w:rsid w:val="00D51A2F"/>
    <w:rsid w:val="00D533D8"/>
    <w:rsid w:val="00D66DD6"/>
    <w:rsid w:val="00D7611E"/>
    <w:rsid w:val="00D80454"/>
    <w:rsid w:val="00D81DE0"/>
    <w:rsid w:val="00D870C4"/>
    <w:rsid w:val="00D91814"/>
    <w:rsid w:val="00D95DF8"/>
    <w:rsid w:val="00DA0514"/>
    <w:rsid w:val="00DA1F36"/>
    <w:rsid w:val="00DB6EA0"/>
    <w:rsid w:val="00DC0177"/>
    <w:rsid w:val="00DC30D5"/>
    <w:rsid w:val="00DC31EA"/>
    <w:rsid w:val="00DC3C5B"/>
    <w:rsid w:val="00DC43A9"/>
    <w:rsid w:val="00DC630A"/>
    <w:rsid w:val="00DD0846"/>
    <w:rsid w:val="00DE2C39"/>
    <w:rsid w:val="00DE3780"/>
    <w:rsid w:val="00DE5C08"/>
    <w:rsid w:val="00DF71FD"/>
    <w:rsid w:val="00E00760"/>
    <w:rsid w:val="00E029AD"/>
    <w:rsid w:val="00E1105A"/>
    <w:rsid w:val="00E205D4"/>
    <w:rsid w:val="00E2105B"/>
    <w:rsid w:val="00E306A1"/>
    <w:rsid w:val="00E368C6"/>
    <w:rsid w:val="00E44346"/>
    <w:rsid w:val="00E47CFD"/>
    <w:rsid w:val="00E534F2"/>
    <w:rsid w:val="00E713A9"/>
    <w:rsid w:val="00E73063"/>
    <w:rsid w:val="00E92CEA"/>
    <w:rsid w:val="00EA10E3"/>
    <w:rsid w:val="00EA4369"/>
    <w:rsid w:val="00EB042F"/>
    <w:rsid w:val="00EB2172"/>
    <w:rsid w:val="00EB54ED"/>
    <w:rsid w:val="00EB7279"/>
    <w:rsid w:val="00EB7642"/>
    <w:rsid w:val="00EC32CF"/>
    <w:rsid w:val="00EC34FC"/>
    <w:rsid w:val="00EC4887"/>
    <w:rsid w:val="00EE2025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34D5"/>
    <w:rsid w:val="00FB6E65"/>
    <w:rsid w:val="00FC38D3"/>
    <w:rsid w:val="00FD1B4E"/>
    <w:rsid w:val="00FD6D51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62A82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60A2-9DE2-4142-89E4-EBA7BF44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3</Pages>
  <Words>1349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40</cp:revision>
  <cp:lastPrinted>2020-02-10T17:25:00Z</cp:lastPrinted>
  <dcterms:created xsi:type="dcterms:W3CDTF">2020-02-13T19:27:00Z</dcterms:created>
  <dcterms:modified xsi:type="dcterms:W3CDTF">2020-03-16T17:49:00Z</dcterms:modified>
</cp:coreProperties>
</file>