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70D8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22D9E">
        <w:rPr>
          <w:rFonts w:ascii="Times New (W1)" w:eastAsia="Times New Roman" w:hAnsi="Times New (W1)"/>
          <w:sz w:val="28"/>
          <w:szCs w:val="28"/>
          <w:lang w:eastAsia="pt-BR"/>
        </w:rPr>
        <w:t>025/2021</w:t>
      </w:r>
    </w:p>
    <w:p w14:paraId="038FCA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4B955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ACC32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2C8ABB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70ED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E4A5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5B61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A875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A7773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E96283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91A3A4" w14:textId="77777777" w:rsidR="0094218E" w:rsidRPr="0094218E" w:rsidRDefault="0094218E" w:rsidP="0094218E">
      <w:pPr>
        <w:jc w:val="both"/>
        <w:rPr>
          <w:rFonts w:ascii="Times New Roman" w:hAnsi="Times New Roman"/>
          <w:sz w:val="24"/>
          <w:szCs w:val="24"/>
        </w:rPr>
      </w:pPr>
      <w:r w:rsidRPr="0094218E">
        <w:rPr>
          <w:rFonts w:ascii="Times New Roman" w:hAnsi="Times New Roman"/>
          <w:sz w:val="24"/>
          <w:szCs w:val="24"/>
        </w:rPr>
        <w:t>Sugerir ao Executivo, a substituição de tubulação para uma de maior diâmetro, na Rua 15 de Novembro, na proximidade imóvel nº 532.</w:t>
      </w:r>
    </w:p>
    <w:p w14:paraId="3B3FA65E" w14:textId="77777777" w:rsidR="0094218E" w:rsidRPr="0094218E" w:rsidRDefault="0094218E" w:rsidP="0094218E">
      <w:pPr>
        <w:jc w:val="both"/>
        <w:rPr>
          <w:rFonts w:ascii="Times New Roman" w:hAnsi="Times New Roman"/>
          <w:sz w:val="24"/>
          <w:szCs w:val="24"/>
        </w:rPr>
      </w:pPr>
      <w:r w:rsidRPr="0094218E">
        <w:rPr>
          <w:rFonts w:ascii="Times New Roman" w:hAnsi="Times New Roman"/>
          <w:sz w:val="24"/>
          <w:szCs w:val="24"/>
        </w:rPr>
        <w:t xml:space="preserve">Necessário se faz, pois, quando ocorre chuva intensa, não há vazão adequada, a água transborda na via e acaba invadindo diversas residências. </w:t>
      </w:r>
    </w:p>
    <w:p w14:paraId="13DE2B2F" w14:textId="77777777" w:rsidR="0094218E" w:rsidRPr="0094218E" w:rsidRDefault="0094218E" w:rsidP="0094218E">
      <w:pPr>
        <w:jc w:val="both"/>
        <w:rPr>
          <w:rFonts w:ascii="Times New Roman" w:hAnsi="Times New Roman"/>
          <w:sz w:val="24"/>
          <w:szCs w:val="24"/>
        </w:rPr>
      </w:pPr>
      <w:r w:rsidRPr="0094218E">
        <w:rPr>
          <w:rFonts w:ascii="Times New Roman" w:hAnsi="Times New Roman"/>
          <w:sz w:val="24"/>
          <w:szCs w:val="24"/>
        </w:rPr>
        <w:t>A pedido do vereador e munícipes.</w:t>
      </w:r>
    </w:p>
    <w:p w14:paraId="4D2B650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D02EF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A676A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22D9E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A228BA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538AB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FD3F2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B6DCA7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22D9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22D9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22D9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DFCE94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8E55E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1819A1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5400454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96EC37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94D335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A5F2E"/>
    <w:rsid w:val="003030B3"/>
    <w:rsid w:val="00322D9E"/>
    <w:rsid w:val="00506EE6"/>
    <w:rsid w:val="0053668A"/>
    <w:rsid w:val="00605E35"/>
    <w:rsid w:val="0062401D"/>
    <w:rsid w:val="0075570F"/>
    <w:rsid w:val="007D6552"/>
    <w:rsid w:val="008533A7"/>
    <w:rsid w:val="008E4A59"/>
    <w:rsid w:val="0094218E"/>
    <w:rsid w:val="0095688A"/>
    <w:rsid w:val="009A668E"/>
    <w:rsid w:val="00A3167C"/>
    <w:rsid w:val="00AA3B7D"/>
    <w:rsid w:val="00CD3940"/>
    <w:rsid w:val="00D866E9"/>
    <w:rsid w:val="00D90C74"/>
    <w:rsid w:val="00EC32F8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73B7"/>
  <w15:chartTrackingRefBased/>
  <w15:docId w15:val="{AFB2E283-DA62-471E-838C-FF607C2B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25.21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2021-02-15T17:48:00Z</dcterms:created>
  <dcterms:modified xsi:type="dcterms:W3CDTF">2021-02-15T17:48:00Z</dcterms:modified>
</cp:coreProperties>
</file>