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175A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06EA2">
        <w:rPr>
          <w:rFonts w:ascii="Times New (W1)" w:eastAsia="Times New Roman" w:hAnsi="Times New (W1)"/>
          <w:sz w:val="28"/>
          <w:szCs w:val="28"/>
          <w:lang w:eastAsia="pt-BR"/>
        </w:rPr>
        <w:t>027/2021</w:t>
      </w:r>
    </w:p>
    <w:p w14:paraId="541AC2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9209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616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AE5A7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673B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43AF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0726C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B2B0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2909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B62DA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6FB8BE" w14:textId="7C86BE0E" w:rsidR="00906EA2" w:rsidRDefault="00906E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restauração da proteção lateral (guarda-corpo) das pontes localizadas na Estrada Duas Mamas, uma após o imóvel nº 3.000 (E. M. Castro Alves) e a outra nas proximidades da residência da família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Paoletto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836104D" w14:textId="77777777" w:rsidR="00F33CE8" w:rsidRDefault="00F33CE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0F308E" w14:textId="77777777" w:rsidR="00906EA2" w:rsidRDefault="00906E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 com a instalação de uma proteção adequada, haverá maior segurança e visibilidade. Haja vista que, da forma que está instalada a mureta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guard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rail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) atualmente, a probabilidade da ocorrência de acidentes com maior gravidade é aumentada, </w:t>
      </w:r>
      <w:r w:rsidR="008A7D72">
        <w:rPr>
          <w:rFonts w:ascii="Times New Roman" w:eastAsia="Times New Roman" w:hAnsi="Times New Roman"/>
          <w:sz w:val="24"/>
          <w:szCs w:val="28"/>
          <w:lang w:eastAsia="pt-BR"/>
        </w:rPr>
        <w:t>pois a mesma, não está adequadamente finalizada.</w:t>
      </w:r>
    </w:p>
    <w:p w14:paraId="40C6A821" w14:textId="77777777" w:rsidR="00906EA2" w:rsidRDefault="00906E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2CCD3C" w14:textId="77777777" w:rsidR="0075570F" w:rsidRPr="0075570F" w:rsidRDefault="00906EA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1CA491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61FBF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0B6C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06EA2">
        <w:rPr>
          <w:rFonts w:ascii="Times New Roman" w:eastAsia="Times New Roman" w:hAnsi="Times New Roman"/>
          <w:sz w:val="24"/>
          <w:szCs w:val="28"/>
          <w:lang w:eastAsia="pt-BR"/>
        </w:rPr>
        <w:t>22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60623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A60A4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E4A47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85B03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06EA2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906EA2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906EA2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3CC5D8B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16C67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DC84D45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84936F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BCDA47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B2AB50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8A7D72"/>
    <w:rsid w:val="00906EA2"/>
    <w:rsid w:val="00943AF5"/>
    <w:rsid w:val="0095688A"/>
    <w:rsid w:val="009A668E"/>
    <w:rsid w:val="00A3167C"/>
    <w:rsid w:val="00AA3B7D"/>
    <w:rsid w:val="00CD3940"/>
    <w:rsid w:val="00D866E9"/>
    <w:rsid w:val="00D90C74"/>
    <w:rsid w:val="00F00676"/>
    <w:rsid w:val="00F3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3F50"/>
  <w15:chartTrackingRefBased/>
  <w15:docId w15:val="{3046CA47-FE2E-42D2-ACCB-F9CD3F0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27.21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2021-02-22T15:33:00Z</dcterms:created>
  <dcterms:modified xsi:type="dcterms:W3CDTF">2021-02-22T15:33:00Z</dcterms:modified>
</cp:coreProperties>
</file>