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5632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F3CC9">
        <w:rPr>
          <w:rFonts w:ascii="Times New (W1)" w:eastAsia="Times New Roman" w:hAnsi="Times New (W1)"/>
          <w:sz w:val="28"/>
          <w:szCs w:val="28"/>
          <w:lang w:eastAsia="pt-BR"/>
        </w:rPr>
        <w:t>058/2021</w:t>
      </w:r>
    </w:p>
    <w:p w14:paraId="09AEBE7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CDB04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F04D7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DD9890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69C7F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71C3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E2988C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7114A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324D4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7CB1A8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C6359D" w14:textId="63376D80" w:rsidR="00EF3CC9" w:rsidRDefault="00EF3C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Estrada Rancho Bom (com execução de alargamento da via,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ensaibramento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restruturação das valas), no trecho a partir</w:t>
      </w:r>
      <w:r w:rsidR="000B2C64">
        <w:rPr>
          <w:rFonts w:ascii="Times New Roman" w:eastAsia="Times New Roman" w:hAnsi="Times New Roman"/>
          <w:sz w:val="24"/>
          <w:szCs w:val="28"/>
          <w:lang w:eastAsia="pt-BR"/>
        </w:rPr>
        <w:t xml:space="preserve"> da entrada de acesso ao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Pesque e Pague Arco-Íris, até o término da estrada. </w:t>
      </w:r>
    </w:p>
    <w:p w14:paraId="3003B030" w14:textId="77777777" w:rsidR="00371C37" w:rsidRDefault="00371C3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8AE759" w14:textId="77777777" w:rsidR="00EF3CC9" w:rsidRDefault="00EF3C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a via está muito danificada devido a recente ocorrência de chuva, com volume de água em grande proporção.  Os reparos facilitarão a trafegabilidade para os munícipes residentes na localidade, e facilitará o acesso a um empreendimento do ramo alimentício que está em fase de construção.</w:t>
      </w:r>
    </w:p>
    <w:p w14:paraId="23DA06DE" w14:textId="77777777" w:rsidR="00371C37" w:rsidRDefault="00371C3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463BB3" w14:textId="77777777" w:rsidR="0075570F" w:rsidRPr="0075570F" w:rsidRDefault="00EF3C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moradores.</w:t>
      </w:r>
    </w:p>
    <w:p w14:paraId="676D460D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253CA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94F45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F3CC9">
        <w:rPr>
          <w:rFonts w:ascii="Times New Roman" w:eastAsia="Times New Roman" w:hAnsi="Times New Roman"/>
          <w:sz w:val="24"/>
          <w:szCs w:val="28"/>
          <w:lang w:eastAsia="pt-BR"/>
        </w:rPr>
        <w:t>12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66F6CE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B0A61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E09C9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DE43DB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F3CC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F3CC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F3CC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081FC4A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C7551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B173B54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54BCA4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79CBC1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2E7DF0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B2C64"/>
    <w:rsid w:val="001325DB"/>
    <w:rsid w:val="001A25DF"/>
    <w:rsid w:val="001D141E"/>
    <w:rsid w:val="003030B3"/>
    <w:rsid w:val="00371C37"/>
    <w:rsid w:val="00506EE6"/>
    <w:rsid w:val="0053668A"/>
    <w:rsid w:val="00605E35"/>
    <w:rsid w:val="0062401D"/>
    <w:rsid w:val="0075570F"/>
    <w:rsid w:val="007D6552"/>
    <w:rsid w:val="008533A7"/>
    <w:rsid w:val="008C66FE"/>
    <w:rsid w:val="0095688A"/>
    <w:rsid w:val="009A668E"/>
    <w:rsid w:val="00A3167C"/>
    <w:rsid w:val="00AA3B7D"/>
    <w:rsid w:val="00CD3940"/>
    <w:rsid w:val="00D866E9"/>
    <w:rsid w:val="00D90C74"/>
    <w:rsid w:val="00EF3CC9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DE60"/>
  <w15:chartTrackingRefBased/>
  <w15:docId w15:val="{10F911E0-B388-4B30-8FF3-01242EAD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58.21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2021-04-12T18:57:00Z</cp:lastPrinted>
  <dcterms:created xsi:type="dcterms:W3CDTF">2021-04-12T18:59:00Z</dcterms:created>
  <dcterms:modified xsi:type="dcterms:W3CDTF">2021-04-12T18:59:00Z</dcterms:modified>
</cp:coreProperties>
</file>