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77D0"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CF104B">
        <w:rPr>
          <w:rFonts w:ascii="Times New (W1)" w:eastAsia="Times New Roman" w:hAnsi="Times New (W1)"/>
          <w:sz w:val="28"/>
          <w:szCs w:val="28"/>
          <w:lang w:eastAsia="pt-BR"/>
        </w:rPr>
        <w:t>062/2021</w:t>
      </w:r>
    </w:p>
    <w:p w14:paraId="67F02EF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445BF3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C5C839"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789EF65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55E4ED1"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002224D1">
        <w:rPr>
          <w:rFonts w:ascii="Times New Roman" w:eastAsia="Times New Roman" w:hAnsi="Times New Roman"/>
          <w:sz w:val="24"/>
          <w:szCs w:val="28"/>
          <w:u w:val="single"/>
          <w:lang w:eastAsia="pt-BR"/>
        </w:rPr>
        <w:t>)</w:t>
      </w:r>
      <w:r w:rsidR="002224D1" w:rsidRPr="0075570F">
        <w:rPr>
          <w:rFonts w:ascii="Times New Roman" w:eastAsia="Times New Roman" w:hAnsi="Times New Roman"/>
          <w:sz w:val="24"/>
          <w:szCs w:val="28"/>
          <w:u w:val="single"/>
          <w:lang w:eastAsia="pt-BR"/>
        </w:rPr>
        <w:t xml:space="preserve"> </w:t>
      </w:r>
      <w:r w:rsidR="002224D1">
        <w:rPr>
          <w:rFonts w:ascii="Times New Roman" w:eastAsia="Times New Roman" w:hAnsi="Times New Roman"/>
          <w:sz w:val="24"/>
          <w:szCs w:val="28"/>
          <w:u w:val="single"/>
          <w:lang w:eastAsia="pt-BR"/>
        </w:rPr>
        <w:t>EVERALDO MANOEL COELHO</w:t>
      </w:r>
    </w:p>
    <w:p w14:paraId="0E026A3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DB2767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278421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2A8C84C3"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BCDF1D9" w14:textId="77777777" w:rsidR="00CF104B" w:rsidRDefault="00CF10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análise com o intuito de verificar a viabilidade da instalação de faixa elevada para travessia de pedestres na Rua Marechal Castelo Branco, nas proximidades do imóvel nº 2190 (Paróquia São Vendelino). Também sugere, que seja observada a possibilidade de remoção da faixa de pedestres e lombada já existentes no local, afim de serem substituídas pela faixa elevada supracitada.</w:t>
      </w:r>
    </w:p>
    <w:p w14:paraId="56C3F6D6" w14:textId="77777777" w:rsidR="002224D1" w:rsidRDefault="002224D1" w:rsidP="0075570F">
      <w:pPr>
        <w:spacing w:after="0" w:line="240" w:lineRule="auto"/>
        <w:jc w:val="both"/>
        <w:rPr>
          <w:rFonts w:ascii="Times New Roman" w:eastAsia="Times New Roman" w:hAnsi="Times New Roman"/>
          <w:sz w:val="24"/>
          <w:szCs w:val="28"/>
          <w:lang w:eastAsia="pt-BR"/>
        </w:rPr>
      </w:pPr>
    </w:p>
    <w:p w14:paraId="36E143E3" w14:textId="77777777" w:rsidR="00CF104B" w:rsidRDefault="00CF10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tendo em vista que, alguns motoristas não respeitam os equipamentos de redução de velocidade e de travessia de pedestres da forma como estão dispostos atualmente, assim, não são eficazes para segurança dos que transitam no local em questão. As faixas elevadas, são uma excelente ferramenta para auxiliar o trânsito, oferecendo segurança e acessibilidade, facilitam a visibilidade dos condutores no momento da travessia, além de contribuírem para redução de velocidade dos veículos.</w:t>
      </w:r>
    </w:p>
    <w:p w14:paraId="7AF634A0" w14:textId="77777777" w:rsidR="002224D1" w:rsidRDefault="002224D1" w:rsidP="0075570F">
      <w:pPr>
        <w:spacing w:after="0" w:line="240" w:lineRule="auto"/>
        <w:jc w:val="both"/>
        <w:rPr>
          <w:rFonts w:ascii="Times New Roman" w:eastAsia="Times New Roman" w:hAnsi="Times New Roman"/>
          <w:sz w:val="24"/>
          <w:szCs w:val="28"/>
          <w:lang w:eastAsia="pt-BR"/>
        </w:rPr>
      </w:pPr>
    </w:p>
    <w:p w14:paraId="524DE42C" w14:textId="77777777" w:rsidR="0075570F" w:rsidRPr="0075570F" w:rsidRDefault="00CF10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1137442E"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103F442C"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66270CF2"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CF104B">
        <w:rPr>
          <w:rFonts w:ascii="Times New Roman" w:eastAsia="Times New Roman" w:hAnsi="Times New Roman"/>
          <w:sz w:val="24"/>
          <w:szCs w:val="28"/>
          <w:lang w:eastAsia="pt-BR"/>
        </w:rPr>
        <w:t>19 de abril de 2021</w:t>
      </w:r>
      <w:r w:rsidRPr="0075570F">
        <w:rPr>
          <w:rFonts w:ascii="Times New Roman" w:eastAsia="Times New Roman" w:hAnsi="Times New Roman"/>
          <w:sz w:val="24"/>
          <w:szCs w:val="28"/>
          <w:lang w:eastAsia="pt-BR"/>
        </w:rPr>
        <w:t>.</w:t>
      </w:r>
    </w:p>
    <w:p w14:paraId="03288C4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4599B2D7"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46ECD68"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19CADD7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CF104B">
        <w:rPr>
          <w:rFonts w:ascii="Times New Roman" w:eastAsia="Times New Roman" w:hAnsi="Times New Roman"/>
          <w:sz w:val="24"/>
          <w:szCs w:val="28"/>
          <w:lang w:eastAsia="pt-BR"/>
        </w:rPr>
        <w:t>Everaldo Manoel Coelho</w:t>
      </w:r>
    </w:p>
    <w:p w14:paraId="169EA0B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5E87F301"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2082507F"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4256D787"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18972326"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792C18C1"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22314"/>
    <w:rsid w:val="00035EAC"/>
    <w:rsid w:val="000437CB"/>
    <w:rsid w:val="00067A87"/>
    <w:rsid w:val="001A25DF"/>
    <w:rsid w:val="001D141E"/>
    <w:rsid w:val="002224D1"/>
    <w:rsid w:val="003030B3"/>
    <w:rsid w:val="004478BA"/>
    <w:rsid w:val="00506EE6"/>
    <w:rsid w:val="0053668A"/>
    <w:rsid w:val="00605E35"/>
    <w:rsid w:val="0062401D"/>
    <w:rsid w:val="0075570F"/>
    <w:rsid w:val="007D6552"/>
    <w:rsid w:val="008533A7"/>
    <w:rsid w:val="0095688A"/>
    <w:rsid w:val="009A668E"/>
    <w:rsid w:val="00A3167C"/>
    <w:rsid w:val="00AA3B7D"/>
    <w:rsid w:val="00C52605"/>
    <w:rsid w:val="00CD3940"/>
    <w:rsid w:val="00CF104B"/>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89E"/>
  <w15:chartTrackingRefBased/>
  <w15:docId w15:val="{58E467E8-E8B2-461A-858E-44FA9E8E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62.21</Template>
  <TotalTime>1</TotalTime>
  <Pages>1</Pages>
  <Words>218</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2021-04-19T17:30:00Z</dcterms:created>
  <dcterms:modified xsi:type="dcterms:W3CDTF">2021-04-19T17:30:00Z</dcterms:modified>
</cp:coreProperties>
</file>