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1F8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5E39">
        <w:rPr>
          <w:rFonts w:ascii="Times New (W1)" w:eastAsia="Times New Roman" w:hAnsi="Times New (W1)"/>
          <w:sz w:val="28"/>
          <w:szCs w:val="28"/>
          <w:lang w:eastAsia="pt-BR"/>
        </w:rPr>
        <w:t>137/2021</w:t>
      </w:r>
    </w:p>
    <w:p w14:paraId="3B28FC0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5A4F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A5AD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407EF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733D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F383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311E9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2DCF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89FB5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97BF97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1F3C26" w14:textId="77777777" w:rsidR="008B5E39" w:rsidRDefault="008B5E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execução de pavimentação Rua Oscar Guilherme Gneipel</w:t>
      </w:r>
      <w:r w:rsidR="004F3839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5374CA" w14:textId="77777777" w:rsidR="004F3839" w:rsidRDefault="004F38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B4544E" w14:textId="540F7AF0" w:rsidR="008B5E39" w:rsidRDefault="008B5E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proporcionar melhor qualidade de vida aos moradores que sofrem frequentemente com o excesso de poeira ou de lama, além de contribuir para melhor trafegabilidade.</w:t>
      </w:r>
    </w:p>
    <w:p w14:paraId="70EC213A" w14:textId="77777777" w:rsidR="003D2CC0" w:rsidRDefault="003D2C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28DF68" w14:textId="77777777" w:rsidR="003D2CC0" w:rsidRPr="003D2CC0" w:rsidRDefault="003D2CC0" w:rsidP="003D2CC0">
      <w:pPr>
        <w:jc w:val="both"/>
        <w:rPr>
          <w:rFonts w:ascii="Times New Roman" w:hAnsi="Times New Roman"/>
          <w:sz w:val="24"/>
          <w:szCs w:val="24"/>
        </w:rPr>
      </w:pPr>
      <w:r w:rsidRPr="003D2CC0">
        <w:rPr>
          <w:rFonts w:ascii="Times New Roman" w:hAnsi="Times New Roman"/>
          <w:sz w:val="24"/>
          <w:szCs w:val="24"/>
        </w:rPr>
        <w:t>A referida Rua já possui pedido formal junto ao Executivo através do protocolo nº 4.623/2021, com abaixo-assinado de adesão dos moradores.</w:t>
      </w:r>
    </w:p>
    <w:p w14:paraId="621315F7" w14:textId="77777777" w:rsidR="004F3839" w:rsidRDefault="004F38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3E9893" w14:textId="77777777" w:rsidR="0075570F" w:rsidRPr="0075570F" w:rsidRDefault="008B5E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96FEBD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B73F9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0E7AD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B5E39">
        <w:rPr>
          <w:rFonts w:ascii="Times New Roman" w:eastAsia="Times New Roman" w:hAnsi="Times New Roman"/>
          <w:sz w:val="24"/>
          <w:szCs w:val="28"/>
          <w:lang w:eastAsia="pt-BR"/>
        </w:rPr>
        <w:t>27 de setembro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08A4EF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030AB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BE7A1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65F01B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B5E3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35D10A1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7CFB1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B92F9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363A15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030D57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C7996F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D2CC0"/>
    <w:rsid w:val="004F3839"/>
    <w:rsid w:val="00506EE6"/>
    <w:rsid w:val="0053668A"/>
    <w:rsid w:val="00605E35"/>
    <w:rsid w:val="0062401D"/>
    <w:rsid w:val="0075570F"/>
    <w:rsid w:val="007D6552"/>
    <w:rsid w:val="008533A7"/>
    <w:rsid w:val="008B5E39"/>
    <w:rsid w:val="0095688A"/>
    <w:rsid w:val="009A668E"/>
    <w:rsid w:val="00A3167C"/>
    <w:rsid w:val="00AA3B7D"/>
    <w:rsid w:val="00CD3940"/>
    <w:rsid w:val="00D866E9"/>
    <w:rsid w:val="00D90C74"/>
    <w:rsid w:val="00F00676"/>
    <w:rsid w:val="00F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05B3"/>
  <w15:chartTrackingRefBased/>
  <w15:docId w15:val="{C9CB9B9A-8DD2-4ECB-B28D-78CA4D2A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137.21</Template>
  <TotalTime>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2021-09-27T18:27:00Z</dcterms:created>
  <dcterms:modified xsi:type="dcterms:W3CDTF">2021-09-27T18:27:00Z</dcterms:modified>
</cp:coreProperties>
</file>