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E72A" w14:textId="229E33E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B14F9">
        <w:rPr>
          <w:rFonts w:ascii="Times New (W1)" w:eastAsia="Times New Roman" w:hAnsi="Times New (W1)"/>
          <w:sz w:val="28"/>
          <w:szCs w:val="28"/>
          <w:lang w:eastAsia="pt-BR"/>
        </w:rPr>
        <w:t>172/2021</w:t>
      </w:r>
    </w:p>
    <w:p w14:paraId="06A219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AC31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E4B2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397FCA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C34DC2" w14:textId="6FB16C8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01EC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078AD7D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86BD6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1BF22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B2599C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A2C49D" w14:textId="165D6692" w:rsidR="004948F6" w:rsidRDefault="00DB14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estudos, a fim de verificar a possibilidade de instalação de um centro de educação infantil municipal na área central do Município.</w:t>
      </w:r>
    </w:p>
    <w:p w14:paraId="1834B6F9" w14:textId="77777777" w:rsidR="004948F6" w:rsidRDefault="004948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75BFF8" w14:textId="22C89256" w:rsidR="00DB14F9" w:rsidRPr="005814B5" w:rsidRDefault="00DB14F9" w:rsidP="005814B5">
      <w:pPr>
        <w:jc w:val="both"/>
        <w:rPr>
          <w:rFonts w:ascii="Times New Roman" w:hAnsi="Times New Roman"/>
          <w:sz w:val="24"/>
          <w:szCs w:val="24"/>
        </w:rPr>
      </w:pPr>
      <w:r w:rsidRPr="005814B5">
        <w:rPr>
          <w:rFonts w:ascii="Times New Roman" w:hAnsi="Times New Roman"/>
          <w:sz w:val="24"/>
          <w:szCs w:val="24"/>
        </w:rPr>
        <w:t xml:space="preserve">Justifica-se, com o objetivo de suprir a demanda, reduzindo a fila de espera das crianças que aguardam vaga nas demais unidades. Assim, dando o suporte necessário aos pais que </w:t>
      </w:r>
      <w:r w:rsidR="004948F6" w:rsidRPr="005814B5">
        <w:rPr>
          <w:rFonts w:ascii="Times New Roman" w:hAnsi="Times New Roman"/>
          <w:sz w:val="24"/>
          <w:szCs w:val="24"/>
        </w:rPr>
        <w:t>n</w:t>
      </w:r>
      <w:r w:rsidRPr="005814B5">
        <w:rPr>
          <w:rFonts w:ascii="Times New Roman" w:hAnsi="Times New Roman"/>
          <w:sz w:val="24"/>
          <w:szCs w:val="24"/>
        </w:rPr>
        <w:t>ecessitam trabalhar para buscar o sustento da família, proporcionando</w:t>
      </w:r>
      <w:r w:rsidR="004948F6" w:rsidRPr="005814B5">
        <w:rPr>
          <w:rFonts w:ascii="Times New Roman" w:hAnsi="Times New Roman"/>
          <w:sz w:val="24"/>
          <w:szCs w:val="24"/>
        </w:rPr>
        <w:t xml:space="preserve"> </w:t>
      </w:r>
      <w:r w:rsidRPr="005814B5">
        <w:rPr>
          <w:rFonts w:ascii="Times New Roman" w:hAnsi="Times New Roman"/>
          <w:sz w:val="24"/>
          <w:szCs w:val="24"/>
        </w:rPr>
        <w:t>consequentemente melhor qualidade de vida aos munícipes.</w:t>
      </w:r>
    </w:p>
    <w:p w14:paraId="747E6B2E" w14:textId="77777777" w:rsidR="00101EC8" w:rsidRDefault="00101EC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888E5A" w14:textId="21526237" w:rsidR="0075570F" w:rsidRPr="0075570F" w:rsidRDefault="00DB14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DC9FBA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C8BB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C9D73A" w14:textId="74B14CD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B14F9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552952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FCA4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702E4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AAD53BB" w14:textId="224A2AD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DB14F9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DB14F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DB14F9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76720E4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9A1EA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97698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2B9217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346750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104655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1EC8"/>
    <w:rsid w:val="001A25DF"/>
    <w:rsid w:val="001D141E"/>
    <w:rsid w:val="003030B3"/>
    <w:rsid w:val="004948F6"/>
    <w:rsid w:val="00506EE6"/>
    <w:rsid w:val="0053668A"/>
    <w:rsid w:val="005814B5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B14F9"/>
    <w:rsid w:val="00F00676"/>
    <w:rsid w:val="00F0784B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E7D9"/>
  <w15:chartTrackingRefBased/>
  <w15:docId w15:val="{796AD3AA-76F6-458A-A587-B0865572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172.21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2021-11-29T18:38:00Z</dcterms:created>
  <dcterms:modified xsi:type="dcterms:W3CDTF">2021-11-29T18:40:00Z</dcterms:modified>
</cp:coreProperties>
</file>