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A19BB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53193F">
        <w:rPr>
          <w:rFonts w:ascii="Times New (W1)" w:eastAsia="Times New Roman" w:hAnsi="Times New (W1)"/>
          <w:sz w:val="28"/>
          <w:szCs w:val="28"/>
          <w:lang w:eastAsia="pt-BR"/>
        </w:rPr>
        <w:t>048/2022</w:t>
      </w:r>
    </w:p>
    <w:p w14:paraId="51A9DA6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C2C4F1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AE450D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33FD6C2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C2B8C5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A3CDA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4DB3632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5EEE96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97D6E1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0BF50F1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350E209" w14:textId="77777777" w:rsidR="0053193F" w:rsidRDefault="0053193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manutenção do Cemitério Municipal da Paz, com a execução de limpeza dos acessos aos túmulos, especialmente a parte mais antiga do cemitério. </w:t>
      </w:r>
    </w:p>
    <w:p w14:paraId="60FC56B3" w14:textId="77777777" w:rsidR="002A3CDA" w:rsidRDefault="002A3CD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B96EC4A" w14:textId="77777777" w:rsidR="0053193F" w:rsidRDefault="0053193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Justifica-se, pois a falta de manutenção e conservação do local, causam uma sensação de abandono, gerando desconforto para as pessoas que </w:t>
      </w:r>
      <w:r w:rsidR="002A3CDA">
        <w:rPr>
          <w:rFonts w:ascii="Times New Roman" w:eastAsia="Times New Roman" w:hAnsi="Times New Roman"/>
          <w:sz w:val="24"/>
          <w:szCs w:val="28"/>
          <w:lang w:eastAsia="pt-BR"/>
        </w:rPr>
        <w:t>vão ao local visitar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o túmulo de seu ente querido. A falta de limpeza, também favorecer a proliferação de animais sinantrópicos. </w:t>
      </w:r>
    </w:p>
    <w:p w14:paraId="77F3B5DC" w14:textId="77777777" w:rsidR="0053193F" w:rsidRDefault="0053193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5B94B71A" w14:textId="77777777" w:rsidR="0075570F" w:rsidRPr="0075570F" w:rsidRDefault="0053193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734135C9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7B95BF4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D0963E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3193F">
        <w:rPr>
          <w:rFonts w:ascii="Times New Roman" w:eastAsia="Times New Roman" w:hAnsi="Times New Roman"/>
          <w:sz w:val="24"/>
          <w:szCs w:val="28"/>
          <w:lang w:eastAsia="pt-BR"/>
        </w:rPr>
        <w:t>28 de março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3C4A5A9A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B829CF1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CCB789B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14DEAED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53193F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3DE67AD2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E02A8C6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57118FA4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57C06D01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0C22A4D2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2819BD85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0453B"/>
    <w:rsid w:val="001A25DF"/>
    <w:rsid w:val="001D141E"/>
    <w:rsid w:val="002355BF"/>
    <w:rsid w:val="00266315"/>
    <w:rsid w:val="002A3CDA"/>
    <w:rsid w:val="003030B3"/>
    <w:rsid w:val="00506EE6"/>
    <w:rsid w:val="0053193F"/>
    <w:rsid w:val="0053668A"/>
    <w:rsid w:val="005913F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E20DFB"/>
    <w:rsid w:val="00F00676"/>
    <w:rsid w:val="00F3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B690B"/>
  <w15:chartTrackingRefBased/>
  <w15:docId w15:val="{5CB3B287-C3AB-45CE-8CE0-9B407EAE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48.22</Template>
  <TotalTime>0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2022-03-28T17:27:00Z</dcterms:created>
  <dcterms:modified xsi:type="dcterms:W3CDTF">2022-03-28T17:27:00Z</dcterms:modified>
</cp:coreProperties>
</file>