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0826C" w14:textId="1394C426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457CDF">
        <w:rPr>
          <w:rFonts w:ascii="Times New (W1)" w:eastAsia="Times New Roman" w:hAnsi="Times New (W1)"/>
          <w:sz w:val="28"/>
          <w:szCs w:val="28"/>
          <w:lang w:eastAsia="pt-BR"/>
        </w:rPr>
        <w:t>082/2022</w:t>
      </w:r>
    </w:p>
    <w:p w14:paraId="79D8450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8DCBE3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779FEF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2E36885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D1875AC" w14:textId="3955969E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FF0D28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2E67370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8B7D96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1BD234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65BFEEA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9F2E291" w14:textId="237FF3A2" w:rsidR="00457CDF" w:rsidRDefault="00457CD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instalação de placas indicando preferência de passagem para os veículos de emergência, nas ruas Ernesto Krogel, Carlos Krogel e Blumenau.</w:t>
      </w:r>
    </w:p>
    <w:p w14:paraId="7EB24538" w14:textId="77777777" w:rsidR="00FF0D28" w:rsidRDefault="00FF0D2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030EEA" w14:textId="18167E77" w:rsidR="00457CDF" w:rsidRDefault="00457CD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uma vez que se tratam de vias de acesso à sede dos bombeiros voluntários de Schroeder, sendo frequentemente utilizadas por eles como saídas para se deslocarem até o local da ocorrência. Assim, as placas são um alerta para que os motoristas que trafegam nessas vias fiquem atentos, para darem a preferência quando visualizarem alguma viatura dos bombeiros.</w:t>
      </w:r>
    </w:p>
    <w:p w14:paraId="31FE5E4B" w14:textId="77777777" w:rsidR="00FF0D28" w:rsidRDefault="00FF0D2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24F31AC" w14:textId="20600B0A" w:rsidR="0075570F" w:rsidRPr="0075570F" w:rsidRDefault="00457CD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53316515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8FFA90D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3052A11" w14:textId="1CB92BA8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457CDF">
        <w:rPr>
          <w:rFonts w:ascii="Times New Roman" w:eastAsia="Times New Roman" w:hAnsi="Times New Roman"/>
          <w:sz w:val="24"/>
          <w:szCs w:val="28"/>
          <w:lang w:eastAsia="pt-BR"/>
        </w:rPr>
        <w:t>23 de maio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282BBFEB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16E6A05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3E61EE0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5E3B6824" w14:textId="7B7630FD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457CDF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457CD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457CDF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28171528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8935E79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689C119C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465C7CB7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52959A9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7E6198C9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3512B7"/>
    <w:rsid w:val="00457CDF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AF6B16"/>
    <w:rsid w:val="00CD3940"/>
    <w:rsid w:val="00D24E6B"/>
    <w:rsid w:val="00D866E9"/>
    <w:rsid w:val="00D90C74"/>
    <w:rsid w:val="00F00676"/>
    <w:rsid w:val="00FF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89B27"/>
  <w15:chartTrackingRefBased/>
  <w15:docId w15:val="{F8E12992-116A-45FE-96EF-9560F2481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82.22</Template>
  <TotalTime>4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2022-05-23T16:47:00Z</dcterms:created>
  <dcterms:modified xsi:type="dcterms:W3CDTF">2022-05-23T16:47:00Z</dcterms:modified>
</cp:coreProperties>
</file>