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52D9D">
        <w:rPr>
          <w:rFonts w:ascii="Times New (W1)" w:eastAsia="Times New Roman" w:hAnsi="Times New (W1)"/>
          <w:sz w:val="28"/>
          <w:szCs w:val="28"/>
          <w:lang w:eastAsia="pt-BR"/>
        </w:rPr>
        <w:t>090/2023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8312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83123" w:rsidRPr="00B83123" w:rsidRDefault="00B83123" w:rsidP="00B83123">
      <w:pPr>
        <w:jc w:val="both"/>
        <w:rPr>
          <w:rFonts w:ascii="Times New Roman" w:hAnsi="Times New Roman"/>
          <w:sz w:val="24"/>
          <w:szCs w:val="24"/>
        </w:rPr>
      </w:pPr>
      <w:r w:rsidRPr="00B83123">
        <w:rPr>
          <w:rFonts w:ascii="Times New Roman" w:hAnsi="Times New Roman"/>
          <w:sz w:val="24"/>
          <w:szCs w:val="24"/>
        </w:rPr>
        <w:t>Sugerir a alteração do sentido do trânsito das ruas Paulo Jahn e Blumenau, para que tenham sentido único. A ideia é que a Rua Paulo Jahn, o sentido único seja da Rua Marechal Castelo Branco em direção à Avenida Dos Imigrantes e a Rua Blumenau, o sentido seja da Avenida dos Imigrantes em direção à Rua Marechal Castelo Branco.</w:t>
      </w:r>
    </w:p>
    <w:p w:rsidR="00B83123" w:rsidRPr="00B83123" w:rsidRDefault="00B83123" w:rsidP="00B83123">
      <w:pPr>
        <w:jc w:val="both"/>
        <w:rPr>
          <w:rFonts w:ascii="Times New Roman" w:hAnsi="Times New Roman"/>
          <w:sz w:val="24"/>
          <w:szCs w:val="24"/>
        </w:rPr>
      </w:pPr>
      <w:r w:rsidRPr="00B83123">
        <w:rPr>
          <w:rFonts w:ascii="Times New Roman" w:hAnsi="Times New Roman"/>
          <w:sz w:val="24"/>
          <w:szCs w:val="24"/>
        </w:rPr>
        <w:t>Justifica-se, tendo em vista que a implantação do sentido único nas vias, trará melhor ordenamento e fluidez do trânsito, haja vista a grande movimentação de veículos, garantindo assim, maior segurança aos que transitam nas vias em questão.</w:t>
      </w:r>
    </w:p>
    <w:p w:rsidR="00B83123" w:rsidRPr="00B83123" w:rsidRDefault="00B83123" w:rsidP="00B83123">
      <w:pPr>
        <w:jc w:val="both"/>
        <w:rPr>
          <w:rFonts w:ascii="Times New Roman" w:hAnsi="Times New Roman"/>
          <w:sz w:val="24"/>
          <w:szCs w:val="24"/>
        </w:rPr>
      </w:pPr>
      <w:r w:rsidRPr="00B83123">
        <w:rPr>
          <w:rFonts w:ascii="Times New Roman" w:hAnsi="Times New Roman"/>
          <w:sz w:val="24"/>
          <w:szCs w:val="24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52D9D">
        <w:rPr>
          <w:rFonts w:ascii="Times New Roman" w:eastAsia="Times New Roman" w:hAnsi="Times New Roman"/>
          <w:sz w:val="24"/>
          <w:szCs w:val="28"/>
          <w:lang w:eastAsia="pt-BR"/>
        </w:rPr>
        <w:t>27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83123" w:rsidRPr="00B83123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B83123" w:rsidRPr="00B83123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B83123" w:rsidRPr="00B8312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83123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B83123" w:rsidRPr="00B83123">
        <w:rPr>
          <w:rFonts w:ascii="Times New Roman" w:eastAsia="Times New Roman" w:hAnsi="Times New Roman"/>
          <w:sz w:val="24"/>
          <w:szCs w:val="28"/>
          <w:lang w:eastAsia="pt-BR"/>
        </w:rPr>
        <w:t>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9228B"/>
    <w:rsid w:val="003030B3"/>
    <w:rsid w:val="00352D9D"/>
    <w:rsid w:val="00506EE6"/>
    <w:rsid w:val="00522033"/>
    <w:rsid w:val="0053668A"/>
    <w:rsid w:val="005E1F3E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83123"/>
    <w:rsid w:val="00CD3940"/>
    <w:rsid w:val="00D866E9"/>
    <w:rsid w:val="00D90C74"/>
    <w:rsid w:val="00F00676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396"/>
  <w15:chartTrackingRefBased/>
  <w15:docId w15:val="{FD89EC39-6503-41EC-A739-3CD4CC7F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90-23</Template>
  <TotalTime>115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2023-04-03T18:11:00Z</dcterms:created>
  <dcterms:modified xsi:type="dcterms:W3CDTF">2023-04-03T18:11:00Z</dcterms:modified>
</cp:coreProperties>
</file>