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10C3" w14:textId="7ED4329C"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E2233B">
        <w:rPr>
          <w:rFonts w:ascii="Times New (W1)" w:eastAsia="Times New Roman" w:hAnsi="Times New (W1)"/>
          <w:sz w:val="28"/>
          <w:szCs w:val="28"/>
          <w:lang w:eastAsia="pt-BR"/>
        </w:rPr>
        <w:t>149/2023</w:t>
      </w:r>
    </w:p>
    <w:p w14:paraId="5EC8C3C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70CB42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D68928A"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4FCA857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76EC4BA" w14:textId="427C93C3"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5419C4">
        <w:rPr>
          <w:rFonts w:ascii="Times New Roman" w:eastAsia="Times New Roman" w:hAnsi="Times New Roman"/>
          <w:sz w:val="24"/>
          <w:szCs w:val="28"/>
          <w:u w:val="single"/>
          <w:lang w:eastAsia="pt-BR"/>
        </w:rPr>
        <w:t>ADRIANO DIAS FURTADO</w:t>
      </w:r>
    </w:p>
    <w:p w14:paraId="5F7DEAA3"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C9F4B9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6242B5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34A04F2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77B0D0C" w14:textId="77777777" w:rsidR="00E2233B" w:rsidRDefault="00E2233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execução de pavimentação asfáltica da Rua Moisés Rabello.</w:t>
      </w:r>
    </w:p>
    <w:p w14:paraId="0E8C3B41" w14:textId="77777777" w:rsidR="005419C4" w:rsidRDefault="005419C4" w:rsidP="0075570F">
      <w:pPr>
        <w:spacing w:after="0" w:line="240" w:lineRule="auto"/>
        <w:jc w:val="both"/>
        <w:rPr>
          <w:rFonts w:ascii="Times New Roman" w:eastAsia="Times New Roman" w:hAnsi="Times New Roman"/>
          <w:sz w:val="24"/>
          <w:szCs w:val="28"/>
          <w:lang w:eastAsia="pt-BR"/>
        </w:rPr>
      </w:pPr>
    </w:p>
    <w:p w14:paraId="4300C942" w14:textId="77777777" w:rsidR="00E2233B" w:rsidRDefault="00E2233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visto que trará melhor qualidade de vida aos moradores, pois amenizará os transtornos causados pela ação do tempo, tanto em períodos chuvosos quanto em períodos de seca, além de contribuir para melhor trafegabilidade.</w:t>
      </w:r>
    </w:p>
    <w:p w14:paraId="3DF1B7AF" w14:textId="77777777" w:rsidR="005419C4" w:rsidRDefault="005419C4" w:rsidP="0075570F">
      <w:pPr>
        <w:spacing w:after="0" w:line="240" w:lineRule="auto"/>
        <w:jc w:val="both"/>
        <w:rPr>
          <w:rFonts w:ascii="Times New Roman" w:eastAsia="Times New Roman" w:hAnsi="Times New Roman"/>
          <w:sz w:val="24"/>
          <w:szCs w:val="28"/>
          <w:lang w:eastAsia="pt-BR"/>
        </w:rPr>
      </w:pPr>
    </w:p>
    <w:p w14:paraId="05093FC6" w14:textId="1035D267" w:rsidR="0075570F" w:rsidRPr="0075570F" w:rsidRDefault="00E2233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4EE02FAC"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0991C1C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37C40FDD" w14:textId="6B4CAC8C"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E2233B">
        <w:rPr>
          <w:rFonts w:ascii="Times New Roman" w:eastAsia="Times New Roman" w:hAnsi="Times New Roman"/>
          <w:sz w:val="24"/>
          <w:szCs w:val="28"/>
          <w:lang w:eastAsia="pt-BR"/>
        </w:rPr>
        <w:t>31 de julho de 2023</w:t>
      </w:r>
      <w:r w:rsidRPr="0075570F">
        <w:rPr>
          <w:rFonts w:ascii="Times New Roman" w:eastAsia="Times New Roman" w:hAnsi="Times New Roman"/>
          <w:sz w:val="24"/>
          <w:szCs w:val="28"/>
          <w:lang w:eastAsia="pt-BR"/>
        </w:rPr>
        <w:t>.</w:t>
      </w:r>
    </w:p>
    <w:p w14:paraId="77A174F0"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08100B5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6A9078C0"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43753DA9" w14:textId="755065D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E2233B">
        <w:rPr>
          <w:rFonts w:ascii="Times New Roman" w:eastAsia="Times New Roman" w:hAnsi="Times New Roman"/>
          <w:sz w:val="24"/>
          <w:szCs w:val="28"/>
          <w:lang w:eastAsia="pt-BR"/>
        </w:rPr>
        <w:t>Adriano Dias Furtado</w:t>
      </w:r>
    </w:p>
    <w:p w14:paraId="03CB430E"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7D82E9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2B7FA9FA"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5BA896D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DB07B38"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2673F281"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2D26BB"/>
    <w:rsid w:val="003030B3"/>
    <w:rsid w:val="00506EE6"/>
    <w:rsid w:val="0053668A"/>
    <w:rsid w:val="005419C4"/>
    <w:rsid w:val="00605E35"/>
    <w:rsid w:val="0062401D"/>
    <w:rsid w:val="0075570F"/>
    <w:rsid w:val="007D6552"/>
    <w:rsid w:val="008533A7"/>
    <w:rsid w:val="0095688A"/>
    <w:rsid w:val="009A668E"/>
    <w:rsid w:val="00A3167C"/>
    <w:rsid w:val="00AA3B7D"/>
    <w:rsid w:val="00CD3940"/>
    <w:rsid w:val="00D866E9"/>
    <w:rsid w:val="00D90C74"/>
    <w:rsid w:val="00E2233B"/>
    <w:rsid w:val="00EA5879"/>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97C2"/>
  <w15:chartTrackingRefBased/>
  <w15:docId w15:val="{C1BF3D0E-31CF-4DB6-9919-D4AAC869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149-23</Template>
  <TotalTime>1</TotalTime>
  <Pages>1</Pages>
  <Words>128</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2023-07-31T18:49:00Z</dcterms:created>
  <dcterms:modified xsi:type="dcterms:W3CDTF">2023-07-31T18:49:00Z</dcterms:modified>
</cp:coreProperties>
</file>