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4051050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171CD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8B26F1" w14:textId="77777777" w:rsidR="008171CD" w:rsidRPr="00CA5311" w:rsidRDefault="008171CD" w:rsidP="008171CD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CA5311">
        <w:rPr>
          <w:rFonts w:ascii="Times New Roman" w:hAnsi="Times New Roman"/>
          <w:color w:val="212529"/>
          <w:sz w:val="24"/>
          <w:szCs w:val="24"/>
        </w:rPr>
        <w:t xml:space="preserve">Sugerir a pavimentação asfáltica do trecho restante da Rua Santa Catarina </w:t>
      </w:r>
      <w:r w:rsidRPr="00CA5311">
        <w:rPr>
          <w:rFonts w:ascii="Times New Roman" w:hAnsi="Times New Roman"/>
          <w:sz w:val="24"/>
          <w:szCs w:val="24"/>
        </w:rPr>
        <w:t>(esquina da Rua Duque de Caxias até o término da via)</w:t>
      </w:r>
      <w:r w:rsidRPr="00CA5311">
        <w:rPr>
          <w:rFonts w:ascii="Times New Roman" w:hAnsi="Times New Roman"/>
          <w:color w:val="212529"/>
          <w:sz w:val="24"/>
          <w:szCs w:val="24"/>
        </w:rPr>
        <w:t>. </w:t>
      </w:r>
    </w:p>
    <w:p w14:paraId="3E61C504" w14:textId="77777777" w:rsidR="008171CD" w:rsidRPr="00CA5311" w:rsidRDefault="008171CD" w:rsidP="008171CD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CA531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pois, contribuirá para melhor qualidade de vida aos munícipes e para melhor trafegabilidade.</w:t>
      </w:r>
    </w:p>
    <w:p w14:paraId="16B5F93B" w14:textId="77777777" w:rsidR="00073218" w:rsidRDefault="0007321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00186E21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689DE4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12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3218"/>
    <w:rsid w:val="001776C0"/>
    <w:rsid w:val="001A25DF"/>
    <w:rsid w:val="001D141E"/>
    <w:rsid w:val="00266315"/>
    <w:rsid w:val="003030B3"/>
    <w:rsid w:val="003B4A7C"/>
    <w:rsid w:val="003D0BBE"/>
    <w:rsid w:val="00506EE6"/>
    <w:rsid w:val="0053668A"/>
    <w:rsid w:val="00605E35"/>
    <w:rsid w:val="00615811"/>
    <w:rsid w:val="0062401D"/>
    <w:rsid w:val="0075570F"/>
    <w:rsid w:val="007D6552"/>
    <w:rsid w:val="008171CD"/>
    <w:rsid w:val="008533A7"/>
    <w:rsid w:val="0095688A"/>
    <w:rsid w:val="009A668E"/>
    <w:rsid w:val="009C2378"/>
    <w:rsid w:val="00A3167C"/>
    <w:rsid w:val="00AA3B7D"/>
    <w:rsid w:val="00BA2AB6"/>
    <w:rsid w:val="00C5635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2024-02-12T17:44:00Z</dcterms:created>
  <dcterms:modified xsi:type="dcterms:W3CDTF">2024-02-12T17:44:00Z</dcterms:modified>
</cp:coreProperties>
</file>