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0751792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04AA6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0510B3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B04AA6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A2A1F1" w14:textId="4E928551" w:rsidR="000510B3" w:rsidRPr="000510B3" w:rsidRDefault="000510B3" w:rsidP="000510B3">
      <w:pPr>
        <w:jc w:val="both"/>
        <w:rPr>
          <w:rFonts w:ascii="Times New Roman" w:hAnsi="Times New Roman"/>
          <w:sz w:val="24"/>
          <w:szCs w:val="24"/>
        </w:rPr>
      </w:pPr>
      <w:r w:rsidRPr="000510B3">
        <w:rPr>
          <w:rFonts w:ascii="Times New Roman" w:hAnsi="Times New Roman"/>
          <w:sz w:val="24"/>
          <w:szCs w:val="24"/>
        </w:rPr>
        <w:t xml:space="preserve">Sugerir a remoção de boca de lobo existente na esquina das ruas Guilherme Bauer e Afonso Zils, a fim de que seja instalada outra em frente ao imóvel nº 156. </w:t>
      </w:r>
    </w:p>
    <w:p w14:paraId="092B784A" w14:textId="77777777" w:rsidR="000510B3" w:rsidRPr="000510B3" w:rsidRDefault="000510B3" w:rsidP="000510B3">
      <w:pPr>
        <w:jc w:val="both"/>
        <w:rPr>
          <w:rFonts w:ascii="Times New Roman" w:hAnsi="Times New Roman"/>
          <w:sz w:val="24"/>
          <w:szCs w:val="24"/>
        </w:rPr>
      </w:pPr>
      <w:r w:rsidRPr="000510B3">
        <w:rPr>
          <w:rFonts w:ascii="Times New Roman" w:hAnsi="Times New Roman"/>
          <w:sz w:val="24"/>
          <w:szCs w:val="24"/>
        </w:rPr>
        <w:t>Justifica-se, pois, no local em que está localizada atualmente, a boca de lobo é inútil, visto que a água pluvial escorre em outro sentido e acaba adentrando imóveis que estão em locais mais baixos. Se for instalada uma boca de lobo no local supra mencionado, resolverá o problema dos frequentes alagamentos.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4883E13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52336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52336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07CDAE0C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662BF0">
        <w:rPr>
          <w:rFonts w:ascii="Times New Roman" w:hAnsi="Times New Roman"/>
          <w:sz w:val="20"/>
          <w:szCs w:val="20"/>
        </w:rPr>
        <w:t>2</w:t>
      </w:r>
      <w:r w:rsidR="000510B3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/03/2024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510B3"/>
    <w:rsid w:val="00067A87"/>
    <w:rsid w:val="000A0C52"/>
    <w:rsid w:val="000A7E49"/>
    <w:rsid w:val="000C5195"/>
    <w:rsid w:val="000C6711"/>
    <w:rsid w:val="001225C4"/>
    <w:rsid w:val="001A25DF"/>
    <w:rsid w:val="001C2094"/>
    <w:rsid w:val="001D141E"/>
    <w:rsid w:val="001F2E55"/>
    <w:rsid w:val="00211BC4"/>
    <w:rsid w:val="0024083F"/>
    <w:rsid w:val="00252336"/>
    <w:rsid w:val="00266315"/>
    <w:rsid w:val="003030B3"/>
    <w:rsid w:val="003051FF"/>
    <w:rsid w:val="0038346A"/>
    <w:rsid w:val="003C1926"/>
    <w:rsid w:val="004F7A4F"/>
    <w:rsid w:val="005025F7"/>
    <w:rsid w:val="00506EE6"/>
    <w:rsid w:val="0053668A"/>
    <w:rsid w:val="0058109E"/>
    <w:rsid w:val="005B0153"/>
    <w:rsid w:val="00605E35"/>
    <w:rsid w:val="0062401D"/>
    <w:rsid w:val="00662BF0"/>
    <w:rsid w:val="00697282"/>
    <w:rsid w:val="006A7BBC"/>
    <w:rsid w:val="007301B6"/>
    <w:rsid w:val="0075570F"/>
    <w:rsid w:val="007D6552"/>
    <w:rsid w:val="008121BD"/>
    <w:rsid w:val="00817A00"/>
    <w:rsid w:val="008533A7"/>
    <w:rsid w:val="008B197A"/>
    <w:rsid w:val="008E7F7E"/>
    <w:rsid w:val="009444A9"/>
    <w:rsid w:val="0095688A"/>
    <w:rsid w:val="009A668E"/>
    <w:rsid w:val="00A0576C"/>
    <w:rsid w:val="00A3167C"/>
    <w:rsid w:val="00A96274"/>
    <w:rsid w:val="00AA3B7D"/>
    <w:rsid w:val="00B04AA6"/>
    <w:rsid w:val="00B66985"/>
    <w:rsid w:val="00BB2B73"/>
    <w:rsid w:val="00C54350"/>
    <w:rsid w:val="00CB06F4"/>
    <w:rsid w:val="00CD3940"/>
    <w:rsid w:val="00D0063B"/>
    <w:rsid w:val="00D12D44"/>
    <w:rsid w:val="00D76862"/>
    <w:rsid w:val="00D77545"/>
    <w:rsid w:val="00D77EA3"/>
    <w:rsid w:val="00D866E9"/>
    <w:rsid w:val="00D90C74"/>
    <w:rsid w:val="00DD01E2"/>
    <w:rsid w:val="00DF363E"/>
    <w:rsid w:val="00F00676"/>
    <w:rsid w:val="00FA28EE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dcterms:created xsi:type="dcterms:W3CDTF">2024-04-01T17:18:00Z</dcterms:created>
  <dcterms:modified xsi:type="dcterms:W3CDTF">2024-04-01T17:20:00Z</dcterms:modified>
</cp:coreProperties>
</file>