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35C9" w14:textId="457D2BF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E45A0">
        <w:rPr>
          <w:rFonts w:ascii="Times New (W1)" w:eastAsia="Times New Roman" w:hAnsi="Times New (W1)"/>
          <w:sz w:val="28"/>
          <w:szCs w:val="28"/>
          <w:lang w:eastAsia="pt-BR"/>
        </w:rPr>
        <w:t>113</w:t>
      </w:r>
      <w:r w:rsidR="00280479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BEAFF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0E2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EF76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9B35B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3271E" w14:textId="64B2D9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D32F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F9092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B42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42D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D38D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0CB92F" w14:textId="77777777" w:rsidR="00EE45A0" w:rsidRPr="00EE45A0" w:rsidRDefault="00EE45A0" w:rsidP="00EE45A0">
      <w:pPr>
        <w:jc w:val="both"/>
        <w:rPr>
          <w:rFonts w:ascii="Times New Roman" w:hAnsi="Times New Roman"/>
          <w:sz w:val="24"/>
          <w:szCs w:val="24"/>
        </w:rPr>
      </w:pPr>
      <w:r w:rsidRPr="00EE45A0">
        <w:rPr>
          <w:rFonts w:ascii="Times New Roman" w:hAnsi="Times New Roman"/>
          <w:sz w:val="24"/>
          <w:szCs w:val="24"/>
        </w:rPr>
        <w:t>Sugerir a instalação de rotatória e sinalização de trânsito na Rua Marechal Castelo Branco, no acesso à Ponte Trindade.</w:t>
      </w:r>
    </w:p>
    <w:p w14:paraId="79293615" w14:textId="77777777" w:rsidR="00EE45A0" w:rsidRPr="00EE45A0" w:rsidRDefault="00EE45A0" w:rsidP="00EE45A0">
      <w:pPr>
        <w:jc w:val="both"/>
        <w:rPr>
          <w:rFonts w:ascii="Times New Roman" w:hAnsi="Times New Roman"/>
          <w:sz w:val="24"/>
          <w:szCs w:val="24"/>
        </w:rPr>
      </w:pPr>
      <w:r w:rsidRPr="00EE45A0">
        <w:rPr>
          <w:rFonts w:ascii="Times New Roman" w:hAnsi="Times New Roman"/>
          <w:sz w:val="24"/>
          <w:szCs w:val="24"/>
        </w:rPr>
        <w:t>Justifica-se, visto que os motoristas que se dirigem da Ponte Trindade em direção à Rua Marechal Castelo Branco, frequentemente não realizam a parada obrigatória na interseção, o que tem gerado potencial risco de acidentes. A implementação da rotatória contribuirá para melhor fluxo do trânsito e a instalação da sinalização, contribuirá para a orientação dos condutores sobre a necessidade de atenção redobrada no local.</w:t>
      </w:r>
    </w:p>
    <w:p w14:paraId="60D381EB" w14:textId="2DE33AB9" w:rsidR="00BA62B6" w:rsidRPr="00ED1589" w:rsidRDefault="00BA62B6" w:rsidP="00BA62B6">
      <w:pPr>
        <w:rPr>
          <w:rFonts w:ascii="Times New Roman" w:hAnsi="Times New Roman"/>
          <w:sz w:val="24"/>
          <w:szCs w:val="24"/>
        </w:rPr>
      </w:pPr>
      <w:r w:rsidRPr="00ED1589">
        <w:rPr>
          <w:rFonts w:ascii="Times New Roman" w:hAnsi="Times New Roman"/>
          <w:sz w:val="24"/>
          <w:szCs w:val="24"/>
        </w:rPr>
        <w:t>A pedido do vereador e munícipes.</w:t>
      </w:r>
    </w:p>
    <w:p w14:paraId="54428D9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F3DB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F571E" w14:textId="57811AC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E45A0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E45A0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2DF8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98E3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F46B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0287289" w14:textId="597B5D8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4ABEB102" w14:textId="77777777" w:rsidR="0075570F" w:rsidRPr="00FB63EE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997F42" w14:textId="77777777" w:rsidR="0075570F" w:rsidRPr="00FB63EE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Excelentíssim</w:t>
      </w:r>
      <w:r w:rsidR="00AA3B7D" w:rsidRPr="00FB63EE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 xml:space="preserve"> Senhor</w:t>
      </w:r>
    </w:p>
    <w:p w14:paraId="6BB3BF2C" w14:textId="77777777" w:rsidR="0075570F" w:rsidRPr="00FB63EE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Manoel E. Burgardt</w:t>
      </w:r>
    </w:p>
    <w:p w14:paraId="69B9DDAA" w14:textId="77777777" w:rsidR="0075570F" w:rsidRPr="00FB63EE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1A79A524" w14:textId="77777777" w:rsidR="0075570F" w:rsidRPr="00FB63EE" w:rsidRDefault="0075570F" w:rsidP="007557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SCHROEDER-SC</w:t>
      </w:r>
    </w:p>
    <w:p w14:paraId="47C11C83" w14:textId="77777777" w:rsidR="003030B3" w:rsidRDefault="003030B3" w:rsidP="0075570F"/>
    <w:p w14:paraId="2E594172" w14:textId="2EC0A871" w:rsidR="00533DE9" w:rsidRPr="0038346A" w:rsidRDefault="00533DE9" w:rsidP="00533DE9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/0</w:t>
      </w:r>
      <w:r>
        <w:rPr>
          <w:rFonts w:ascii="Times New Roman" w:hAnsi="Times New Roman"/>
          <w:sz w:val="20"/>
          <w:szCs w:val="20"/>
        </w:rPr>
        <w:t>9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3C4140A1" w14:textId="77777777" w:rsidR="00533DE9" w:rsidRPr="0075570F" w:rsidRDefault="00533DE9" w:rsidP="0075570F"/>
    <w:sectPr w:rsidR="00533DE9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B95"/>
    <w:rsid w:val="00035EAC"/>
    <w:rsid w:val="000437CB"/>
    <w:rsid w:val="00067A87"/>
    <w:rsid w:val="000D1A55"/>
    <w:rsid w:val="001775BF"/>
    <w:rsid w:val="001A25DF"/>
    <w:rsid w:val="001D06E4"/>
    <w:rsid w:val="001D141E"/>
    <w:rsid w:val="001D32F4"/>
    <w:rsid w:val="00266315"/>
    <w:rsid w:val="00280479"/>
    <w:rsid w:val="003030B3"/>
    <w:rsid w:val="003D6137"/>
    <w:rsid w:val="00442931"/>
    <w:rsid w:val="00486539"/>
    <w:rsid w:val="00506EE6"/>
    <w:rsid w:val="00533DE9"/>
    <w:rsid w:val="0053668A"/>
    <w:rsid w:val="00605E35"/>
    <w:rsid w:val="0062401D"/>
    <w:rsid w:val="0063638B"/>
    <w:rsid w:val="00643ADD"/>
    <w:rsid w:val="006A6471"/>
    <w:rsid w:val="006B5B95"/>
    <w:rsid w:val="0075570F"/>
    <w:rsid w:val="00772D84"/>
    <w:rsid w:val="007D6552"/>
    <w:rsid w:val="008071F8"/>
    <w:rsid w:val="008533A7"/>
    <w:rsid w:val="008A6E15"/>
    <w:rsid w:val="008E3BA7"/>
    <w:rsid w:val="0095688A"/>
    <w:rsid w:val="00967C00"/>
    <w:rsid w:val="009A668E"/>
    <w:rsid w:val="009C136F"/>
    <w:rsid w:val="009C18D5"/>
    <w:rsid w:val="00A236D5"/>
    <w:rsid w:val="00A3167C"/>
    <w:rsid w:val="00A93D8E"/>
    <w:rsid w:val="00AA3B7D"/>
    <w:rsid w:val="00BA62B6"/>
    <w:rsid w:val="00BE167D"/>
    <w:rsid w:val="00C72A44"/>
    <w:rsid w:val="00CD3940"/>
    <w:rsid w:val="00D866E9"/>
    <w:rsid w:val="00D90C74"/>
    <w:rsid w:val="00E95070"/>
    <w:rsid w:val="00EE45A0"/>
    <w:rsid w:val="00F00676"/>
    <w:rsid w:val="00F721EE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9B5"/>
  <w15:chartTrackingRefBased/>
  <w15:docId w15:val="{7FCEC4FF-317D-4A94-A0F1-B1FE5136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2023-10-16T21:15:00Z</cp:lastPrinted>
  <dcterms:created xsi:type="dcterms:W3CDTF">2024-09-30T17:46:00Z</dcterms:created>
  <dcterms:modified xsi:type="dcterms:W3CDTF">2024-09-30T18:18:00Z</dcterms:modified>
</cp:coreProperties>
</file>