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75014D3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852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C6160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5AFFC53A" w14:textId="77777777" w:rsidR="00AC6160" w:rsidRPr="00AC6160" w:rsidRDefault="00AC6160" w:rsidP="00AC6160">
      <w:pPr>
        <w:jc w:val="both"/>
        <w:rPr>
          <w:rFonts w:ascii="Times New Roman" w:hAnsi="Times New Roman"/>
          <w:sz w:val="24"/>
          <w:szCs w:val="24"/>
        </w:rPr>
      </w:pPr>
      <w:r w:rsidRPr="00AC6160">
        <w:rPr>
          <w:rFonts w:ascii="Times New Roman" w:hAnsi="Times New Roman"/>
          <w:sz w:val="24"/>
          <w:szCs w:val="24"/>
        </w:rPr>
        <w:t xml:space="preserve">Sugerir a instalação de um espelho convexo no entroncamento das ruas Theodoro Weiss e Marechal Castelo Branco. </w:t>
      </w:r>
    </w:p>
    <w:p w14:paraId="213E35C3" w14:textId="77777777" w:rsidR="00AC6160" w:rsidRPr="00AC6160" w:rsidRDefault="00AC6160" w:rsidP="00AC6160">
      <w:pPr>
        <w:jc w:val="both"/>
        <w:rPr>
          <w:rFonts w:ascii="Times New Roman" w:hAnsi="Times New Roman"/>
          <w:sz w:val="24"/>
          <w:szCs w:val="24"/>
        </w:rPr>
      </w:pPr>
      <w:r w:rsidRPr="00AC6160">
        <w:rPr>
          <w:rFonts w:ascii="Times New Roman" w:hAnsi="Times New Roman"/>
          <w:sz w:val="24"/>
          <w:szCs w:val="24"/>
        </w:rPr>
        <w:t>Justifica-se, visto falta de visibilidade adequada para os motoristas que saem da Rua Theodoro Weiss, os quais não conseguem visualizar corretamente o tráfego na Rua Marechal Castelo Branco. Tal situação gera insegurança e aumenta a probabilidade de acidentes.</w:t>
      </w:r>
    </w:p>
    <w:p w14:paraId="43644A0E" w14:textId="77777777" w:rsidR="00BA4130" w:rsidRPr="0075570F" w:rsidRDefault="00BA4130" w:rsidP="00BA41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7C7CEE1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C6160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8520E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A437C55" w:rsidR="0075570F" w:rsidRPr="0075570F" w:rsidRDefault="00AC6160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17FD9F0A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C6160">
        <w:rPr>
          <w:rFonts w:ascii="Times New Roman" w:hAnsi="Times New Roman"/>
          <w:sz w:val="20"/>
          <w:szCs w:val="20"/>
        </w:rPr>
        <w:t>1</w:t>
      </w:r>
      <w:r w:rsidR="00C8520E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</w:t>
      </w:r>
      <w:r w:rsidR="00C8520E">
        <w:rPr>
          <w:rFonts w:ascii="Times New Roman" w:hAnsi="Times New Roman"/>
          <w:sz w:val="20"/>
          <w:szCs w:val="20"/>
        </w:rPr>
        <w:t>1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62F94"/>
    <w:rsid w:val="00484357"/>
    <w:rsid w:val="004E3553"/>
    <w:rsid w:val="004E65A7"/>
    <w:rsid w:val="004F7A4F"/>
    <w:rsid w:val="005025F7"/>
    <w:rsid w:val="00506EE6"/>
    <w:rsid w:val="00512FB1"/>
    <w:rsid w:val="0053668A"/>
    <w:rsid w:val="0058109E"/>
    <w:rsid w:val="005858A9"/>
    <w:rsid w:val="005A75B6"/>
    <w:rsid w:val="005B0153"/>
    <w:rsid w:val="005B632C"/>
    <w:rsid w:val="005C6626"/>
    <w:rsid w:val="005D4543"/>
    <w:rsid w:val="005D5A6E"/>
    <w:rsid w:val="00605E35"/>
    <w:rsid w:val="0062401D"/>
    <w:rsid w:val="00643B27"/>
    <w:rsid w:val="0065220D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6C71"/>
    <w:rsid w:val="008E7F7E"/>
    <w:rsid w:val="008F4357"/>
    <w:rsid w:val="00902A80"/>
    <w:rsid w:val="00922128"/>
    <w:rsid w:val="009250E0"/>
    <w:rsid w:val="00932668"/>
    <w:rsid w:val="0093337D"/>
    <w:rsid w:val="0093391C"/>
    <w:rsid w:val="009444A9"/>
    <w:rsid w:val="0095688A"/>
    <w:rsid w:val="00956B25"/>
    <w:rsid w:val="0098545C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C616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A4130"/>
    <w:rsid w:val="00BB2B73"/>
    <w:rsid w:val="00BE30E1"/>
    <w:rsid w:val="00C51579"/>
    <w:rsid w:val="00C54350"/>
    <w:rsid w:val="00C8520E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9385F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2024-10-21T17:50:00Z</cp:lastPrinted>
  <dcterms:created xsi:type="dcterms:W3CDTF">2024-11-21T16:14:00Z</dcterms:created>
  <dcterms:modified xsi:type="dcterms:W3CDTF">2024-11-21T16:17:00Z</dcterms:modified>
</cp:coreProperties>
</file>