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8E008" w14:textId="7677A5A2"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972A23">
        <w:rPr>
          <w:rFonts w:ascii="Times New (W1)" w:eastAsia="Times New Roman" w:hAnsi="Times New (W1)"/>
          <w:sz w:val="28"/>
          <w:szCs w:val="28"/>
          <w:lang w:eastAsia="pt-BR"/>
        </w:rPr>
        <w:t>2</w:t>
      </w:r>
      <w:r w:rsidR="00D81DC6">
        <w:rPr>
          <w:rFonts w:ascii="Times New (W1)" w:eastAsia="Times New Roman" w:hAnsi="Times New (W1)"/>
          <w:sz w:val="28"/>
          <w:szCs w:val="28"/>
          <w:lang w:eastAsia="pt-BR"/>
        </w:rPr>
        <w:t>4</w:t>
      </w:r>
      <w:r w:rsidR="00801A10">
        <w:rPr>
          <w:rFonts w:ascii="Times New (W1)" w:eastAsia="Times New Roman" w:hAnsi="Times New (W1)"/>
          <w:sz w:val="28"/>
          <w:szCs w:val="28"/>
          <w:lang w:eastAsia="pt-BR"/>
        </w:rPr>
        <w:t>/202</w:t>
      </w:r>
      <w:r w:rsidR="00BA4AFC">
        <w:rPr>
          <w:rFonts w:ascii="Times New (W1)" w:eastAsia="Times New Roman" w:hAnsi="Times New (W1)"/>
          <w:sz w:val="28"/>
          <w:szCs w:val="28"/>
          <w:lang w:eastAsia="pt-BR"/>
        </w:rPr>
        <w:t>5</w:t>
      </w:r>
    </w:p>
    <w:p w14:paraId="5C87634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0F97D5A" w14:textId="77777777" w:rsidR="0075570F" w:rsidRDefault="0075570F" w:rsidP="0075570F">
      <w:pPr>
        <w:spacing w:after="0" w:line="240" w:lineRule="auto"/>
        <w:jc w:val="center"/>
        <w:rPr>
          <w:rFonts w:ascii="Times New Roman" w:eastAsia="Times New Roman" w:hAnsi="Times New Roman"/>
          <w:sz w:val="24"/>
          <w:szCs w:val="28"/>
          <w:lang w:eastAsia="pt-BR"/>
        </w:rPr>
      </w:pPr>
    </w:p>
    <w:p w14:paraId="208C24E6" w14:textId="77777777" w:rsidR="000F675B" w:rsidRPr="0075570F" w:rsidRDefault="000F675B" w:rsidP="0075570F">
      <w:pPr>
        <w:spacing w:after="0" w:line="240" w:lineRule="auto"/>
        <w:jc w:val="center"/>
        <w:rPr>
          <w:rFonts w:ascii="Times New Roman" w:eastAsia="Times New Roman" w:hAnsi="Times New Roman"/>
          <w:sz w:val="24"/>
          <w:szCs w:val="28"/>
          <w:lang w:eastAsia="pt-BR"/>
        </w:rPr>
      </w:pPr>
    </w:p>
    <w:p w14:paraId="0E4AD39E"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67A519C8"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3DAEF23" w14:textId="6265F902"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0A182E">
        <w:rPr>
          <w:rFonts w:ascii="Times New Roman" w:eastAsia="Times New Roman" w:hAnsi="Times New Roman"/>
          <w:sz w:val="24"/>
          <w:szCs w:val="28"/>
          <w:u w:val="single"/>
          <w:lang w:eastAsia="pt-BR"/>
        </w:rPr>
        <w:t>ADRIANO DIAS FURTADO</w:t>
      </w:r>
    </w:p>
    <w:p w14:paraId="4114F79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C6C436F"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063EDC3" w14:textId="3673597B"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O vereador abaixo assinado nos termos do regimento interno desta Casa requer</w:t>
      </w:r>
      <w:r w:rsidR="00D90C74">
        <w:rPr>
          <w:rFonts w:ascii="Times New Roman" w:eastAsia="Times New Roman" w:hAnsi="Times New Roman"/>
          <w:sz w:val="24"/>
          <w:szCs w:val="28"/>
          <w:lang w:eastAsia="pt-BR"/>
        </w:rPr>
        <w:t xml:space="preserve"> que</w:t>
      </w:r>
      <w:r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Pr="0075570F">
        <w:rPr>
          <w:rFonts w:ascii="Times New Roman" w:eastAsia="Times New Roman" w:hAnsi="Times New Roman"/>
          <w:sz w:val="24"/>
          <w:szCs w:val="28"/>
          <w:lang w:eastAsia="pt-BR"/>
        </w:rPr>
        <w:t>xecutivo a qual visa:</w:t>
      </w:r>
    </w:p>
    <w:p w14:paraId="54A53605" w14:textId="77777777" w:rsidR="0075570F" w:rsidRPr="00972A23" w:rsidRDefault="0075570F" w:rsidP="0075570F">
      <w:pPr>
        <w:spacing w:after="0" w:line="240" w:lineRule="auto"/>
        <w:jc w:val="both"/>
        <w:rPr>
          <w:rFonts w:ascii="Times New Roman" w:eastAsia="Times New Roman" w:hAnsi="Times New Roman"/>
          <w:sz w:val="24"/>
          <w:szCs w:val="24"/>
          <w:lang w:eastAsia="pt-BR"/>
        </w:rPr>
      </w:pPr>
    </w:p>
    <w:p w14:paraId="12330944" w14:textId="77777777" w:rsidR="00D81DC6" w:rsidRPr="00D81DC6" w:rsidRDefault="00D81DC6" w:rsidP="00D81DC6">
      <w:pPr>
        <w:jc w:val="both"/>
        <w:rPr>
          <w:rFonts w:ascii="Times New Roman" w:hAnsi="Times New Roman"/>
          <w:sz w:val="24"/>
          <w:szCs w:val="24"/>
        </w:rPr>
      </w:pPr>
      <w:r w:rsidRPr="00D81DC6">
        <w:rPr>
          <w:rFonts w:ascii="Times New Roman" w:hAnsi="Times New Roman"/>
          <w:sz w:val="24"/>
          <w:szCs w:val="24"/>
        </w:rPr>
        <w:t xml:space="preserve">Sugerir análise de viabilidade e tomada de medidas cabíveis, a fim de implantar um posto de atendimento no Município, para disponibilização de serviços prestados pela justiça eleitoral, como emissão de título de eleitor, regularização de título eleitoral, mudança de domicílio eleitoral, segunda via, entre outros. </w:t>
      </w:r>
    </w:p>
    <w:p w14:paraId="4AF730F9" w14:textId="77777777" w:rsidR="00D81DC6" w:rsidRPr="00D81DC6" w:rsidRDefault="00D81DC6" w:rsidP="00D81DC6">
      <w:pPr>
        <w:jc w:val="both"/>
        <w:rPr>
          <w:rFonts w:ascii="Times New Roman" w:hAnsi="Times New Roman"/>
          <w:sz w:val="24"/>
          <w:szCs w:val="24"/>
        </w:rPr>
      </w:pPr>
      <w:r w:rsidRPr="00D81DC6">
        <w:rPr>
          <w:rFonts w:ascii="Times New Roman" w:hAnsi="Times New Roman"/>
          <w:sz w:val="24"/>
          <w:szCs w:val="24"/>
        </w:rPr>
        <w:t>Justifica-se, com o objetivo de facilitar, agilizar e aperfeiçoar no Município as atividades desenvolvidas pela justiça eleitoral, aproximando da população os serviços prestados.</w:t>
      </w:r>
    </w:p>
    <w:p w14:paraId="2B8A6367" w14:textId="408642D1" w:rsidR="0075570F" w:rsidRDefault="0075570F" w:rsidP="0075570F">
      <w:pPr>
        <w:spacing w:after="0" w:line="240" w:lineRule="auto"/>
        <w:jc w:val="both"/>
        <w:rPr>
          <w:rFonts w:ascii="Times New Roman" w:eastAsia="Times New Roman" w:hAnsi="Times New Roman"/>
          <w:sz w:val="24"/>
          <w:szCs w:val="28"/>
          <w:lang w:eastAsia="pt-BR"/>
        </w:rPr>
      </w:pPr>
    </w:p>
    <w:p w14:paraId="563B05AA" w14:textId="2253462E" w:rsidR="00BA4AFC" w:rsidRPr="0075570F" w:rsidRDefault="00BA4AFC" w:rsidP="00BA4AFC">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 pedido d</w:t>
      </w:r>
      <w:r w:rsidR="009F4015">
        <w:rPr>
          <w:rFonts w:ascii="Times New Roman" w:eastAsia="Times New Roman" w:hAnsi="Times New Roman"/>
          <w:sz w:val="24"/>
          <w:szCs w:val="28"/>
          <w:lang w:eastAsia="pt-BR"/>
        </w:rPr>
        <w:t>o</w:t>
      </w:r>
      <w:r>
        <w:rPr>
          <w:rFonts w:ascii="Times New Roman" w:eastAsia="Times New Roman" w:hAnsi="Times New Roman"/>
          <w:sz w:val="24"/>
          <w:szCs w:val="28"/>
          <w:lang w:eastAsia="pt-BR"/>
        </w:rPr>
        <w:t xml:space="preserve"> vereador e munícipes.</w:t>
      </w:r>
    </w:p>
    <w:p w14:paraId="771441FA" w14:textId="77777777" w:rsidR="000437CB" w:rsidRPr="0075570F" w:rsidRDefault="000437CB" w:rsidP="0075570F">
      <w:pPr>
        <w:spacing w:after="0" w:line="240" w:lineRule="auto"/>
        <w:jc w:val="both"/>
        <w:rPr>
          <w:rFonts w:ascii="Times New Roman" w:eastAsia="Times New Roman" w:hAnsi="Times New Roman"/>
          <w:sz w:val="24"/>
          <w:szCs w:val="28"/>
          <w:lang w:eastAsia="pt-BR"/>
        </w:rPr>
      </w:pPr>
    </w:p>
    <w:p w14:paraId="61D4B920" w14:textId="77777777" w:rsidR="000C217B" w:rsidRDefault="000C217B" w:rsidP="0075570F">
      <w:pPr>
        <w:spacing w:after="0" w:line="240" w:lineRule="auto"/>
        <w:jc w:val="both"/>
        <w:rPr>
          <w:rFonts w:ascii="Times New Roman" w:eastAsia="Times New Roman" w:hAnsi="Times New Roman"/>
          <w:sz w:val="24"/>
          <w:szCs w:val="28"/>
          <w:lang w:eastAsia="pt-BR"/>
        </w:rPr>
      </w:pPr>
    </w:p>
    <w:p w14:paraId="5F3412AC" w14:textId="4465F46D"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972A23">
        <w:rPr>
          <w:rFonts w:ascii="Times New Roman" w:eastAsia="Times New Roman" w:hAnsi="Times New Roman"/>
          <w:sz w:val="24"/>
          <w:szCs w:val="28"/>
          <w:lang w:eastAsia="pt-BR"/>
        </w:rPr>
        <w:t>13</w:t>
      </w:r>
      <w:r w:rsidR="00801A10">
        <w:rPr>
          <w:rFonts w:ascii="Times New Roman" w:eastAsia="Times New Roman" w:hAnsi="Times New Roman"/>
          <w:sz w:val="24"/>
          <w:szCs w:val="28"/>
          <w:lang w:eastAsia="pt-BR"/>
        </w:rPr>
        <w:t xml:space="preserve"> de </w:t>
      </w:r>
      <w:r w:rsidR="00BA4AFC">
        <w:rPr>
          <w:rFonts w:ascii="Times New Roman" w:eastAsia="Times New Roman" w:hAnsi="Times New Roman"/>
          <w:sz w:val="24"/>
          <w:szCs w:val="28"/>
          <w:lang w:eastAsia="pt-BR"/>
        </w:rPr>
        <w:t>fevereiro</w:t>
      </w:r>
      <w:r w:rsidR="00801A10">
        <w:rPr>
          <w:rFonts w:ascii="Times New Roman" w:eastAsia="Times New Roman" w:hAnsi="Times New Roman"/>
          <w:sz w:val="24"/>
          <w:szCs w:val="28"/>
          <w:lang w:eastAsia="pt-BR"/>
        </w:rPr>
        <w:t xml:space="preserve"> de 202</w:t>
      </w:r>
      <w:r w:rsidR="00BA4AFC">
        <w:rPr>
          <w:rFonts w:ascii="Times New Roman" w:eastAsia="Times New Roman" w:hAnsi="Times New Roman"/>
          <w:sz w:val="24"/>
          <w:szCs w:val="28"/>
          <w:lang w:eastAsia="pt-BR"/>
        </w:rPr>
        <w:t>5</w:t>
      </w:r>
      <w:r w:rsidRPr="0075570F">
        <w:rPr>
          <w:rFonts w:ascii="Times New Roman" w:eastAsia="Times New Roman" w:hAnsi="Times New Roman"/>
          <w:sz w:val="24"/>
          <w:szCs w:val="28"/>
          <w:lang w:eastAsia="pt-BR"/>
        </w:rPr>
        <w:t>.</w:t>
      </w:r>
    </w:p>
    <w:p w14:paraId="6BBD3E41"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560A216C"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5DB115F5" w14:textId="68B6B1FE"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r w:rsidR="00E16AB5">
        <w:rPr>
          <w:rFonts w:ascii="Times New Roman" w:eastAsia="Times New Roman" w:hAnsi="Times New Roman"/>
          <w:sz w:val="24"/>
          <w:szCs w:val="28"/>
          <w:lang w:eastAsia="pt-BR"/>
        </w:rPr>
        <w:t>__</w:t>
      </w:r>
      <w:r w:rsidRPr="0075570F">
        <w:rPr>
          <w:rFonts w:ascii="Times New Roman" w:eastAsia="Times New Roman" w:hAnsi="Times New Roman"/>
          <w:sz w:val="24"/>
          <w:szCs w:val="28"/>
          <w:lang w:eastAsia="pt-BR"/>
        </w:rPr>
        <w:t>.</w:t>
      </w:r>
    </w:p>
    <w:p w14:paraId="6DA43D28" w14:textId="0AC6A7E3"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Vereador </w:t>
      </w:r>
      <w:r w:rsidR="00255390">
        <w:rPr>
          <w:rFonts w:ascii="Times New Roman" w:eastAsia="Times New Roman" w:hAnsi="Times New Roman"/>
          <w:sz w:val="24"/>
          <w:szCs w:val="28"/>
          <w:lang w:eastAsia="pt-BR"/>
        </w:rPr>
        <w:t>–</w:t>
      </w:r>
      <w:r w:rsidRPr="0075570F">
        <w:rPr>
          <w:rFonts w:ascii="Times New Roman" w:eastAsia="Times New Roman" w:hAnsi="Times New Roman"/>
          <w:sz w:val="24"/>
          <w:szCs w:val="28"/>
          <w:lang w:eastAsia="pt-BR"/>
        </w:rPr>
        <w:t xml:space="preserve"> </w:t>
      </w:r>
      <w:r w:rsidR="000A182E" w:rsidRPr="000A182E">
        <w:rPr>
          <w:rFonts w:ascii="Times New Roman" w:eastAsia="Times New Roman" w:hAnsi="Times New Roman"/>
          <w:sz w:val="24"/>
          <w:szCs w:val="28"/>
          <w:lang w:eastAsia="pt-BR"/>
        </w:rPr>
        <w:t>Adriano Dias Furtado</w:t>
      </w:r>
    </w:p>
    <w:p w14:paraId="50CB099D"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3C7DCDA4" w14:textId="77777777" w:rsidR="00BA4AFC" w:rsidRPr="0075570F" w:rsidRDefault="00BA4AFC" w:rsidP="00BA4AFC">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Senhor</w:t>
      </w:r>
      <w:r>
        <w:rPr>
          <w:rFonts w:ascii="Times New Roman" w:eastAsia="Times New Roman" w:hAnsi="Times New Roman"/>
          <w:sz w:val="24"/>
          <w:szCs w:val="28"/>
          <w:lang w:eastAsia="pt-BR"/>
        </w:rPr>
        <w:t>a</w:t>
      </w:r>
    </w:p>
    <w:p w14:paraId="564279CA" w14:textId="77777777" w:rsidR="00BA4AFC" w:rsidRDefault="00BA4AFC" w:rsidP="00BA4AFC">
      <w:pPr>
        <w:spacing w:after="0" w:line="240" w:lineRule="auto"/>
        <w:rPr>
          <w:rFonts w:ascii="Times New Roman" w:eastAsia="Times New Roman" w:hAnsi="Times New Roman"/>
          <w:sz w:val="24"/>
          <w:szCs w:val="28"/>
          <w:lang w:eastAsia="pt-BR"/>
        </w:rPr>
      </w:pPr>
      <w:r>
        <w:rPr>
          <w:rFonts w:ascii="Times New Roman" w:eastAsia="Times New Roman" w:hAnsi="Times New Roman"/>
          <w:sz w:val="24"/>
          <w:szCs w:val="28"/>
          <w:lang w:eastAsia="pt-BR"/>
        </w:rPr>
        <w:t xml:space="preserve">Ana Claudia </w:t>
      </w:r>
      <w:proofErr w:type="spellStart"/>
      <w:r>
        <w:rPr>
          <w:rFonts w:ascii="Times New Roman" w:eastAsia="Times New Roman" w:hAnsi="Times New Roman"/>
          <w:sz w:val="24"/>
          <w:szCs w:val="28"/>
          <w:lang w:eastAsia="pt-BR"/>
        </w:rPr>
        <w:t>Locilha</w:t>
      </w:r>
      <w:proofErr w:type="spellEnd"/>
      <w:r>
        <w:rPr>
          <w:rFonts w:ascii="Times New Roman" w:eastAsia="Times New Roman" w:hAnsi="Times New Roman"/>
          <w:sz w:val="24"/>
          <w:szCs w:val="28"/>
          <w:lang w:eastAsia="pt-BR"/>
        </w:rPr>
        <w:t xml:space="preserve"> de Oliveira</w:t>
      </w:r>
      <w:r w:rsidRPr="0075570F">
        <w:rPr>
          <w:rFonts w:ascii="Times New Roman" w:eastAsia="Times New Roman" w:hAnsi="Times New Roman"/>
          <w:sz w:val="24"/>
          <w:szCs w:val="28"/>
          <w:lang w:eastAsia="pt-BR"/>
        </w:rPr>
        <w:t xml:space="preserve"> </w:t>
      </w:r>
    </w:p>
    <w:p w14:paraId="71945AA6" w14:textId="636C8BF7" w:rsidR="0075570F" w:rsidRPr="0075570F" w:rsidRDefault="0075570F" w:rsidP="00BA4AFC">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6366810C" w14:textId="77777777" w:rsid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SCHROEDER-SC</w:t>
      </w:r>
    </w:p>
    <w:p w14:paraId="35A52101" w14:textId="77777777" w:rsidR="00AE4747" w:rsidRDefault="00AE4747" w:rsidP="0075570F">
      <w:pPr>
        <w:spacing w:after="0" w:line="240" w:lineRule="auto"/>
        <w:rPr>
          <w:rFonts w:ascii="Times New Roman" w:eastAsia="Times New Roman" w:hAnsi="Times New Roman"/>
          <w:sz w:val="24"/>
          <w:szCs w:val="28"/>
          <w:lang w:eastAsia="pt-BR"/>
        </w:rPr>
      </w:pPr>
    </w:p>
    <w:p w14:paraId="0433412B" w14:textId="5F581E7F" w:rsidR="00AE4747" w:rsidRPr="00AE4747" w:rsidRDefault="00AE4747" w:rsidP="00AE4747">
      <w:pPr>
        <w:spacing w:after="0" w:line="240" w:lineRule="auto"/>
        <w:jc w:val="right"/>
        <w:rPr>
          <w:rFonts w:ascii="Times New (W1)" w:eastAsia="Times New Roman" w:hAnsi="Times New (W1)"/>
          <w:b/>
          <w:sz w:val="20"/>
          <w:szCs w:val="20"/>
          <w:lang w:eastAsia="pt-BR"/>
        </w:rPr>
      </w:pPr>
      <w:r w:rsidRPr="00AE4747">
        <w:rPr>
          <w:rFonts w:ascii="Times New Roman" w:eastAsia="Times New Roman" w:hAnsi="Times New Roman"/>
          <w:sz w:val="20"/>
          <w:szCs w:val="20"/>
          <w:lang w:eastAsia="pt-BR"/>
        </w:rPr>
        <w:t xml:space="preserve">Protocolado em: </w:t>
      </w:r>
      <w:r w:rsidR="00972A23">
        <w:rPr>
          <w:rFonts w:ascii="Times New Roman" w:eastAsia="Times New Roman" w:hAnsi="Times New Roman"/>
          <w:sz w:val="20"/>
          <w:szCs w:val="20"/>
          <w:lang w:eastAsia="pt-BR"/>
        </w:rPr>
        <w:t>28</w:t>
      </w:r>
      <w:r w:rsidRPr="00AE4747">
        <w:rPr>
          <w:rFonts w:ascii="Times New Roman" w:eastAsia="Times New Roman" w:hAnsi="Times New Roman"/>
          <w:sz w:val="20"/>
          <w:szCs w:val="20"/>
          <w:lang w:eastAsia="pt-BR"/>
        </w:rPr>
        <w:t>/</w:t>
      </w:r>
      <w:r w:rsidR="00BA4AFC">
        <w:rPr>
          <w:rFonts w:ascii="Times New Roman" w:eastAsia="Times New Roman" w:hAnsi="Times New Roman"/>
          <w:sz w:val="20"/>
          <w:szCs w:val="20"/>
          <w:lang w:eastAsia="pt-BR"/>
        </w:rPr>
        <w:t>0</w:t>
      </w:r>
      <w:r w:rsidR="00972A23">
        <w:rPr>
          <w:rFonts w:ascii="Times New Roman" w:eastAsia="Times New Roman" w:hAnsi="Times New Roman"/>
          <w:sz w:val="20"/>
          <w:szCs w:val="20"/>
          <w:lang w:eastAsia="pt-BR"/>
        </w:rPr>
        <w:t>1</w:t>
      </w:r>
      <w:r w:rsidRPr="00AE4747">
        <w:rPr>
          <w:rFonts w:ascii="Times New Roman" w:eastAsia="Times New Roman" w:hAnsi="Times New Roman"/>
          <w:sz w:val="20"/>
          <w:szCs w:val="20"/>
          <w:lang w:eastAsia="pt-BR"/>
        </w:rPr>
        <w:t>/202</w:t>
      </w:r>
      <w:r w:rsidR="00BA4AFC">
        <w:rPr>
          <w:rFonts w:ascii="Times New Roman" w:eastAsia="Times New Roman" w:hAnsi="Times New Roman"/>
          <w:sz w:val="20"/>
          <w:szCs w:val="20"/>
          <w:lang w:eastAsia="pt-BR"/>
        </w:rPr>
        <w:t>5</w:t>
      </w:r>
    </w:p>
    <w:p w14:paraId="6E71952E" w14:textId="77777777" w:rsidR="003030B3" w:rsidRPr="0075570F" w:rsidRDefault="003030B3" w:rsidP="0075570F"/>
    <w:sectPr w:rsidR="003030B3" w:rsidRPr="0075570F" w:rsidSect="000F675B">
      <w:footerReference w:type="default" r:id="rId7"/>
      <w:pgSz w:w="11907" w:h="16840" w:code="9"/>
      <w:pgMar w:top="2552"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EE8D0" w14:textId="77777777" w:rsidR="000F675B" w:rsidRDefault="000F675B" w:rsidP="000F675B">
      <w:pPr>
        <w:spacing w:after="0" w:line="240" w:lineRule="auto"/>
      </w:pPr>
      <w:r>
        <w:separator/>
      </w:r>
    </w:p>
  </w:endnote>
  <w:endnote w:type="continuationSeparator" w:id="0">
    <w:p w14:paraId="670364AB" w14:textId="77777777" w:rsidR="000F675B" w:rsidRDefault="000F675B" w:rsidP="000F6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6B59" w14:textId="3CD95C35" w:rsidR="000F675B" w:rsidRDefault="000F675B">
    <w:pPr>
      <w:pStyle w:val="Rodap"/>
      <w:jc w:val="center"/>
    </w:pPr>
  </w:p>
  <w:p w14:paraId="06C7942D" w14:textId="77777777" w:rsidR="000F675B" w:rsidRDefault="000F67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3A617" w14:textId="77777777" w:rsidR="000F675B" w:rsidRDefault="000F675B" w:rsidP="000F675B">
      <w:pPr>
        <w:spacing w:after="0" w:line="240" w:lineRule="auto"/>
      </w:pPr>
      <w:r>
        <w:separator/>
      </w:r>
    </w:p>
  </w:footnote>
  <w:footnote w:type="continuationSeparator" w:id="0">
    <w:p w14:paraId="79EC1453" w14:textId="77777777" w:rsidR="000F675B" w:rsidRDefault="000F675B" w:rsidP="000F67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316EC"/>
    <w:rsid w:val="00035EAC"/>
    <w:rsid w:val="000437CB"/>
    <w:rsid w:val="00046023"/>
    <w:rsid w:val="00067A87"/>
    <w:rsid w:val="0007704A"/>
    <w:rsid w:val="000A182E"/>
    <w:rsid w:val="000C0C01"/>
    <w:rsid w:val="000C217B"/>
    <w:rsid w:val="000C535A"/>
    <w:rsid w:val="000F675B"/>
    <w:rsid w:val="00131C40"/>
    <w:rsid w:val="00136FB4"/>
    <w:rsid w:val="00154D97"/>
    <w:rsid w:val="001845E1"/>
    <w:rsid w:val="001A25DF"/>
    <w:rsid w:val="001C4290"/>
    <w:rsid w:val="001C7460"/>
    <w:rsid w:val="001D141E"/>
    <w:rsid w:val="002203CC"/>
    <w:rsid w:val="00247CA9"/>
    <w:rsid w:val="00255390"/>
    <w:rsid w:val="00266315"/>
    <w:rsid w:val="002749A2"/>
    <w:rsid w:val="002C0DA2"/>
    <w:rsid w:val="002D2ACF"/>
    <w:rsid w:val="002F04D0"/>
    <w:rsid w:val="003030B3"/>
    <w:rsid w:val="00381D73"/>
    <w:rsid w:val="00402960"/>
    <w:rsid w:val="00410336"/>
    <w:rsid w:val="00431BDF"/>
    <w:rsid w:val="004551AB"/>
    <w:rsid w:val="00463C65"/>
    <w:rsid w:val="0046500D"/>
    <w:rsid w:val="004B3344"/>
    <w:rsid w:val="004B354B"/>
    <w:rsid w:val="004D6296"/>
    <w:rsid w:val="004F084D"/>
    <w:rsid w:val="00506EE6"/>
    <w:rsid w:val="0053668A"/>
    <w:rsid w:val="00596D07"/>
    <w:rsid w:val="005B632C"/>
    <w:rsid w:val="005B66CA"/>
    <w:rsid w:val="005C3466"/>
    <w:rsid w:val="00605E35"/>
    <w:rsid w:val="0062401D"/>
    <w:rsid w:val="00652F92"/>
    <w:rsid w:val="00697095"/>
    <w:rsid w:val="007240F6"/>
    <w:rsid w:val="00735256"/>
    <w:rsid w:val="0073608C"/>
    <w:rsid w:val="007521F4"/>
    <w:rsid w:val="0075570F"/>
    <w:rsid w:val="007572FB"/>
    <w:rsid w:val="007D6552"/>
    <w:rsid w:val="00801A10"/>
    <w:rsid w:val="008022F5"/>
    <w:rsid w:val="00833BE6"/>
    <w:rsid w:val="00851A6A"/>
    <w:rsid w:val="008533A7"/>
    <w:rsid w:val="0087575A"/>
    <w:rsid w:val="00875D4F"/>
    <w:rsid w:val="00892346"/>
    <w:rsid w:val="00901DC9"/>
    <w:rsid w:val="0092455C"/>
    <w:rsid w:val="0095688A"/>
    <w:rsid w:val="00970395"/>
    <w:rsid w:val="00972A23"/>
    <w:rsid w:val="00997B97"/>
    <w:rsid w:val="009A668E"/>
    <w:rsid w:val="009C529F"/>
    <w:rsid w:val="009E3CDF"/>
    <w:rsid w:val="009F4015"/>
    <w:rsid w:val="00A14D1E"/>
    <w:rsid w:val="00A3167C"/>
    <w:rsid w:val="00AA3B7D"/>
    <w:rsid w:val="00AC224D"/>
    <w:rsid w:val="00AC4FB2"/>
    <w:rsid w:val="00AE4747"/>
    <w:rsid w:val="00AF52F3"/>
    <w:rsid w:val="00B2106B"/>
    <w:rsid w:val="00B54C66"/>
    <w:rsid w:val="00B96F2A"/>
    <w:rsid w:val="00BA4AFC"/>
    <w:rsid w:val="00BA7BEB"/>
    <w:rsid w:val="00BE0301"/>
    <w:rsid w:val="00C172D5"/>
    <w:rsid w:val="00C565F0"/>
    <w:rsid w:val="00C62950"/>
    <w:rsid w:val="00CB6713"/>
    <w:rsid w:val="00CD3940"/>
    <w:rsid w:val="00CF7BF3"/>
    <w:rsid w:val="00D0256F"/>
    <w:rsid w:val="00D81DC6"/>
    <w:rsid w:val="00D866E9"/>
    <w:rsid w:val="00D90C74"/>
    <w:rsid w:val="00DB23EF"/>
    <w:rsid w:val="00E16AB5"/>
    <w:rsid w:val="00E25941"/>
    <w:rsid w:val="00E5757B"/>
    <w:rsid w:val="00E81B0B"/>
    <w:rsid w:val="00E82E23"/>
    <w:rsid w:val="00EA1999"/>
    <w:rsid w:val="00ED4883"/>
    <w:rsid w:val="00ED58A3"/>
    <w:rsid w:val="00EE4C00"/>
    <w:rsid w:val="00F00676"/>
    <w:rsid w:val="00F60F20"/>
    <w:rsid w:val="00F80057"/>
    <w:rsid w:val="00FF4C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7CD4"/>
  <w15:chartTrackingRefBased/>
  <w15:docId w15:val="{DF7CC193-B3D0-43AA-8437-2F84F7A7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67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675B"/>
    <w:rPr>
      <w:sz w:val="22"/>
      <w:szCs w:val="22"/>
      <w:lang w:eastAsia="en-US"/>
    </w:rPr>
  </w:style>
  <w:style w:type="paragraph" w:styleId="Rodap">
    <w:name w:val="footer"/>
    <w:basedOn w:val="Normal"/>
    <w:link w:val="RodapChar"/>
    <w:uiPriority w:val="99"/>
    <w:unhideWhenUsed/>
    <w:rsid w:val="000F675B"/>
    <w:pPr>
      <w:tabs>
        <w:tab w:val="center" w:pos="4252"/>
        <w:tab w:val="right" w:pos="8504"/>
      </w:tabs>
      <w:spacing w:after="0" w:line="240" w:lineRule="auto"/>
    </w:pPr>
  </w:style>
  <w:style w:type="character" w:customStyle="1" w:styleId="RodapChar">
    <w:name w:val="Rodapé Char"/>
    <w:basedOn w:val="Fontepargpadro"/>
    <w:link w:val="Rodap"/>
    <w:uiPriority w:val="99"/>
    <w:rsid w:val="000F675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532768650">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257B4-31CA-4D6C-917E-93F19EB2D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892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3</cp:revision>
  <cp:lastPrinted>2025-02-06T15:51:00Z</cp:lastPrinted>
  <dcterms:created xsi:type="dcterms:W3CDTF">2025-02-12T19:57:00Z</dcterms:created>
  <dcterms:modified xsi:type="dcterms:W3CDTF">2025-02-12T19:57:00Z</dcterms:modified>
</cp:coreProperties>
</file>