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D3ABF15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DD757A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DF18A1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F17ABAF" w14:textId="77777777" w:rsidR="00DF18A1" w:rsidRPr="003307A1" w:rsidRDefault="00DF18A1" w:rsidP="00DF18A1">
      <w:pPr>
        <w:jc w:val="both"/>
        <w:rPr>
          <w:rFonts w:ascii="Times New Roman" w:hAnsi="Times New Roman"/>
          <w:sz w:val="24"/>
          <w:szCs w:val="24"/>
        </w:rPr>
      </w:pPr>
      <w:r w:rsidRPr="003307A1">
        <w:rPr>
          <w:rFonts w:ascii="Times New Roman" w:hAnsi="Times New Roman"/>
          <w:sz w:val="24"/>
          <w:szCs w:val="24"/>
        </w:rPr>
        <w:t>Sugerir análise de viabilidade para instalação de faixa elevada para travessia de pedestres na Rua Presidente Costa e Silva, nas proximidades do imóvel nº 235 (Clínica ZZ); na rua Alberto Zanella, próximo à entrada da rua José Ivo Ribeiro e na Rua Marechal Castelo Branco, próximo ao imóvel nº 3012 (</w:t>
      </w:r>
      <w:proofErr w:type="spellStart"/>
      <w:r w:rsidRPr="003307A1">
        <w:rPr>
          <w:rFonts w:ascii="Times New Roman" w:hAnsi="Times New Roman"/>
          <w:sz w:val="24"/>
          <w:szCs w:val="24"/>
        </w:rPr>
        <w:t>Laborsard</w:t>
      </w:r>
      <w:proofErr w:type="spellEnd"/>
      <w:r w:rsidRPr="003307A1">
        <w:rPr>
          <w:rFonts w:ascii="Times New Roman" w:hAnsi="Times New Roman"/>
          <w:sz w:val="24"/>
          <w:szCs w:val="24"/>
        </w:rPr>
        <w:t xml:space="preserve">). </w:t>
      </w:r>
    </w:p>
    <w:p w14:paraId="4A224871" w14:textId="77777777" w:rsidR="00DF18A1" w:rsidRDefault="00DF18A1" w:rsidP="00DF18A1">
      <w:pPr>
        <w:jc w:val="both"/>
        <w:rPr>
          <w:rFonts w:ascii="Times New Roman" w:hAnsi="Times New Roman"/>
          <w:sz w:val="24"/>
          <w:szCs w:val="24"/>
        </w:rPr>
      </w:pPr>
      <w:r w:rsidRPr="003307A1">
        <w:rPr>
          <w:rFonts w:ascii="Times New Roman" w:hAnsi="Times New Roman"/>
          <w:sz w:val="24"/>
          <w:szCs w:val="24"/>
        </w:rPr>
        <w:t>Justifica-se, com o intuito de garantir maior visibilidade e segurança para os pedestres, além de proporcionar uma redução significativa na velocidade dos veículos, especialmente em locais de maior concentração de circulação de pessoas, contribuindo diretamente para a redução de acidentes no trânsito.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126E28E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D193F">
        <w:rPr>
          <w:rFonts w:ascii="Times New Roman" w:eastAsia="Times New Roman" w:hAnsi="Times New Roman"/>
          <w:sz w:val="24"/>
          <w:szCs w:val="28"/>
          <w:lang w:eastAsia="pt-BR"/>
        </w:rPr>
        <w:t>13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127DAF3E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B27ED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732DDA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CB6713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136FB4"/>
    <w:rsid w:val="00154D97"/>
    <w:rsid w:val="001845E1"/>
    <w:rsid w:val="001A25DF"/>
    <w:rsid w:val="001B629F"/>
    <w:rsid w:val="001C4290"/>
    <w:rsid w:val="001C7460"/>
    <w:rsid w:val="001D141E"/>
    <w:rsid w:val="002203CC"/>
    <w:rsid w:val="00247CA9"/>
    <w:rsid w:val="00247F36"/>
    <w:rsid w:val="00255390"/>
    <w:rsid w:val="00266315"/>
    <w:rsid w:val="002749A2"/>
    <w:rsid w:val="002C0DA2"/>
    <w:rsid w:val="002D2ACF"/>
    <w:rsid w:val="003030B3"/>
    <w:rsid w:val="00352E66"/>
    <w:rsid w:val="00381D73"/>
    <w:rsid w:val="003B2C26"/>
    <w:rsid w:val="00402960"/>
    <w:rsid w:val="00410336"/>
    <w:rsid w:val="00431BDF"/>
    <w:rsid w:val="004551AB"/>
    <w:rsid w:val="00463C65"/>
    <w:rsid w:val="0046500D"/>
    <w:rsid w:val="00475F4D"/>
    <w:rsid w:val="004A248E"/>
    <w:rsid w:val="004B3344"/>
    <w:rsid w:val="004D6296"/>
    <w:rsid w:val="004F084D"/>
    <w:rsid w:val="00506EE6"/>
    <w:rsid w:val="0053668A"/>
    <w:rsid w:val="00596D07"/>
    <w:rsid w:val="005B632C"/>
    <w:rsid w:val="005B66CA"/>
    <w:rsid w:val="005C3466"/>
    <w:rsid w:val="00605E35"/>
    <w:rsid w:val="0062401D"/>
    <w:rsid w:val="00652F92"/>
    <w:rsid w:val="00697095"/>
    <w:rsid w:val="007240F6"/>
    <w:rsid w:val="00732DDA"/>
    <w:rsid w:val="0073608C"/>
    <w:rsid w:val="007521F4"/>
    <w:rsid w:val="0075570F"/>
    <w:rsid w:val="007D6552"/>
    <w:rsid w:val="00801A10"/>
    <w:rsid w:val="008022F5"/>
    <w:rsid w:val="00833BE6"/>
    <w:rsid w:val="00851A6A"/>
    <w:rsid w:val="008533A7"/>
    <w:rsid w:val="0087575A"/>
    <w:rsid w:val="00875D4F"/>
    <w:rsid w:val="00892346"/>
    <w:rsid w:val="008D193F"/>
    <w:rsid w:val="0092455C"/>
    <w:rsid w:val="0095688A"/>
    <w:rsid w:val="00970395"/>
    <w:rsid w:val="00997B97"/>
    <w:rsid w:val="009A668E"/>
    <w:rsid w:val="009C529F"/>
    <w:rsid w:val="009E3CDF"/>
    <w:rsid w:val="009F4015"/>
    <w:rsid w:val="00A14D1E"/>
    <w:rsid w:val="00A3167C"/>
    <w:rsid w:val="00AA3B7D"/>
    <w:rsid w:val="00AC4FB2"/>
    <w:rsid w:val="00AE4747"/>
    <w:rsid w:val="00AF52F3"/>
    <w:rsid w:val="00B2106B"/>
    <w:rsid w:val="00B230BE"/>
    <w:rsid w:val="00B54C66"/>
    <w:rsid w:val="00B96F2A"/>
    <w:rsid w:val="00BA4AFC"/>
    <w:rsid w:val="00BB27ED"/>
    <w:rsid w:val="00BE6342"/>
    <w:rsid w:val="00C172D5"/>
    <w:rsid w:val="00C62950"/>
    <w:rsid w:val="00CB6713"/>
    <w:rsid w:val="00CD3940"/>
    <w:rsid w:val="00D0256F"/>
    <w:rsid w:val="00D4632A"/>
    <w:rsid w:val="00D866E9"/>
    <w:rsid w:val="00D90C74"/>
    <w:rsid w:val="00DB23EF"/>
    <w:rsid w:val="00DD757A"/>
    <w:rsid w:val="00DF18A1"/>
    <w:rsid w:val="00E16AB5"/>
    <w:rsid w:val="00E25941"/>
    <w:rsid w:val="00E5757B"/>
    <w:rsid w:val="00E81B0B"/>
    <w:rsid w:val="00E82E23"/>
    <w:rsid w:val="00ED58A3"/>
    <w:rsid w:val="00EE4C00"/>
    <w:rsid w:val="00F00676"/>
    <w:rsid w:val="00F80057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2025-02-05T19:30:00Z</cp:lastPrinted>
  <dcterms:created xsi:type="dcterms:W3CDTF">2025-02-13T16:40:00Z</dcterms:created>
  <dcterms:modified xsi:type="dcterms:W3CDTF">2025-02-13T16:41:00Z</dcterms:modified>
</cp:coreProperties>
</file>