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3A4C30FC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7F0925">
        <w:rPr>
          <w:rFonts w:ascii="Times New (W1)" w:eastAsia="Times New Roman" w:hAnsi="Times New (W1)"/>
          <w:sz w:val="28"/>
          <w:szCs w:val="28"/>
          <w:lang w:eastAsia="pt-BR"/>
        </w:rPr>
        <w:t>45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08C24E6" w14:textId="77777777" w:rsidR="000F675B" w:rsidRPr="0075570F" w:rsidRDefault="000F675B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494540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VEREADOR </w:t>
      </w:r>
      <w:r w:rsidR="00A819E6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ADILSON KLUCK</w:t>
      </w:r>
    </w:p>
    <w:p w14:paraId="63EEE7E7" w14:textId="1CEB91F0" w:rsidR="007F0925" w:rsidRPr="0075570F" w:rsidRDefault="007F0925" w:rsidP="007F092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VEREADOR </w:t>
      </w:r>
      <w:r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GUERRINO FERREIRA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49833AE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7F0925">
        <w:rPr>
          <w:rFonts w:ascii="Times New Roman" w:eastAsia="Times New Roman" w:hAnsi="Times New Roman"/>
          <w:sz w:val="24"/>
          <w:szCs w:val="28"/>
          <w:lang w:eastAsia="pt-BR"/>
        </w:rPr>
        <w:t>s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7F0925">
        <w:rPr>
          <w:rFonts w:ascii="Times New Roman" w:eastAsia="Times New Roman" w:hAnsi="Times New Roman"/>
          <w:sz w:val="24"/>
          <w:szCs w:val="28"/>
          <w:lang w:eastAsia="pt-BR"/>
        </w:rPr>
        <w:t>es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7F0925">
        <w:rPr>
          <w:rFonts w:ascii="Times New Roman" w:eastAsia="Times New Roman" w:hAnsi="Times New Roman"/>
          <w:sz w:val="24"/>
          <w:szCs w:val="28"/>
          <w:lang w:eastAsia="pt-BR"/>
        </w:rPr>
        <w:t>s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7F0925">
        <w:rPr>
          <w:rFonts w:ascii="Times New Roman" w:eastAsia="Times New Roman" w:hAnsi="Times New Roman"/>
          <w:sz w:val="24"/>
          <w:szCs w:val="28"/>
          <w:lang w:eastAsia="pt-BR"/>
        </w:rPr>
        <w:t>em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1198E52" w14:textId="77777777" w:rsidR="007F0925" w:rsidRPr="003D0BB4" w:rsidRDefault="007F0925" w:rsidP="007F0925">
      <w:pPr>
        <w:jc w:val="both"/>
        <w:rPr>
          <w:rFonts w:ascii="Times New Roman" w:hAnsi="Times New Roman"/>
          <w:sz w:val="24"/>
          <w:szCs w:val="24"/>
        </w:rPr>
      </w:pPr>
      <w:r w:rsidRPr="003D0BB4">
        <w:rPr>
          <w:rFonts w:ascii="Times New Roman" w:hAnsi="Times New Roman"/>
          <w:sz w:val="24"/>
          <w:szCs w:val="24"/>
        </w:rPr>
        <w:t xml:space="preserve">Sugerir análise de viabilidade a fim de </w:t>
      </w:r>
      <w:r w:rsidRPr="006E3867">
        <w:rPr>
          <w:rFonts w:ascii="Times New Roman" w:hAnsi="Times New Roman"/>
          <w:sz w:val="24"/>
          <w:szCs w:val="24"/>
        </w:rPr>
        <w:t>verificar com os laboratórios de análises clínicas credenciados</w:t>
      </w:r>
      <w:r w:rsidRPr="003D0BB4">
        <w:rPr>
          <w:rFonts w:ascii="Times New Roman" w:hAnsi="Times New Roman"/>
          <w:sz w:val="24"/>
          <w:szCs w:val="24"/>
        </w:rPr>
        <w:t>,</w:t>
      </w:r>
      <w:r w:rsidRPr="006E3867">
        <w:rPr>
          <w:rFonts w:ascii="Times New Roman" w:hAnsi="Times New Roman"/>
          <w:sz w:val="24"/>
          <w:szCs w:val="24"/>
        </w:rPr>
        <w:t xml:space="preserve"> que prestam serviços ao Município, a possibilidade de deslocamento até a unidade de saúde do Bairro Schroeder I, com o objetivo de realizar a coleta de material para exames de forma mais acessível </w:t>
      </w:r>
      <w:r>
        <w:rPr>
          <w:rFonts w:ascii="Times New Roman" w:hAnsi="Times New Roman"/>
          <w:sz w:val="24"/>
          <w:szCs w:val="24"/>
        </w:rPr>
        <w:t>a</w:t>
      </w:r>
      <w:r w:rsidRPr="006E3867">
        <w:rPr>
          <w:rFonts w:ascii="Times New Roman" w:hAnsi="Times New Roman"/>
          <w:sz w:val="24"/>
          <w:szCs w:val="24"/>
        </w:rPr>
        <w:t xml:space="preserve">os moradores da </w:t>
      </w:r>
      <w:r w:rsidRPr="003D0BB4">
        <w:rPr>
          <w:rFonts w:ascii="Times New Roman" w:hAnsi="Times New Roman"/>
          <w:sz w:val="24"/>
          <w:szCs w:val="24"/>
        </w:rPr>
        <w:t>localidade</w:t>
      </w:r>
      <w:r w:rsidRPr="006E3867">
        <w:rPr>
          <w:rFonts w:ascii="Times New Roman" w:hAnsi="Times New Roman"/>
          <w:sz w:val="24"/>
          <w:szCs w:val="24"/>
        </w:rPr>
        <w:t>.</w:t>
      </w:r>
    </w:p>
    <w:p w14:paraId="0C75BA9B" w14:textId="77777777" w:rsidR="007F0925" w:rsidRPr="006E3867" w:rsidRDefault="007F0925" w:rsidP="007F0925">
      <w:pPr>
        <w:jc w:val="both"/>
        <w:rPr>
          <w:rFonts w:ascii="Times New Roman" w:hAnsi="Times New Roman"/>
          <w:sz w:val="24"/>
          <w:szCs w:val="24"/>
        </w:rPr>
      </w:pPr>
      <w:r w:rsidRPr="003D0BB4">
        <w:rPr>
          <w:rFonts w:ascii="Times New Roman" w:hAnsi="Times New Roman"/>
          <w:sz w:val="24"/>
          <w:szCs w:val="24"/>
        </w:rPr>
        <w:t>Justifica-se, visto a crescente demanda por serviços de saúde e a</w:t>
      </w:r>
      <w:r w:rsidRPr="006E3867">
        <w:rPr>
          <w:rFonts w:ascii="Times New Roman" w:hAnsi="Times New Roman"/>
          <w:sz w:val="24"/>
          <w:szCs w:val="24"/>
        </w:rPr>
        <w:t xml:space="preserve"> necessidade de otimização </w:t>
      </w:r>
      <w:r w:rsidRPr="003D0BB4">
        <w:rPr>
          <w:rFonts w:ascii="Times New Roman" w:hAnsi="Times New Roman"/>
          <w:sz w:val="24"/>
          <w:szCs w:val="24"/>
        </w:rPr>
        <w:t>para</w:t>
      </w:r>
      <w:r w:rsidRPr="006E3867">
        <w:rPr>
          <w:rFonts w:ascii="Times New Roman" w:hAnsi="Times New Roman"/>
          <w:sz w:val="24"/>
          <w:szCs w:val="24"/>
        </w:rPr>
        <w:t xml:space="preserve"> melhor atendimento à população</w:t>
      </w:r>
      <w:r w:rsidRPr="003D0BB4">
        <w:rPr>
          <w:rFonts w:ascii="Times New Roman" w:hAnsi="Times New Roman"/>
          <w:sz w:val="24"/>
          <w:szCs w:val="24"/>
        </w:rPr>
        <w:t xml:space="preserve">, facilitando </w:t>
      </w:r>
      <w:r w:rsidRPr="006E3867">
        <w:rPr>
          <w:rFonts w:ascii="Times New Roman" w:hAnsi="Times New Roman"/>
          <w:sz w:val="24"/>
          <w:szCs w:val="24"/>
        </w:rPr>
        <w:t xml:space="preserve">o acesso dos pacientes aos exames laboratoriais, </w:t>
      </w:r>
      <w:r w:rsidRPr="003D0BB4">
        <w:rPr>
          <w:rFonts w:ascii="Times New Roman" w:hAnsi="Times New Roman"/>
          <w:sz w:val="24"/>
          <w:szCs w:val="24"/>
        </w:rPr>
        <w:t>consequentemente, facilitando a vida dessas pessoas que residem no bairro e precisam se locomover até o centro para realiza</w:t>
      </w:r>
      <w:r>
        <w:rPr>
          <w:rFonts w:ascii="Times New Roman" w:hAnsi="Times New Roman"/>
          <w:sz w:val="24"/>
          <w:szCs w:val="24"/>
        </w:rPr>
        <w:t>ção</w:t>
      </w:r>
      <w:r w:rsidRPr="003D0B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 w:rsidRPr="003D0BB4">
        <w:rPr>
          <w:rFonts w:ascii="Times New Roman" w:hAnsi="Times New Roman"/>
          <w:sz w:val="24"/>
          <w:szCs w:val="24"/>
        </w:rPr>
        <w:t xml:space="preserve">esses procedimentos. </w:t>
      </w:r>
      <w:r w:rsidRPr="006E3867">
        <w:rPr>
          <w:rFonts w:ascii="Times New Roman" w:hAnsi="Times New Roman"/>
          <w:sz w:val="24"/>
          <w:szCs w:val="24"/>
        </w:rPr>
        <w:t>A medida também contribuir</w:t>
      </w:r>
      <w:r w:rsidRPr="003D0BB4">
        <w:rPr>
          <w:rFonts w:ascii="Times New Roman" w:hAnsi="Times New Roman"/>
          <w:sz w:val="24"/>
          <w:szCs w:val="24"/>
        </w:rPr>
        <w:t>á</w:t>
      </w:r>
      <w:r w:rsidRPr="006E3867">
        <w:rPr>
          <w:rFonts w:ascii="Times New Roman" w:hAnsi="Times New Roman"/>
          <w:sz w:val="24"/>
          <w:szCs w:val="24"/>
        </w:rPr>
        <w:t xml:space="preserve"> para uma maior agilidade nos processos de diagnóstico e tratamento.</w:t>
      </w:r>
    </w:p>
    <w:p w14:paraId="2B8A6367" w14:textId="408642D1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3B05AA" w14:textId="2253462E" w:rsidR="00BA4AFC" w:rsidRPr="0075570F" w:rsidRDefault="00BA4AFC" w:rsidP="00BA4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</w:t>
      </w:r>
      <w:r w:rsidR="009F4015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 e munícipes.</w:t>
      </w: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D4B920" w14:textId="77777777" w:rsidR="000C217B" w:rsidRDefault="000C217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7864876B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7F0925">
        <w:rPr>
          <w:rFonts w:ascii="Times New Roman" w:eastAsia="Times New Roman" w:hAnsi="Times New Roman"/>
          <w:sz w:val="24"/>
          <w:szCs w:val="28"/>
          <w:lang w:eastAsia="pt-BR"/>
        </w:rPr>
        <w:t>13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68030788" w:rsid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7F0925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A819E6" w:rsidRPr="00A819E6">
        <w:rPr>
          <w:rFonts w:ascii="Times New Roman" w:eastAsia="Times New Roman" w:hAnsi="Times New Roman"/>
          <w:sz w:val="24"/>
          <w:szCs w:val="28"/>
          <w:lang w:eastAsia="pt-BR"/>
        </w:rPr>
        <w:t xml:space="preserve">Adilson </w:t>
      </w:r>
      <w:proofErr w:type="spellStart"/>
      <w:r w:rsidR="00A819E6" w:rsidRPr="00A819E6">
        <w:rPr>
          <w:rFonts w:ascii="Times New Roman" w:eastAsia="Times New Roman" w:hAnsi="Times New Roman"/>
          <w:sz w:val="24"/>
          <w:szCs w:val="28"/>
          <w:lang w:eastAsia="pt-BR"/>
        </w:rPr>
        <w:t>Kluck</w:t>
      </w:r>
      <w:proofErr w:type="spellEnd"/>
    </w:p>
    <w:p w14:paraId="36F85D92" w14:textId="04450CA7" w:rsidR="007F0925" w:rsidRPr="0075570F" w:rsidRDefault="007F0925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coautor: Guerino Ferreira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40E77AC9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7F0925">
        <w:rPr>
          <w:rFonts w:ascii="Times New Roman" w:eastAsia="Times New Roman" w:hAnsi="Times New Roman"/>
          <w:sz w:val="20"/>
          <w:szCs w:val="20"/>
          <w:lang w:eastAsia="pt-BR"/>
        </w:rPr>
        <w:t>12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735256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0F675B">
      <w:footerReference w:type="default" r:id="rId7"/>
      <w:pgSz w:w="11907" w:h="16840" w:code="9"/>
      <w:pgMar w:top="2552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EE8D0" w14:textId="77777777" w:rsidR="000F675B" w:rsidRDefault="000F675B" w:rsidP="000F675B">
      <w:pPr>
        <w:spacing w:after="0" w:line="240" w:lineRule="auto"/>
      </w:pPr>
      <w:r>
        <w:separator/>
      </w:r>
    </w:p>
  </w:endnote>
  <w:endnote w:type="continuationSeparator" w:id="0">
    <w:p w14:paraId="670364AB" w14:textId="77777777" w:rsidR="000F675B" w:rsidRDefault="000F675B" w:rsidP="000F6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E6B59" w14:textId="41AA966D" w:rsidR="000F675B" w:rsidRDefault="000F675B">
    <w:pPr>
      <w:pStyle w:val="Rodap"/>
      <w:jc w:val="center"/>
    </w:pPr>
  </w:p>
  <w:p w14:paraId="06C7942D" w14:textId="77777777" w:rsidR="000F675B" w:rsidRDefault="000F675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3A617" w14:textId="77777777" w:rsidR="000F675B" w:rsidRDefault="000F675B" w:rsidP="000F675B">
      <w:pPr>
        <w:spacing w:after="0" w:line="240" w:lineRule="auto"/>
      </w:pPr>
      <w:r>
        <w:separator/>
      </w:r>
    </w:p>
  </w:footnote>
  <w:footnote w:type="continuationSeparator" w:id="0">
    <w:p w14:paraId="79EC1453" w14:textId="77777777" w:rsidR="000F675B" w:rsidRDefault="000F675B" w:rsidP="000F67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16EC"/>
    <w:rsid w:val="00035EAC"/>
    <w:rsid w:val="000437CB"/>
    <w:rsid w:val="00046023"/>
    <w:rsid w:val="00067A87"/>
    <w:rsid w:val="0007704A"/>
    <w:rsid w:val="000A182E"/>
    <w:rsid w:val="000C0C01"/>
    <w:rsid w:val="000C217B"/>
    <w:rsid w:val="000C535A"/>
    <w:rsid w:val="000F675B"/>
    <w:rsid w:val="00131C40"/>
    <w:rsid w:val="00136FB4"/>
    <w:rsid w:val="00154D97"/>
    <w:rsid w:val="00173AC2"/>
    <w:rsid w:val="001845E1"/>
    <w:rsid w:val="001A25DF"/>
    <w:rsid w:val="001C4290"/>
    <w:rsid w:val="001C7460"/>
    <w:rsid w:val="001D141E"/>
    <w:rsid w:val="002203CC"/>
    <w:rsid w:val="00247CA9"/>
    <w:rsid w:val="00255390"/>
    <w:rsid w:val="00266315"/>
    <w:rsid w:val="002749A2"/>
    <w:rsid w:val="002C0DA2"/>
    <w:rsid w:val="002D2ACF"/>
    <w:rsid w:val="002F04D0"/>
    <w:rsid w:val="003030B3"/>
    <w:rsid w:val="00343F70"/>
    <w:rsid w:val="00381D73"/>
    <w:rsid w:val="00402960"/>
    <w:rsid w:val="00410336"/>
    <w:rsid w:val="00431BDF"/>
    <w:rsid w:val="004551AB"/>
    <w:rsid w:val="00463C65"/>
    <w:rsid w:val="0046500D"/>
    <w:rsid w:val="004B3344"/>
    <w:rsid w:val="004D6296"/>
    <w:rsid w:val="004F084D"/>
    <w:rsid w:val="00506EE6"/>
    <w:rsid w:val="0053668A"/>
    <w:rsid w:val="00596D07"/>
    <w:rsid w:val="005B632C"/>
    <w:rsid w:val="005B66CA"/>
    <w:rsid w:val="005C3466"/>
    <w:rsid w:val="00605E35"/>
    <w:rsid w:val="0062401D"/>
    <w:rsid w:val="00652F92"/>
    <w:rsid w:val="00697095"/>
    <w:rsid w:val="007240F6"/>
    <w:rsid w:val="00735256"/>
    <w:rsid w:val="0073608C"/>
    <w:rsid w:val="007521F4"/>
    <w:rsid w:val="0075570F"/>
    <w:rsid w:val="007D3722"/>
    <w:rsid w:val="007D6552"/>
    <w:rsid w:val="007F0925"/>
    <w:rsid w:val="00801A10"/>
    <w:rsid w:val="008022F5"/>
    <w:rsid w:val="00833BE6"/>
    <w:rsid w:val="00851A6A"/>
    <w:rsid w:val="008533A7"/>
    <w:rsid w:val="0087575A"/>
    <w:rsid w:val="00875D4F"/>
    <w:rsid w:val="00892346"/>
    <w:rsid w:val="00901DC9"/>
    <w:rsid w:val="0092455C"/>
    <w:rsid w:val="0095688A"/>
    <w:rsid w:val="00970395"/>
    <w:rsid w:val="00997B97"/>
    <w:rsid w:val="009A668E"/>
    <w:rsid w:val="009C529F"/>
    <w:rsid w:val="009E3CDF"/>
    <w:rsid w:val="009F4015"/>
    <w:rsid w:val="00A14D1E"/>
    <w:rsid w:val="00A3167C"/>
    <w:rsid w:val="00A819E6"/>
    <w:rsid w:val="00AA3B7D"/>
    <w:rsid w:val="00AC224D"/>
    <w:rsid w:val="00AC4FB2"/>
    <w:rsid w:val="00AE4747"/>
    <w:rsid w:val="00AF52F3"/>
    <w:rsid w:val="00B2106B"/>
    <w:rsid w:val="00B54C66"/>
    <w:rsid w:val="00B96F2A"/>
    <w:rsid w:val="00BA4AFC"/>
    <w:rsid w:val="00BA7BEB"/>
    <w:rsid w:val="00BE0301"/>
    <w:rsid w:val="00C172D5"/>
    <w:rsid w:val="00C2675D"/>
    <w:rsid w:val="00C565F0"/>
    <w:rsid w:val="00C62950"/>
    <w:rsid w:val="00CB6713"/>
    <w:rsid w:val="00CD3940"/>
    <w:rsid w:val="00CF7BF3"/>
    <w:rsid w:val="00D0256F"/>
    <w:rsid w:val="00D74097"/>
    <w:rsid w:val="00D866E9"/>
    <w:rsid w:val="00D87D20"/>
    <w:rsid w:val="00D90C74"/>
    <w:rsid w:val="00DB23EF"/>
    <w:rsid w:val="00E16AB5"/>
    <w:rsid w:val="00E25941"/>
    <w:rsid w:val="00E5757B"/>
    <w:rsid w:val="00E81B0B"/>
    <w:rsid w:val="00E82E23"/>
    <w:rsid w:val="00EA1999"/>
    <w:rsid w:val="00ED4883"/>
    <w:rsid w:val="00ED58A3"/>
    <w:rsid w:val="00EE4C00"/>
    <w:rsid w:val="00F00676"/>
    <w:rsid w:val="00F60F20"/>
    <w:rsid w:val="00F80057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67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675B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0F67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675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2025-02-06T15:51:00Z</cp:lastPrinted>
  <dcterms:created xsi:type="dcterms:W3CDTF">2025-02-13T17:41:00Z</dcterms:created>
  <dcterms:modified xsi:type="dcterms:W3CDTF">2025-02-13T17:45:00Z</dcterms:modified>
</cp:coreProperties>
</file>