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7E5983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3079F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7A427F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3FFF15" w14:textId="77777777" w:rsidR="00AF3A10" w:rsidRPr="00A0403C" w:rsidRDefault="00AF3A10" w:rsidP="00AF3A10">
      <w:pPr>
        <w:jc w:val="both"/>
        <w:rPr>
          <w:rFonts w:ascii="Times New Roman" w:hAnsi="Times New Roman"/>
          <w:sz w:val="24"/>
          <w:szCs w:val="24"/>
        </w:rPr>
      </w:pPr>
      <w:r w:rsidRPr="00A0403C">
        <w:rPr>
          <w:rFonts w:ascii="Times New Roman" w:hAnsi="Times New Roman"/>
          <w:sz w:val="24"/>
          <w:szCs w:val="24"/>
        </w:rPr>
        <w:t>Sugerir análise de viabilidade para implementar e organizar o agendamento do transporte de pacientes para consultas e exames em outras cidades, por meio de aplicativos de mensagens instantâneas.</w:t>
      </w:r>
    </w:p>
    <w:p w14:paraId="7129B246" w14:textId="77777777" w:rsidR="00AF3A10" w:rsidRPr="00A0403C" w:rsidRDefault="00AF3A10" w:rsidP="00AF3A10">
      <w:pPr>
        <w:jc w:val="both"/>
        <w:rPr>
          <w:rFonts w:ascii="Times New Roman" w:hAnsi="Times New Roman"/>
          <w:sz w:val="24"/>
          <w:szCs w:val="24"/>
        </w:rPr>
      </w:pPr>
      <w:r w:rsidRPr="00A0403C">
        <w:rPr>
          <w:rFonts w:ascii="Times New Roman" w:hAnsi="Times New Roman"/>
          <w:sz w:val="24"/>
          <w:szCs w:val="24"/>
        </w:rPr>
        <w:t>Justifica-se, visto que a utilização de aplicativos de mensagens instantâneas, amplamente acessíveis à população, pode se revelar uma solução eficiente para otimizar o processo de agendamento do transporte. A integração dessa tecnologia permitiria o envio automático de confirmações de agendamento, horários de saída e chegada, além de lembretes sobre os compromissos, garantindo maior organização, transparência e eficiência no processo de transporte de pacientes.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28DEF5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53AAB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5B6ABB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3079F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FB6050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1E6AAD"/>
    <w:rsid w:val="002203CC"/>
    <w:rsid w:val="00247CA9"/>
    <w:rsid w:val="00247F36"/>
    <w:rsid w:val="00255390"/>
    <w:rsid w:val="00266315"/>
    <w:rsid w:val="002749A2"/>
    <w:rsid w:val="002B23A2"/>
    <w:rsid w:val="002C0DA2"/>
    <w:rsid w:val="002D2ACF"/>
    <w:rsid w:val="003030B3"/>
    <w:rsid w:val="003474A9"/>
    <w:rsid w:val="00352E66"/>
    <w:rsid w:val="00381D73"/>
    <w:rsid w:val="003B2C26"/>
    <w:rsid w:val="003E4FD4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B2CB6"/>
    <w:rsid w:val="007D5518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079F"/>
    <w:rsid w:val="00A3167C"/>
    <w:rsid w:val="00AA3B7D"/>
    <w:rsid w:val="00AC4FB2"/>
    <w:rsid w:val="00AD042F"/>
    <w:rsid w:val="00AE4747"/>
    <w:rsid w:val="00AF3A10"/>
    <w:rsid w:val="00AF52F3"/>
    <w:rsid w:val="00B2106B"/>
    <w:rsid w:val="00B230BE"/>
    <w:rsid w:val="00B54C66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D0256F"/>
    <w:rsid w:val="00D36081"/>
    <w:rsid w:val="00D4632A"/>
    <w:rsid w:val="00D866E9"/>
    <w:rsid w:val="00D90C74"/>
    <w:rsid w:val="00DB23EF"/>
    <w:rsid w:val="00DD0279"/>
    <w:rsid w:val="00DD757A"/>
    <w:rsid w:val="00DF18A1"/>
    <w:rsid w:val="00E16AB5"/>
    <w:rsid w:val="00E22412"/>
    <w:rsid w:val="00E25941"/>
    <w:rsid w:val="00E53AAB"/>
    <w:rsid w:val="00E5757B"/>
    <w:rsid w:val="00E81B0B"/>
    <w:rsid w:val="00E82E23"/>
    <w:rsid w:val="00ED58A3"/>
    <w:rsid w:val="00EE4C00"/>
    <w:rsid w:val="00F00676"/>
    <w:rsid w:val="00F80057"/>
    <w:rsid w:val="00FB6050"/>
    <w:rsid w:val="00FD3F65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2025-02-24T17:51:00Z</cp:lastPrinted>
  <dcterms:created xsi:type="dcterms:W3CDTF">2025-02-24T17:54:00Z</dcterms:created>
  <dcterms:modified xsi:type="dcterms:W3CDTF">2025-02-24T17:55:00Z</dcterms:modified>
</cp:coreProperties>
</file>