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104B9E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30A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070C3D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5BEC45" w14:textId="77777777" w:rsidR="00070C3D" w:rsidRDefault="00070C3D" w:rsidP="00070C3D">
      <w:pPr>
        <w:jc w:val="both"/>
        <w:rPr>
          <w:rFonts w:ascii="Times New Roman" w:hAnsi="Times New Roman"/>
          <w:sz w:val="24"/>
          <w:szCs w:val="24"/>
        </w:rPr>
      </w:pPr>
      <w:r w:rsidRPr="00D60BC2">
        <w:rPr>
          <w:rFonts w:ascii="Times New Roman" w:hAnsi="Times New Roman"/>
          <w:sz w:val="24"/>
          <w:szCs w:val="24"/>
        </w:rPr>
        <w:t>Sugerir a instalação de sinalização de trânsito no Município,</w:t>
      </w:r>
      <w:r>
        <w:rPr>
          <w:rFonts w:ascii="Times New Roman" w:hAnsi="Times New Roman"/>
          <w:sz w:val="24"/>
          <w:szCs w:val="24"/>
        </w:rPr>
        <w:t xml:space="preserve"> com a</w:t>
      </w:r>
      <w:r w:rsidRPr="00D60BC2">
        <w:rPr>
          <w:rFonts w:ascii="Times New Roman" w:hAnsi="Times New Roman"/>
          <w:sz w:val="24"/>
          <w:szCs w:val="24"/>
        </w:rPr>
        <w:t xml:space="preserve"> implementa</w:t>
      </w:r>
      <w:r>
        <w:rPr>
          <w:rFonts w:ascii="Times New Roman" w:hAnsi="Times New Roman"/>
          <w:sz w:val="24"/>
          <w:szCs w:val="24"/>
        </w:rPr>
        <w:t>ção de</w:t>
      </w:r>
      <w:r w:rsidRPr="00D60BC2">
        <w:rPr>
          <w:rFonts w:ascii="Times New Roman" w:hAnsi="Times New Roman"/>
          <w:sz w:val="24"/>
          <w:szCs w:val="24"/>
        </w:rPr>
        <w:t xml:space="preserve"> placas especialmente em relação a identificação e indicação dos prédios públicos (como </w:t>
      </w:r>
      <w:r>
        <w:rPr>
          <w:rFonts w:ascii="Times New Roman" w:hAnsi="Times New Roman"/>
          <w:sz w:val="24"/>
          <w:szCs w:val="24"/>
        </w:rPr>
        <w:t>d</w:t>
      </w:r>
      <w:r w:rsidRPr="00D60BC2">
        <w:rPr>
          <w:rFonts w:ascii="Times New Roman" w:hAnsi="Times New Roman"/>
          <w:sz w:val="24"/>
          <w:szCs w:val="24"/>
        </w:rPr>
        <w:t>os postos de saúde, CRAS</w:t>
      </w:r>
      <w:r>
        <w:rPr>
          <w:rFonts w:ascii="Times New Roman" w:hAnsi="Times New Roman"/>
          <w:sz w:val="24"/>
          <w:szCs w:val="24"/>
        </w:rPr>
        <w:t>,</w:t>
      </w:r>
      <w:r w:rsidRPr="00D60BC2">
        <w:rPr>
          <w:rFonts w:ascii="Times New Roman" w:hAnsi="Times New Roman"/>
          <w:sz w:val="24"/>
          <w:szCs w:val="24"/>
        </w:rPr>
        <w:t xml:space="preserve"> UPA), indicando os atrativos turísticos, sinalização </w:t>
      </w:r>
      <w:r>
        <w:rPr>
          <w:rFonts w:ascii="Times New Roman" w:hAnsi="Times New Roman"/>
          <w:sz w:val="24"/>
          <w:szCs w:val="24"/>
        </w:rPr>
        <w:t>indicando os</w:t>
      </w:r>
      <w:r w:rsidRPr="00D60BC2">
        <w:rPr>
          <w:rFonts w:ascii="Times New Roman" w:hAnsi="Times New Roman"/>
          <w:sz w:val="24"/>
          <w:szCs w:val="24"/>
        </w:rPr>
        <w:t xml:space="preserve"> bairros e pontos de informações relevantes.</w:t>
      </w:r>
    </w:p>
    <w:p w14:paraId="6A83CC62" w14:textId="77777777" w:rsidR="00070C3D" w:rsidRPr="000A4FF1" w:rsidRDefault="00070C3D" w:rsidP="00070C3D">
      <w:pPr>
        <w:jc w:val="both"/>
        <w:rPr>
          <w:rFonts w:ascii="Times New Roman" w:hAnsi="Times New Roman"/>
          <w:sz w:val="24"/>
          <w:szCs w:val="24"/>
        </w:rPr>
      </w:pPr>
      <w:r w:rsidRPr="000A4FF1">
        <w:rPr>
          <w:rFonts w:ascii="Times New Roman" w:hAnsi="Times New Roman"/>
          <w:sz w:val="24"/>
          <w:szCs w:val="24"/>
        </w:rPr>
        <w:t>Justifica-se, visto que a sinalização proposta contribuiria não só para a segurança e praticidade no deslocamento, mas também para a melhoria da localização, tanto para os moradores quanto para os visitantes. Além disso, pode ajudar a otimizar a organização do espaço público.</w:t>
      </w: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FD35D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B30A0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0E1658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30A0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A1EBF"/>
    <w:rsid w:val="00136FB4"/>
    <w:rsid w:val="00154D97"/>
    <w:rsid w:val="001A25DF"/>
    <w:rsid w:val="001A2AA3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3D633F"/>
    <w:rsid w:val="00402960"/>
    <w:rsid w:val="00410336"/>
    <w:rsid w:val="004551AB"/>
    <w:rsid w:val="0046500D"/>
    <w:rsid w:val="004F084D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9F187F"/>
    <w:rsid w:val="00A3167C"/>
    <w:rsid w:val="00AA3B7D"/>
    <w:rsid w:val="00AC4FB2"/>
    <w:rsid w:val="00AE4747"/>
    <w:rsid w:val="00AF52F3"/>
    <w:rsid w:val="00B2106B"/>
    <w:rsid w:val="00BA4AFC"/>
    <w:rsid w:val="00BB30A0"/>
    <w:rsid w:val="00BB33CA"/>
    <w:rsid w:val="00BE6342"/>
    <w:rsid w:val="00C172D5"/>
    <w:rsid w:val="00C62950"/>
    <w:rsid w:val="00CD3940"/>
    <w:rsid w:val="00D810C8"/>
    <w:rsid w:val="00D866E9"/>
    <w:rsid w:val="00D90C74"/>
    <w:rsid w:val="00E16AB5"/>
    <w:rsid w:val="00E25941"/>
    <w:rsid w:val="00E5757B"/>
    <w:rsid w:val="00ED58A3"/>
    <w:rsid w:val="00F0067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2025-02-24T18:27:00Z</cp:lastPrinted>
  <dcterms:created xsi:type="dcterms:W3CDTF">2025-02-24T18:29:00Z</dcterms:created>
  <dcterms:modified xsi:type="dcterms:W3CDTF">2025-02-24T18:30:00Z</dcterms:modified>
</cp:coreProperties>
</file>