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FBDC30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5144F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9A6CB9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E58AD4B" w14:textId="77777777" w:rsidR="008148F3" w:rsidRPr="0075570F" w:rsidRDefault="008148F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172D62" w14:textId="435F8A62" w:rsidR="008148F3" w:rsidRDefault="008148F3" w:rsidP="008148F3">
      <w:pPr>
        <w:jc w:val="both"/>
        <w:rPr>
          <w:rFonts w:ascii="Times New Roman" w:hAnsi="Times New Roman"/>
          <w:sz w:val="24"/>
          <w:szCs w:val="24"/>
        </w:rPr>
      </w:pPr>
      <w:r w:rsidRPr="002522A9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 xml:space="preserve">análise de viabilidade para </w:t>
      </w:r>
      <w:r w:rsidRPr="002522A9">
        <w:rPr>
          <w:rFonts w:ascii="Times New Roman" w:hAnsi="Times New Roman"/>
          <w:sz w:val="24"/>
          <w:szCs w:val="24"/>
        </w:rPr>
        <w:t>a instalação de ponto de ônibus com abrigo para passageiros na Rua Barão do Rio Branco, nas imediações d</w:t>
      </w:r>
      <w:r>
        <w:rPr>
          <w:rFonts w:ascii="Times New Roman" w:hAnsi="Times New Roman"/>
          <w:sz w:val="24"/>
          <w:szCs w:val="24"/>
        </w:rPr>
        <w:t xml:space="preserve">o imóvel </w:t>
      </w:r>
      <w:r w:rsidRPr="00DC07AE">
        <w:rPr>
          <w:rFonts w:ascii="Times New Roman" w:hAnsi="Times New Roman"/>
          <w:sz w:val="24"/>
          <w:szCs w:val="24"/>
        </w:rPr>
        <w:t>nº 2078</w:t>
      </w:r>
      <w:r>
        <w:rPr>
          <w:rFonts w:ascii="Times New Roman" w:hAnsi="Times New Roman"/>
          <w:sz w:val="24"/>
          <w:szCs w:val="24"/>
        </w:rPr>
        <w:t>,</w:t>
      </w:r>
      <w:r w:rsidRPr="002522A9">
        <w:rPr>
          <w:rFonts w:ascii="Times New Roman" w:hAnsi="Times New Roman"/>
          <w:sz w:val="24"/>
          <w:szCs w:val="24"/>
        </w:rPr>
        <w:t xml:space="preserve"> esquina com a Rua Itália (loteamento Zils) e </w:t>
      </w:r>
      <w:r>
        <w:rPr>
          <w:rFonts w:ascii="Times New Roman" w:hAnsi="Times New Roman"/>
          <w:sz w:val="24"/>
          <w:szCs w:val="24"/>
        </w:rPr>
        <w:t>outro,</w:t>
      </w:r>
      <w:r w:rsidRPr="002522A9">
        <w:rPr>
          <w:rFonts w:ascii="Times New Roman" w:hAnsi="Times New Roman"/>
          <w:sz w:val="24"/>
          <w:szCs w:val="24"/>
        </w:rPr>
        <w:t xml:space="preserve"> nas proximidades</w:t>
      </w:r>
      <w:r w:rsidR="001149DB">
        <w:rPr>
          <w:rFonts w:ascii="Times New Roman" w:hAnsi="Times New Roman"/>
          <w:sz w:val="24"/>
          <w:szCs w:val="24"/>
        </w:rPr>
        <w:t xml:space="preserve"> do imóvel nº 1712,</w:t>
      </w:r>
      <w:r w:rsidRPr="002522A9">
        <w:rPr>
          <w:rFonts w:ascii="Times New Roman" w:hAnsi="Times New Roman"/>
          <w:sz w:val="24"/>
          <w:szCs w:val="24"/>
        </w:rPr>
        <w:t xml:space="preserve"> da esquina com a Rua 15 de Outubro.</w:t>
      </w:r>
    </w:p>
    <w:p w14:paraId="2E34ECEF" w14:textId="217E1579" w:rsidR="008148F3" w:rsidRPr="00BA6744" w:rsidRDefault="008148F3" w:rsidP="008148F3">
      <w:pPr>
        <w:jc w:val="both"/>
        <w:rPr>
          <w:rFonts w:ascii="Times New Roman" w:hAnsi="Times New Roman"/>
          <w:sz w:val="24"/>
          <w:szCs w:val="24"/>
        </w:rPr>
      </w:pPr>
      <w:r w:rsidRPr="00BA6744">
        <w:rPr>
          <w:rFonts w:ascii="Times New Roman" w:hAnsi="Times New Roman"/>
          <w:sz w:val="24"/>
          <w:szCs w:val="24"/>
        </w:rPr>
        <w:t>Justifica-se, pelo fato de que, no lado direito da via, no sentido centro/bairro, não há ponto de ônibus, obrigando os passageiros</w:t>
      </w:r>
      <w:r>
        <w:rPr>
          <w:rFonts w:ascii="Times New Roman" w:hAnsi="Times New Roman"/>
          <w:sz w:val="24"/>
          <w:szCs w:val="24"/>
        </w:rPr>
        <w:t>,</w:t>
      </w:r>
      <w:r w:rsidRPr="006D7EE6">
        <w:rPr>
          <w:rFonts w:ascii="Times New Roman" w:hAnsi="Times New Roman"/>
          <w:sz w:val="24"/>
          <w:szCs w:val="24"/>
        </w:rPr>
        <w:t xml:space="preserve"> </w:t>
      </w:r>
      <w:r w:rsidRPr="00BA6744">
        <w:rPr>
          <w:rFonts w:ascii="Times New Roman" w:hAnsi="Times New Roman"/>
          <w:sz w:val="24"/>
          <w:szCs w:val="24"/>
        </w:rPr>
        <w:t>especialmente estudantes e pessoas com mobilidade reduzida</w:t>
      </w:r>
      <w:r>
        <w:rPr>
          <w:rFonts w:ascii="Times New Roman" w:hAnsi="Times New Roman"/>
          <w:sz w:val="24"/>
          <w:szCs w:val="24"/>
        </w:rPr>
        <w:t>,</w:t>
      </w:r>
      <w:r w:rsidRPr="00BA6744">
        <w:rPr>
          <w:rFonts w:ascii="Times New Roman" w:hAnsi="Times New Roman"/>
          <w:sz w:val="24"/>
          <w:szCs w:val="24"/>
        </w:rPr>
        <w:t xml:space="preserve"> a aguardarem</w:t>
      </w:r>
      <w:r w:rsidR="001149DB">
        <w:rPr>
          <w:rFonts w:ascii="Times New Roman" w:hAnsi="Times New Roman"/>
          <w:sz w:val="24"/>
          <w:szCs w:val="24"/>
        </w:rPr>
        <w:t xml:space="preserve"> a chegada do ônibus</w:t>
      </w:r>
      <w:r w:rsidRPr="00BA6744">
        <w:rPr>
          <w:rFonts w:ascii="Times New Roman" w:hAnsi="Times New Roman"/>
          <w:sz w:val="24"/>
          <w:szCs w:val="24"/>
        </w:rPr>
        <w:t xml:space="preserve"> em condições</w:t>
      </w:r>
      <w:r w:rsidR="001149DB">
        <w:rPr>
          <w:rFonts w:ascii="Times New Roman" w:hAnsi="Times New Roman"/>
          <w:sz w:val="24"/>
          <w:szCs w:val="24"/>
        </w:rPr>
        <w:t xml:space="preserve"> climáticas</w:t>
      </w:r>
      <w:r w:rsidRPr="00BA6744">
        <w:rPr>
          <w:rFonts w:ascii="Times New Roman" w:hAnsi="Times New Roman"/>
          <w:sz w:val="24"/>
          <w:szCs w:val="24"/>
        </w:rPr>
        <w:t xml:space="preserve"> desfavoráveis, como exposição à chuva ou ao sol intenso. 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184D50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5144F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514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0DF31C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30A0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312D71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2203CC"/>
    <w:rsid w:val="00247CA9"/>
    <w:rsid w:val="00266315"/>
    <w:rsid w:val="002A6538"/>
    <w:rsid w:val="003030B3"/>
    <w:rsid w:val="00312D71"/>
    <w:rsid w:val="00381D73"/>
    <w:rsid w:val="003A3996"/>
    <w:rsid w:val="003D633F"/>
    <w:rsid w:val="00402960"/>
    <w:rsid w:val="00410336"/>
    <w:rsid w:val="004551AB"/>
    <w:rsid w:val="0046500D"/>
    <w:rsid w:val="004F084D"/>
    <w:rsid w:val="004F7B60"/>
    <w:rsid w:val="00502A6B"/>
    <w:rsid w:val="00506EE6"/>
    <w:rsid w:val="0053668A"/>
    <w:rsid w:val="00567E7C"/>
    <w:rsid w:val="00596D07"/>
    <w:rsid w:val="005B632C"/>
    <w:rsid w:val="005B66CA"/>
    <w:rsid w:val="00605E35"/>
    <w:rsid w:val="0062401D"/>
    <w:rsid w:val="00652F92"/>
    <w:rsid w:val="00676DB7"/>
    <w:rsid w:val="0073608C"/>
    <w:rsid w:val="007521F4"/>
    <w:rsid w:val="0075570F"/>
    <w:rsid w:val="00794676"/>
    <w:rsid w:val="00796931"/>
    <w:rsid w:val="007D6552"/>
    <w:rsid w:val="00801A10"/>
    <w:rsid w:val="008022F5"/>
    <w:rsid w:val="008148F3"/>
    <w:rsid w:val="008533A7"/>
    <w:rsid w:val="0087575A"/>
    <w:rsid w:val="00875D4F"/>
    <w:rsid w:val="0092455C"/>
    <w:rsid w:val="00930B9E"/>
    <w:rsid w:val="0095688A"/>
    <w:rsid w:val="00970395"/>
    <w:rsid w:val="009A668E"/>
    <w:rsid w:val="009A6CB9"/>
    <w:rsid w:val="009C529F"/>
    <w:rsid w:val="009E3CDF"/>
    <w:rsid w:val="009F187F"/>
    <w:rsid w:val="00A3167C"/>
    <w:rsid w:val="00AA3B7D"/>
    <w:rsid w:val="00AC0BCB"/>
    <w:rsid w:val="00AC4FB2"/>
    <w:rsid w:val="00AE4747"/>
    <w:rsid w:val="00AF52F3"/>
    <w:rsid w:val="00B2106B"/>
    <w:rsid w:val="00BA4AFC"/>
    <w:rsid w:val="00BB30A0"/>
    <w:rsid w:val="00BB33CA"/>
    <w:rsid w:val="00BE6342"/>
    <w:rsid w:val="00C172D5"/>
    <w:rsid w:val="00C62950"/>
    <w:rsid w:val="00CD3940"/>
    <w:rsid w:val="00D810C8"/>
    <w:rsid w:val="00D866E9"/>
    <w:rsid w:val="00D90C74"/>
    <w:rsid w:val="00E16AB5"/>
    <w:rsid w:val="00E25941"/>
    <w:rsid w:val="00E5757B"/>
    <w:rsid w:val="00ED58A3"/>
    <w:rsid w:val="00F00676"/>
    <w:rsid w:val="00F91966"/>
    <w:rsid w:val="00F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2025-02-24T18:34:00Z</cp:lastPrinted>
  <dcterms:created xsi:type="dcterms:W3CDTF">2025-02-28T18:05:00Z</dcterms:created>
  <dcterms:modified xsi:type="dcterms:W3CDTF">2025-03-03T16:43:00Z</dcterms:modified>
</cp:coreProperties>
</file>