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134CC0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95869">
        <w:rPr>
          <w:rFonts w:ascii="Times New (W1)" w:eastAsia="Times New Roman" w:hAnsi="Times New (W1)"/>
          <w:sz w:val="28"/>
          <w:szCs w:val="28"/>
          <w:lang w:eastAsia="pt-BR"/>
        </w:rPr>
        <w:t>84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E58AD4B" w14:textId="77777777" w:rsidR="008148F3" w:rsidRPr="0075570F" w:rsidRDefault="008148F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849CA9" w14:textId="77777777" w:rsidR="00695869" w:rsidRDefault="00695869" w:rsidP="00695869">
      <w:pPr>
        <w:jc w:val="both"/>
        <w:rPr>
          <w:rFonts w:ascii="Times New Roman" w:hAnsi="Times New Roman"/>
          <w:sz w:val="24"/>
          <w:szCs w:val="24"/>
        </w:rPr>
      </w:pPr>
      <w:r w:rsidRPr="00A712DB">
        <w:rPr>
          <w:rFonts w:ascii="Times New Roman" w:hAnsi="Times New Roman"/>
          <w:sz w:val="24"/>
          <w:szCs w:val="24"/>
        </w:rPr>
        <w:t>Sugerir a adoção das medidas necessárias com o objetivo de manter contato com a empresa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12DB">
        <w:rPr>
          <w:rFonts w:ascii="Times New Roman" w:hAnsi="Times New Roman"/>
          <w:sz w:val="24"/>
          <w:szCs w:val="24"/>
        </w:rPr>
        <w:t>responsável pelo loteamento Jardim de Heidelberg, situado na Rua Marechal Castelo Branco, em frente ao imóvel nº 2</w:t>
      </w:r>
      <w:r>
        <w:rPr>
          <w:rFonts w:ascii="Times New Roman" w:hAnsi="Times New Roman"/>
          <w:sz w:val="24"/>
          <w:szCs w:val="24"/>
        </w:rPr>
        <w:t>371</w:t>
      </w:r>
      <w:r w:rsidRPr="00A712DB">
        <w:rPr>
          <w:rFonts w:ascii="Times New Roman" w:hAnsi="Times New Roman"/>
          <w:sz w:val="24"/>
          <w:szCs w:val="24"/>
        </w:rPr>
        <w:t>, para que seja realizada a devida manutenção da calçada e dos banners fixados na cerca do imóvel.</w:t>
      </w:r>
    </w:p>
    <w:p w14:paraId="777AD0FD" w14:textId="77777777" w:rsidR="00695869" w:rsidRPr="00DF7D3D" w:rsidRDefault="00695869" w:rsidP="006958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</w:t>
      </w:r>
      <w:r w:rsidRPr="00DF7D3D">
        <w:rPr>
          <w:rFonts w:ascii="Times New Roman" w:hAnsi="Times New Roman"/>
          <w:sz w:val="24"/>
          <w:szCs w:val="24"/>
        </w:rPr>
        <w:t xml:space="preserve">pois a falta de conservação da área que abrigará o loteamento está gerando impactos negativos na convivência urbana e na estética do local. A calçada está tomada pelo mato, e os banners publicitários da empresa estão se soltando, o que prejudica não apenas a estética, mas também a acessibilidade e a segurança dos pedestres que transitam </w:t>
      </w:r>
      <w:r>
        <w:rPr>
          <w:rFonts w:ascii="Times New Roman" w:hAnsi="Times New Roman"/>
          <w:sz w:val="24"/>
          <w:szCs w:val="24"/>
        </w:rPr>
        <w:t>pelo local</w:t>
      </w:r>
      <w:r w:rsidRPr="00DF7D3D">
        <w:rPr>
          <w:rFonts w:ascii="Times New Roman" w:hAnsi="Times New Roman"/>
          <w:sz w:val="24"/>
          <w:szCs w:val="24"/>
        </w:rPr>
        <w:t>.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6F3E37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95869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15144F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B8C255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95869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95869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0C3D"/>
    <w:rsid w:val="000A1EBF"/>
    <w:rsid w:val="00103E89"/>
    <w:rsid w:val="001149DB"/>
    <w:rsid w:val="00136FB4"/>
    <w:rsid w:val="00150066"/>
    <w:rsid w:val="0015144F"/>
    <w:rsid w:val="00154D97"/>
    <w:rsid w:val="001A25DF"/>
    <w:rsid w:val="001A2AA3"/>
    <w:rsid w:val="001C4290"/>
    <w:rsid w:val="001D141E"/>
    <w:rsid w:val="002203CC"/>
    <w:rsid w:val="00247CA9"/>
    <w:rsid w:val="00266315"/>
    <w:rsid w:val="002A6538"/>
    <w:rsid w:val="003030B3"/>
    <w:rsid w:val="00312D71"/>
    <w:rsid w:val="00381D73"/>
    <w:rsid w:val="003A3996"/>
    <w:rsid w:val="003D633F"/>
    <w:rsid w:val="00402960"/>
    <w:rsid w:val="00410336"/>
    <w:rsid w:val="004551AB"/>
    <w:rsid w:val="0046500D"/>
    <w:rsid w:val="004B03E8"/>
    <w:rsid w:val="004F084D"/>
    <w:rsid w:val="004F7B60"/>
    <w:rsid w:val="00502A6B"/>
    <w:rsid w:val="00506EE6"/>
    <w:rsid w:val="0053668A"/>
    <w:rsid w:val="00567E7C"/>
    <w:rsid w:val="00596D07"/>
    <w:rsid w:val="005B632C"/>
    <w:rsid w:val="005B66CA"/>
    <w:rsid w:val="00605E35"/>
    <w:rsid w:val="0062401D"/>
    <w:rsid w:val="00652F92"/>
    <w:rsid w:val="00676DB7"/>
    <w:rsid w:val="00695869"/>
    <w:rsid w:val="0073608C"/>
    <w:rsid w:val="007521F4"/>
    <w:rsid w:val="0075570F"/>
    <w:rsid w:val="00794676"/>
    <w:rsid w:val="00796931"/>
    <w:rsid w:val="007D6552"/>
    <w:rsid w:val="00801A10"/>
    <w:rsid w:val="008022F5"/>
    <w:rsid w:val="008148F3"/>
    <w:rsid w:val="008533A7"/>
    <w:rsid w:val="0085363C"/>
    <w:rsid w:val="0087575A"/>
    <w:rsid w:val="00875D4F"/>
    <w:rsid w:val="0092455C"/>
    <w:rsid w:val="00930B9E"/>
    <w:rsid w:val="0095688A"/>
    <w:rsid w:val="00970395"/>
    <w:rsid w:val="009A668E"/>
    <w:rsid w:val="009A6CB9"/>
    <w:rsid w:val="009C529F"/>
    <w:rsid w:val="009E3CDF"/>
    <w:rsid w:val="009F187F"/>
    <w:rsid w:val="00A3167C"/>
    <w:rsid w:val="00AA3B7D"/>
    <w:rsid w:val="00AC0BCB"/>
    <w:rsid w:val="00AC4FB2"/>
    <w:rsid w:val="00AE4747"/>
    <w:rsid w:val="00AF52F3"/>
    <w:rsid w:val="00B2106B"/>
    <w:rsid w:val="00BA4AFC"/>
    <w:rsid w:val="00BB30A0"/>
    <w:rsid w:val="00BB33CA"/>
    <w:rsid w:val="00BE6342"/>
    <w:rsid w:val="00C172D5"/>
    <w:rsid w:val="00C62950"/>
    <w:rsid w:val="00CD3940"/>
    <w:rsid w:val="00D810C8"/>
    <w:rsid w:val="00D866E9"/>
    <w:rsid w:val="00D90C74"/>
    <w:rsid w:val="00E16AB5"/>
    <w:rsid w:val="00E25941"/>
    <w:rsid w:val="00E5757B"/>
    <w:rsid w:val="00ED58A3"/>
    <w:rsid w:val="00F00676"/>
    <w:rsid w:val="00F91966"/>
    <w:rsid w:val="00F9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2025-02-24T18:34:00Z</cp:lastPrinted>
  <dcterms:created xsi:type="dcterms:W3CDTF">2025-03-10T17:22:00Z</dcterms:created>
  <dcterms:modified xsi:type="dcterms:W3CDTF">2025-03-10T17:23:00Z</dcterms:modified>
</cp:coreProperties>
</file>