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2B4F3C94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A45085">
        <w:rPr>
          <w:rFonts w:ascii="Times New (W1)" w:eastAsia="Times New Roman" w:hAnsi="Times New (W1)"/>
          <w:sz w:val="28"/>
          <w:szCs w:val="28"/>
          <w:lang w:eastAsia="pt-BR"/>
        </w:rPr>
        <w:t>9</w:t>
      </w:r>
      <w:r w:rsidR="00EA38F7">
        <w:rPr>
          <w:rFonts w:ascii="Times New (W1)" w:eastAsia="Times New Roman" w:hAnsi="Times New (W1)"/>
          <w:sz w:val="28"/>
          <w:szCs w:val="28"/>
          <w:lang w:eastAsia="pt-BR"/>
        </w:rPr>
        <w:t>4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2EE1BF1F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760E56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KAUANA PESCHKE LANGE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256DC1BC" w:rsidR="0075570F" w:rsidRPr="0075570F" w:rsidRDefault="00B84BF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65B76B9" w14:textId="77777777" w:rsidR="00EA38F7" w:rsidRPr="00191687" w:rsidRDefault="00EA38F7" w:rsidP="00EA38F7">
      <w:pPr>
        <w:jc w:val="both"/>
        <w:rPr>
          <w:rFonts w:ascii="Times New Roman" w:hAnsi="Times New Roman"/>
          <w:sz w:val="24"/>
          <w:szCs w:val="24"/>
        </w:rPr>
      </w:pPr>
      <w:r w:rsidRPr="00191687">
        <w:rPr>
          <w:rFonts w:ascii="Times New Roman" w:hAnsi="Times New Roman"/>
          <w:sz w:val="24"/>
          <w:szCs w:val="24"/>
        </w:rPr>
        <w:t>Sugerir análise de viabilidade para o fechamento das valas inativas localizadas na Rua 17 de Fevereiro, nas imediações dos imóveis nº 648 e 649, conhecidas como "antigo valo da sociedade".</w:t>
      </w:r>
    </w:p>
    <w:p w14:paraId="5DE6740B" w14:textId="77777777" w:rsidR="00EA38F7" w:rsidRPr="00191687" w:rsidRDefault="00EA38F7" w:rsidP="00EA38F7">
      <w:pPr>
        <w:jc w:val="both"/>
        <w:rPr>
          <w:rFonts w:ascii="Times New Roman" w:hAnsi="Times New Roman"/>
          <w:sz w:val="24"/>
          <w:szCs w:val="24"/>
        </w:rPr>
      </w:pPr>
      <w:r w:rsidRPr="00191687">
        <w:rPr>
          <w:rFonts w:ascii="Times New Roman" w:hAnsi="Times New Roman"/>
          <w:sz w:val="24"/>
          <w:szCs w:val="24"/>
        </w:rPr>
        <w:t>Justifica-se, tendo em vista que, apesar de as referidas valas estarem inativas, elas continuam a apresentar problemas de esgoto a céu aberto, o que representa um risco iminente à saúde da população, além de contribuir para a proliferação de doenças e o mau cheiro na região. Além disso, essa situação afeta negativamente a qualidade de vida dos moradores e prejudica a infraestrutura urbana da localidade.</w:t>
      </w:r>
    </w:p>
    <w:p w14:paraId="2B8A6367" w14:textId="0A0931F8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3B05AA" w14:textId="331D3D3B" w:rsidR="00BA4AFC" w:rsidRPr="0075570F" w:rsidRDefault="00BA4AFC" w:rsidP="00BA4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3C6F9961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B84BFE">
        <w:rPr>
          <w:rFonts w:ascii="Times New Roman" w:eastAsia="Times New Roman" w:hAnsi="Times New Roman"/>
          <w:sz w:val="24"/>
          <w:szCs w:val="28"/>
          <w:lang w:eastAsia="pt-BR"/>
        </w:rPr>
        <w:t>1</w:t>
      </w:r>
      <w:r w:rsidR="007666AA">
        <w:rPr>
          <w:rFonts w:ascii="Times New Roman" w:eastAsia="Times New Roman" w:hAnsi="Times New Roman"/>
          <w:sz w:val="24"/>
          <w:szCs w:val="28"/>
          <w:lang w:eastAsia="pt-BR"/>
        </w:rPr>
        <w:t>7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811477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59B9485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>Kauana</w:t>
      </w:r>
      <w:proofErr w:type="spellEnd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>Peschke</w:t>
      </w:r>
      <w:proofErr w:type="spellEnd"/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 xml:space="preserve"> Lange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00690A0D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B84BFE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="005B7DC6">
        <w:rPr>
          <w:rFonts w:ascii="Times New Roman" w:eastAsia="Times New Roman" w:hAnsi="Times New Roman"/>
          <w:sz w:val="20"/>
          <w:szCs w:val="20"/>
          <w:lang w:eastAsia="pt-BR"/>
        </w:rPr>
        <w:t>3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811477">
        <w:rPr>
          <w:rFonts w:ascii="Times New Roman" w:eastAsia="Times New Roman" w:hAnsi="Times New Roman"/>
          <w:sz w:val="20"/>
          <w:szCs w:val="20"/>
          <w:lang w:eastAsia="pt-BR"/>
        </w:rPr>
        <w:t>3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5EE0"/>
    <w:rsid w:val="00035EAC"/>
    <w:rsid w:val="000437CB"/>
    <w:rsid w:val="00046023"/>
    <w:rsid w:val="00063F53"/>
    <w:rsid w:val="00067A87"/>
    <w:rsid w:val="000E7635"/>
    <w:rsid w:val="00136FB4"/>
    <w:rsid w:val="00154D97"/>
    <w:rsid w:val="001A25DF"/>
    <w:rsid w:val="001C4290"/>
    <w:rsid w:val="001D141E"/>
    <w:rsid w:val="002203CC"/>
    <w:rsid w:val="00247CA9"/>
    <w:rsid w:val="00266315"/>
    <w:rsid w:val="003030B3"/>
    <w:rsid w:val="00381D73"/>
    <w:rsid w:val="00402960"/>
    <w:rsid w:val="00410336"/>
    <w:rsid w:val="004551AB"/>
    <w:rsid w:val="0046500D"/>
    <w:rsid w:val="00472861"/>
    <w:rsid w:val="00487340"/>
    <w:rsid w:val="004B54AD"/>
    <w:rsid w:val="004F084D"/>
    <w:rsid w:val="00506EE6"/>
    <w:rsid w:val="0053668A"/>
    <w:rsid w:val="00596D07"/>
    <w:rsid w:val="005B632C"/>
    <w:rsid w:val="005B66CA"/>
    <w:rsid w:val="005B7DC6"/>
    <w:rsid w:val="00605E35"/>
    <w:rsid w:val="0062401D"/>
    <w:rsid w:val="00652F92"/>
    <w:rsid w:val="0073608C"/>
    <w:rsid w:val="007521F4"/>
    <w:rsid w:val="0075570F"/>
    <w:rsid w:val="00760E56"/>
    <w:rsid w:val="007666AA"/>
    <w:rsid w:val="0077334D"/>
    <w:rsid w:val="007D6552"/>
    <w:rsid w:val="00801A10"/>
    <w:rsid w:val="008022F5"/>
    <w:rsid w:val="00811477"/>
    <w:rsid w:val="008533A7"/>
    <w:rsid w:val="0087575A"/>
    <w:rsid w:val="00875D4F"/>
    <w:rsid w:val="0092455C"/>
    <w:rsid w:val="0095688A"/>
    <w:rsid w:val="00970395"/>
    <w:rsid w:val="009A668E"/>
    <w:rsid w:val="009C529F"/>
    <w:rsid w:val="009E3CDF"/>
    <w:rsid w:val="009E5C37"/>
    <w:rsid w:val="00A3167C"/>
    <w:rsid w:val="00A45085"/>
    <w:rsid w:val="00AA3B7D"/>
    <w:rsid w:val="00AC4FB2"/>
    <w:rsid w:val="00AE4747"/>
    <w:rsid w:val="00AF52F3"/>
    <w:rsid w:val="00B2106B"/>
    <w:rsid w:val="00B57F11"/>
    <w:rsid w:val="00B84BFE"/>
    <w:rsid w:val="00BA4AFC"/>
    <w:rsid w:val="00C172D5"/>
    <w:rsid w:val="00C2675D"/>
    <w:rsid w:val="00C334F8"/>
    <w:rsid w:val="00C62950"/>
    <w:rsid w:val="00CD3940"/>
    <w:rsid w:val="00D866E9"/>
    <w:rsid w:val="00D90C74"/>
    <w:rsid w:val="00D95E9E"/>
    <w:rsid w:val="00E16AB5"/>
    <w:rsid w:val="00E25941"/>
    <w:rsid w:val="00E5757B"/>
    <w:rsid w:val="00E81B0B"/>
    <w:rsid w:val="00E91412"/>
    <w:rsid w:val="00EA38F7"/>
    <w:rsid w:val="00ED58A3"/>
    <w:rsid w:val="00F00676"/>
    <w:rsid w:val="00F9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2024-12-09T18:51:00Z</cp:lastPrinted>
  <dcterms:created xsi:type="dcterms:W3CDTF">2025-03-14T17:46:00Z</dcterms:created>
  <dcterms:modified xsi:type="dcterms:W3CDTF">2025-03-14T17:46:00Z</dcterms:modified>
</cp:coreProperties>
</file>