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2DD557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6081C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52411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252C39" w14:textId="77777777" w:rsidR="00524119" w:rsidRPr="000F2397" w:rsidRDefault="00524119" w:rsidP="00524119">
      <w:pPr>
        <w:jc w:val="both"/>
        <w:rPr>
          <w:rFonts w:ascii="Times New Roman" w:hAnsi="Times New Roman"/>
          <w:sz w:val="24"/>
          <w:szCs w:val="24"/>
        </w:rPr>
      </w:pPr>
      <w:r w:rsidRPr="000F2397">
        <w:rPr>
          <w:rFonts w:ascii="Times New Roman" w:hAnsi="Times New Roman"/>
          <w:sz w:val="24"/>
          <w:szCs w:val="24"/>
        </w:rPr>
        <w:t>Sugerir análise de viabilidade para aquisição de um aparelho de raio-</w:t>
      </w:r>
      <w:r>
        <w:rPr>
          <w:rFonts w:ascii="Times New Roman" w:hAnsi="Times New Roman"/>
          <w:sz w:val="24"/>
          <w:szCs w:val="24"/>
        </w:rPr>
        <w:t>X</w:t>
      </w:r>
      <w:r w:rsidRPr="000F2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ortodôntico </w:t>
      </w:r>
      <w:r w:rsidRPr="000F2397">
        <w:rPr>
          <w:rFonts w:ascii="Times New Roman" w:hAnsi="Times New Roman"/>
          <w:sz w:val="24"/>
          <w:szCs w:val="24"/>
        </w:rPr>
        <w:t>panorâmico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93BA5">
        <w:rPr>
          <w:rFonts w:ascii="Times New Roman" w:hAnsi="Times New Roman"/>
          <w:sz w:val="24"/>
          <w:szCs w:val="24"/>
        </w:rPr>
        <w:t>ortopantomógrafo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F2397">
        <w:rPr>
          <w:rFonts w:ascii="Times New Roman" w:hAnsi="Times New Roman"/>
          <w:sz w:val="24"/>
          <w:szCs w:val="24"/>
        </w:rPr>
        <w:t xml:space="preserve">, para o atendimento odontológico </w:t>
      </w:r>
      <w:r>
        <w:rPr>
          <w:rFonts w:ascii="Times New Roman" w:hAnsi="Times New Roman"/>
          <w:sz w:val="24"/>
          <w:szCs w:val="24"/>
        </w:rPr>
        <w:t>na rede pública</w:t>
      </w:r>
      <w:r w:rsidRPr="000F2397">
        <w:rPr>
          <w:rFonts w:ascii="Times New Roman" w:hAnsi="Times New Roman"/>
          <w:sz w:val="24"/>
          <w:szCs w:val="24"/>
        </w:rPr>
        <w:t xml:space="preserve"> de saúde do Município.</w:t>
      </w:r>
    </w:p>
    <w:p w14:paraId="7D1E46B1" w14:textId="77777777" w:rsidR="00524119" w:rsidRPr="000F2397" w:rsidRDefault="00524119" w:rsidP="00524119">
      <w:pPr>
        <w:jc w:val="both"/>
        <w:rPr>
          <w:rFonts w:ascii="Times New Roman" w:hAnsi="Times New Roman"/>
          <w:sz w:val="24"/>
          <w:szCs w:val="24"/>
        </w:rPr>
      </w:pPr>
      <w:r w:rsidRPr="000F2397">
        <w:rPr>
          <w:rFonts w:ascii="Times New Roman" w:hAnsi="Times New Roman"/>
          <w:sz w:val="24"/>
          <w:szCs w:val="24"/>
        </w:rPr>
        <w:t xml:space="preserve">Justifica-se, com objetivo ampliar e qualificar o atendimento odontológico </w:t>
      </w:r>
      <w:r>
        <w:rPr>
          <w:rFonts w:ascii="Times New Roman" w:hAnsi="Times New Roman"/>
          <w:sz w:val="24"/>
          <w:szCs w:val="24"/>
        </w:rPr>
        <w:t>dos pacientes que buscam atendimento nas unidades de saúde do Município</w:t>
      </w:r>
      <w:r w:rsidRPr="000F2397">
        <w:rPr>
          <w:rFonts w:ascii="Times New Roman" w:hAnsi="Times New Roman"/>
          <w:sz w:val="24"/>
          <w:szCs w:val="24"/>
        </w:rPr>
        <w:t>. O aparelho de ra</w:t>
      </w:r>
      <w:r>
        <w:rPr>
          <w:rFonts w:ascii="Times New Roman" w:hAnsi="Times New Roman"/>
          <w:sz w:val="24"/>
          <w:szCs w:val="24"/>
        </w:rPr>
        <w:t xml:space="preserve">diografia </w:t>
      </w:r>
      <w:r w:rsidRPr="000F2397">
        <w:rPr>
          <w:rFonts w:ascii="Times New Roman" w:hAnsi="Times New Roman"/>
          <w:sz w:val="24"/>
          <w:szCs w:val="24"/>
        </w:rPr>
        <w:t>panorâmico é uma ferramenta essencial para o diagnóstico eficaz e preciso de diversas condições bucais, facilitando o planejamento de tratamentos e reduzindo o tempo de espera dos pacientes.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3C58F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6081C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6081C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4F8DC9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6081C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6081C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24119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A4AFC"/>
    <w:rsid w:val="00BB30A0"/>
    <w:rsid w:val="00BB33CA"/>
    <w:rsid w:val="00BE6342"/>
    <w:rsid w:val="00C172D5"/>
    <w:rsid w:val="00C326BA"/>
    <w:rsid w:val="00C52869"/>
    <w:rsid w:val="00C5347E"/>
    <w:rsid w:val="00C62950"/>
    <w:rsid w:val="00CD3940"/>
    <w:rsid w:val="00D01E1C"/>
    <w:rsid w:val="00D17671"/>
    <w:rsid w:val="00D810C8"/>
    <w:rsid w:val="00D866E9"/>
    <w:rsid w:val="00D90C74"/>
    <w:rsid w:val="00E16AB5"/>
    <w:rsid w:val="00E25941"/>
    <w:rsid w:val="00E5757B"/>
    <w:rsid w:val="00E6081C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2025-04-24T16:18:00Z</cp:lastPrinted>
  <dcterms:created xsi:type="dcterms:W3CDTF">2025-05-12T16:16:00Z</dcterms:created>
  <dcterms:modified xsi:type="dcterms:W3CDTF">2025-05-12T16:18:00Z</dcterms:modified>
</cp:coreProperties>
</file>