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E74743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337C5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1B2F11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D705EC" w14:textId="77777777" w:rsidR="001B2F11" w:rsidRPr="00AD25F8" w:rsidRDefault="001B2F11" w:rsidP="001B2F11">
      <w:pPr>
        <w:jc w:val="both"/>
        <w:rPr>
          <w:rFonts w:ascii="Times New Roman" w:hAnsi="Times New Roman"/>
          <w:sz w:val="24"/>
          <w:szCs w:val="24"/>
        </w:rPr>
      </w:pPr>
      <w:r w:rsidRPr="00AD25F8">
        <w:rPr>
          <w:rFonts w:ascii="Times New Roman" w:hAnsi="Times New Roman"/>
          <w:sz w:val="24"/>
          <w:szCs w:val="24"/>
        </w:rPr>
        <w:t>Sugerir a manutenção e troca de tampa de bocas de lobo existentes na Rua 3 de Outubro, sendo uma localizada nas imediações do imóvel nº 1725, outra em frente ao imóvel nº 1816 e ainda uma ao lado do imóvel nº 2817 (Recreativa Braço do Sul).</w:t>
      </w:r>
    </w:p>
    <w:p w14:paraId="630B2259" w14:textId="77777777" w:rsidR="001B2F11" w:rsidRPr="00AD25F8" w:rsidRDefault="001B2F11" w:rsidP="001B2F11">
      <w:pPr>
        <w:jc w:val="both"/>
        <w:rPr>
          <w:rFonts w:ascii="Times New Roman" w:hAnsi="Times New Roman"/>
          <w:sz w:val="24"/>
          <w:szCs w:val="24"/>
        </w:rPr>
      </w:pPr>
      <w:r w:rsidRPr="00AD25F8">
        <w:rPr>
          <w:rFonts w:ascii="Times New Roman" w:hAnsi="Times New Roman"/>
          <w:sz w:val="24"/>
          <w:szCs w:val="24"/>
        </w:rPr>
        <w:t xml:space="preserve">Justifica-se, visto que as </w:t>
      </w:r>
      <w:r w:rsidRPr="00A639C3">
        <w:rPr>
          <w:rFonts w:ascii="Times New Roman" w:hAnsi="Times New Roman"/>
          <w:sz w:val="24"/>
          <w:szCs w:val="24"/>
        </w:rPr>
        <w:t xml:space="preserve">referidas tampas de bueiro </w:t>
      </w:r>
      <w:r w:rsidRPr="00AD25F8">
        <w:rPr>
          <w:rFonts w:ascii="Times New Roman" w:hAnsi="Times New Roman"/>
          <w:sz w:val="24"/>
          <w:szCs w:val="24"/>
        </w:rPr>
        <w:t>se encontram</w:t>
      </w:r>
      <w:r w:rsidRPr="00A639C3">
        <w:rPr>
          <w:rFonts w:ascii="Times New Roman" w:hAnsi="Times New Roman"/>
          <w:sz w:val="24"/>
          <w:szCs w:val="24"/>
        </w:rPr>
        <w:t xml:space="preserve"> visivelmente deterioradas, algumas com ferragens expostas, representando risco</w:t>
      </w:r>
      <w:r w:rsidRPr="00AD25F8">
        <w:rPr>
          <w:rFonts w:ascii="Times New Roman" w:hAnsi="Times New Roman"/>
          <w:sz w:val="24"/>
          <w:szCs w:val="24"/>
        </w:rPr>
        <w:t xml:space="preserve"> às pessoas que transitam pela via. </w:t>
      </w:r>
      <w:r w:rsidRPr="00A639C3">
        <w:rPr>
          <w:rFonts w:ascii="Times New Roman" w:hAnsi="Times New Roman"/>
          <w:sz w:val="24"/>
          <w:szCs w:val="24"/>
        </w:rPr>
        <w:t>Além disso, o mau estado de conservação pode comprometer o correto escoamento das águas pluviais, agravando problemas de alagamento.</w:t>
      </w: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102E5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B2F11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337C5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18C222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B2F11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337C5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B2F11"/>
    <w:rsid w:val="001C4290"/>
    <w:rsid w:val="001D141E"/>
    <w:rsid w:val="002203CC"/>
    <w:rsid w:val="002337C5"/>
    <w:rsid w:val="00247CA9"/>
    <w:rsid w:val="00266315"/>
    <w:rsid w:val="00267A2F"/>
    <w:rsid w:val="002F567C"/>
    <w:rsid w:val="003030B3"/>
    <w:rsid w:val="00343F70"/>
    <w:rsid w:val="0036323B"/>
    <w:rsid w:val="00381D73"/>
    <w:rsid w:val="00386C22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F92"/>
    <w:rsid w:val="0069655E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2106B"/>
    <w:rsid w:val="00B50F2A"/>
    <w:rsid w:val="00B56058"/>
    <w:rsid w:val="00B64967"/>
    <w:rsid w:val="00BA4AFC"/>
    <w:rsid w:val="00BF6B8A"/>
    <w:rsid w:val="00C172D5"/>
    <w:rsid w:val="00C334F8"/>
    <w:rsid w:val="00C62950"/>
    <w:rsid w:val="00C737B0"/>
    <w:rsid w:val="00CD35B7"/>
    <w:rsid w:val="00CD3940"/>
    <w:rsid w:val="00D124C2"/>
    <w:rsid w:val="00D866E9"/>
    <w:rsid w:val="00D90C74"/>
    <w:rsid w:val="00D94143"/>
    <w:rsid w:val="00D95E9E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2025-03-24T18:17:00Z</cp:lastPrinted>
  <dcterms:created xsi:type="dcterms:W3CDTF">2025-05-12T16:41:00Z</dcterms:created>
  <dcterms:modified xsi:type="dcterms:W3CDTF">2025-05-12T16:41:00Z</dcterms:modified>
</cp:coreProperties>
</file>