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8AE079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35AE6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671F08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B676EC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66E7AE" w14:textId="77777777" w:rsidR="00B676EC" w:rsidRPr="00123C2B" w:rsidRDefault="00B676EC" w:rsidP="00B676EC">
      <w:pPr>
        <w:jc w:val="both"/>
        <w:rPr>
          <w:rFonts w:ascii="Times New Roman" w:hAnsi="Times New Roman"/>
          <w:sz w:val="24"/>
          <w:szCs w:val="24"/>
        </w:rPr>
      </w:pPr>
      <w:r w:rsidRPr="00123C2B">
        <w:rPr>
          <w:rFonts w:ascii="Times New Roman" w:hAnsi="Times New Roman"/>
          <w:sz w:val="24"/>
          <w:szCs w:val="24"/>
        </w:rPr>
        <w:t xml:space="preserve">Sugerir a </w:t>
      </w:r>
      <w:r w:rsidRPr="0062729E">
        <w:rPr>
          <w:rFonts w:ascii="Times New Roman" w:hAnsi="Times New Roman"/>
          <w:sz w:val="24"/>
          <w:szCs w:val="24"/>
        </w:rPr>
        <w:t>revitalização da ciclofaixa localizada na Rua Marechal Castelo Branco, no trecho compreendido entre os imóveis de nº 4376 (Residencial Gneipel) e nº 6507, com a realização de nova pintura e demarcação adequada.</w:t>
      </w:r>
    </w:p>
    <w:p w14:paraId="61D2C94A" w14:textId="77777777" w:rsidR="00B676EC" w:rsidRPr="00123C2B" w:rsidRDefault="00B676EC" w:rsidP="00B676EC">
      <w:pPr>
        <w:jc w:val="both"/>
        <w:rPr>
          <w:rFonts w:ascii="Times New Roman" w:hAnsi="Times New Roman"/>
          <w:sz w:val="24"/>
          <w:szCs w:val="24"/>
        </w:rPr>
      </w:pPr>
      <w:r w:rsidRPr="00123C2B">
        <w:rPr>
          <w:rFonts w:ascii="Times New Roman" w:hAnsi="Times New Roman"/>
          <w:sz w:val="24"/>
          <w:szCs w:val="24"/>
        </w:rPr>
        <w:t xml:space="preserve">Justifica-se, pois no referido trecho, a ciclofaixa está danificada, com a pintura apagada comprometendo a visibilidade e a segurança dos ciclistas que utilizam o local para o seu deslocamento. A falta de demarcação adequada </w:t>
      </w:r>
      <w:r>
        <w:rPr>
          <w:rFonts w:ascii="Times New Roman" w:hAnsi="Times New Roman"/>
          <w:sz w:val="24"/>
          <w:szCs w:val="24"/>
        </w:rPr>
        <w:t>aumenta o risco de</w:t>
      </w:r>
      <w:r w:rsidRPr="00123C2B">
        <w:rPr>
          <w:rFonts w:ascii="Times New Roman" w:hAnsi="Times New Roman"/>
          <w:sz w:val="24"/>
          <w:szCs w:val="24"/>
        </w:rPr>
        <w:t xml:space="preserve"> acidentes, além de prejudicar a fluidez do tráfego.</w:t>
      </w:r>
    </w:p>
    <w:p w14:paraId="2B8A6367" w14:textId="0A0931F8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07164E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676EC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676EC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 Peschke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C592E2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676EC">
        <w:rPr>
          <w:rFonts w:ascii="Times New Roman" w:eastAsia="Times New Roman" w:hAnsi="Times New Roman"/>
          <w:sz w:val="20"/>
          <w:szCs w:val="20"/>
          <w:lang w:eastAsia="pt-BR"/>
        </w:rPr>
        <w:t>30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F091F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5EAC"/>
    <w:rsid w:val="000437CB"/>
    <w:rsid w:val="00046023"/>
    <w:rsid w:val="00063F53"/>
    <w:rsid w:val="00067A87"/>
    <w:rsid w:val="000E7635"/>
    <w:rsid w:val="00136FB4"/>
    <w:rsid w:val="00154D97"/>
    <w:rsid w:val="001A25DF"/>
    <w:rsid w:val="001C4290"/>
    <w:rsid w:val="001D141E"/>
    <w:rsid w:val="002203CC"/>
    <w:rsid w:val="00247CA9"/>
    <w:rsid w:val="00266315"/>
    <w:rsid w:val="002F091F"/>
    <w:rsid w:val="003030B3"/>
    <w:rsid w:val="00381D73"/>
    <w:rsid w:val="00386C22"/>
    <w:rsid w:val="00402960"/>
    <w:rsid w:val="00410336"/>
    <w:rsid w:val="004551AB"/>
    <w:rsid w:val="0046500D"/>
    <w:rsid w:val="00472861"/>
    <w:rsid w:val="00487340"/>
    <w:rsid w:val="004A7533"/>
    <w:rsid w:val="004B54AD"/>
    <w:rsid w:val="004F084D"/>
    <w:rsid w:val="0050658D"/>
    <w:rsid w:val="00506EE6"/>
    <w:rsid w:val="0053668A"/>
    <w:rsid w:val="00557D8E"/>
    <w:rsid w:val="00596D07"/>
    <w:rsid w:val="005B632C"/>
    <w:rsid w:val="005B66CA"/>
    <w:rsid w:val="005B7DC6"/>
    <w:rsid w:val="005F6696"/>
    <w:rsid w:val="00605E35"/>
    <w:rsid w:val="0062401D"/>
    <w:rsid w:val="00652F92"/>
    <w:rsid w:val="00671F08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B48EC"/>
    <w:rsid w:val="009165EC"/>
    <w:rsid w:val="0092455C"/>
    <w:rsid w:val="00930784"/>
    <w:rsid w:val="0095688A"/>
    <w:rsid w:val="00960DDC"/>
    <w:rsid w:val="00970395"/>
    <w:rsid w:val="009A668E"/>
    <w:rsid w:val="009C529F"/>
    <w:rsid w:val="009E09F8"/>
    <w:rsid w:val="009E3CDF"/>
    <w:rsid w:val="009E5C37"/>
    <w:rsid w:val="00A3167C"/>
    <w:rsid w:val="00A45085"/>
    <w:rsid w:val="00AA3B7D"/>
    <w:rsid w:val="00AC4FB2"/>
    <w:rsid w:val="00AE4747"/>
    <w:rsid w:val="00AF52F3"/>
    <w:rsid w:val="00B2106B"/>
    <w:rsid w:val="00B35AE6"/>
    <w:rsid w:val="00B57F11"/>
    <w:rsid w:val="00B676EC"/>
    <w:rsid w:val="00B84BFE"/>
    <w:rsid w:val="00BA4AFC"/>
    <w:rsid w:val="00C172D5"/>
    <w:rsid w:val="00C2675D"/>
    <w:rsid w:val="00C334F8"/>
    <w:rsid w:val="00C62950"/>
    <w:rsid w:val="00CD3940"/>
    <w:rsid w:val="00D43A3E"/>
    <w:rsid w:val="00D866E9"/>
    <w:rsid w:val="00D90C74"/>
    <w:rsid w:val="00D95E9E"/>
    <w:rsid w:val="00E16AB5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96823"/>
    <w:rsid w:val="00FB4088"/>
    <w:rsid w:val="00F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2025-05-19T23:14:00Z</cp:lastPrinted>
  <dcterms:created xsi:type="dcterms:W3CDTF">2025-06-02T16:21:00Z</dcterms:created>
  <dcterms:modified xsi:type="dcterms:W3CDTF">2025-06-02T16:22:00Z</dcterms:modified>
</cp:coreProperties>
</file>