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8A3C835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263E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A5DBF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05C11" w14:textId="77777777" w:rsidR="008A5DBF" w:rsidRPr="00750701" w:rsidRDefault="008A5DBF" w:rsidP="008A5DB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05043">
        <w:rPr>
          <w:rFonts w:ascii="Times New Roman" w:hAnsi="Times New Roman"/>
          <w:sz w:val="24"/>
          <w:szCs w:val="24"/>
        </w:rPr>
        <w:t>Sugerir</w:t>
      </w:r>
      <w:r w:rsidRPr="00750701">
        <w:rPr>
          <w:rFonts w:ascii="Times New Roman" w:hAnsi="Times New Roman"/>
          <w:sz w:val="24"/>
          <w:szCs w:val="24"/>
        </w:rPr>
        <w:t xml:space="preserve"> análise de viabilidade para implantação de aulas de Língua Brasileira de Sinais (Libras) como disciplina curricular </w:t>
      </w:r>
      <w:r w:rsidRPr="00E05043">
        <w:rPr>
          <w:rFonts w:ascii="Times New Roman" w:hAnsi="Times New Roman"/>
          <w:sz w:val="24"/>
          <w:szCs w:val="24"/>
        </w:rPr>
        <w:t>para</w:t>
      </w:r>
      <w:r w:rsidRPr="00750701">
        <w:rPr>
          <w:rFonts w:ascii="Times New Roman" w:hAnsi="Times New Roman"/>
          <w:sz w:val="24"/>
          <w:szCs w:val="24"/>
        </w:rPr>
        <w:t xml:space="preserve"> todas as turmas da rede municipal de ensino</w:t>
      </w:r>
      <w:r w:rsidRPr="00E05043">
        <w:rPr>
          <w:rFonts w:ascii="Times New Roman" w:hAnsi="Times New Roman"/>
          <w:sz w:val="24"/>
          <w:szCs w:val="24"/>
        </w:rPr>
        <w:t xml:space="preserve">, </w:t>
      </w:r>
      <w:r w:rsidRPr="00750701">
        <w:rPr>
          <w:rFonts w:ascii="Times New Roman" w:hAnsi="Times New Roman"/>
          <w:sz w:val="24"/>
          <w:szCs w:val="24"/>
        </w:rPr>
        <w:t xml:space="preserve">não se restringindo apenas às salas onde haja alunos </w:t>
      </w:r>
      <w:r>
        <w:rPr>
          <w:rFonts w:ascii="Times New Roman" w:hAnsi="Times New Roman"/>
          <w:sz w:val="24"/>
          <w:szCs w:val="24"/>
        </w:rPr>
        <w:t>comunicantes em Libras</w:t>
      </w:r>
      <w:r w:rsidRPr="00750701">
        <w:rPr>
          <w:rFonts w:ascii="Times New Roman" w:hAnsi="Times New Roman"/>
          <w:sz w:val="24"/>
          <w:szCs w:val="24"/>
        </w:rPr>
        <w:t>.</w:t>
      </w:r>
    </w:p>
    <w:p w14:paraId="6158A235" w14:textId="77777777" w:rsidR="008A5DBF" w:rsidRPr="00750701" w:rsidRDefault="008A5DBF" w:rsidP="008A5DB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05043">
        <w:rPr>
          <w:rFonts w:ascii="Times New Roman" w:hAnsi="Times New Roman"/>
          <w:sz w:val="24"/>
          <w:szCs w:val="24"/>
        </w:rPr>
        <w:t>Justifica-se, visto que a</w:t>
      </w:r>
      <w:r w:rsidRPr="00750701">
        <w:rPr>
          <w:rFonts w:ascii="Times New Roman" w:hAnsi="Times New Roman"/>
          <w:sz w:val="24"/>
          <w:szCs w:val="24"/>
        </w:rPr>
        <w:t xml:space="preserve"> inclusão d</w:t>
      </w:r>
      <w:r w:rsidRPr="00E05043">
        <w:rPr>
          <w:rFonts w:ascii="Times New Roman" w:hAnsi="Times New Roman"/>
          <w:sz w:val="24"/>
          <w:szCs w:val="24"/>
        </w:rPr>
        <w:t>e</w:t>
      </w:r>
      <w:r w:rsidRPr="00750701">
        <w:rPr>
          <w:rFonts w:ascii="Times New Roman" w:hAnsi="Times New Roman"/>
          <w:sz w:val="24"/>
          <w:szCs w:val="24"/>
        </w:rPr>
        <w:t xml:space="preserve"> Libras como disciplina obrigatória contribui não apenas para o aprendizado da língua por alunos surdos, mas também amplia o acesso e a integração social, permitindo que toda a comunidade escolar desenvolva competências comunicativas com pessoas surdas, promovendo maior empatia, respeito à diversidade e inclusão social.</w:t>
      </w:r>
      <w:r w:rsidRPr="00E05043">
        <w:rPr>
          <w:rFonts w:ascii="Times New Roman" w:hAnsi="Times New Roman"/>
          <w:sz w:val="24"/>
          <w:szCs w:val="24"/>
        </w:rPr>
        <w:t xml:space="preserve"> </w:t>
      </w:r>
      <w:r w:rsidRPr="00750701">
        <w:rPr>
          <w:rFonts w:ascii="Times New Roman" w:hAnsi="Times New Roman"/>
          <w:sz w:val="24"/>
          <w:szCs w:val="24"/>
        </w:rPr>
        <w:t xml:space="preserve">Vale ressaltar que Libras é reconhecida como meio legal de comunicação e expressão pela Lei nº 10.436/2002, e que sua difusão desde os primeiros anos escolares é uma importante ferramenta para a quebra de barreiras </w:t>
      </w:r>
      <w:r>
        <w:rPr>
          <w:rFonts w:ascii="Times New Roman" w:hAnsi="Times New Roman"/>
          <w:sz w:val="24"/>
          <w:szCs w:val="24"/>
        </w:rPr>
        <w:t>na comunicação</w:t>
      </w:r>
      <w:r w:rsidRPr="00750701">
        <w:rPr>
          <w:rFonts w:ascii="Times New Roman" w:hAnsi="Times New Roman"/>
          <w:sz w:val="24"/>
          <w:szCs w:val="24"/>
        </w:rPr>
        <w:t xml:space="preserve"> e para o fortalecimento de uma sociedade mais acessível.</w:t>
      </w:r>
      <w:r w:rsidRPr="00E05043">
        <w:rPr>
          <w:rFonts w:ascii="Times New Roman" w:hAnsi="Times New Roman"/>
          <w:sz w:val="24"/>
          <w:szCs w:val="24"/>
        </w:rPr>
        <w:t xml:space="preserve"> </w:t>
      </w:r>
      <w:r w:rsidRPr="00750701">
        <w:rPr>
          <w:rFonts w:ascii="Times New Roman" w:hAnsi="Times New Roman"/>
          <w:sz w:val="24"/>
          <w:szCs w:val="24"/>
        </w:rPr>
        <w:t>A medida visa ainda preparar os alunos para uma convivência cidadã mais inclusiva, possibilitando uma comunicação efetiva não apenas no âmbito escolar, mas também em espaços públicos, serviços, ambientes profissionais e sociais.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1F2C7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A5DBF">
        <w:rPr>
          <w:rFonts w:ascii="Times New Roman" w:eastAsia="Times New Roman" w:hAnsi="Times New Roman"/>
          <w:sz w:val="24"/>
          <w:szCs w:val="28"/>
          <w:lang w:eastAsia="pt-BR"/>
        </w:rPr>
        <w:t>14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FDB21D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A5DBF"/>
    <w:rsid w:val="008D193F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2025-06-30T19:36:00Z</cp:lastPrinted>
  <dcterms:created xsi:type="dcterms:W3CDTF">2025-07-14T18:58:00Z</dcterms:created>
  <dcterms:modified xsi:type="dcterms:W3CDTF">2025-07-14T18:59:00Z</dcterms:modified>
</cp:coreProperties>
</file>