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5F6885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C384D">
        <w:rPr>
          <w:rFonts w:ascii="Times New (W1)" w:eastAsia="Times New Roman" w:hAnsi="Times New (W1)"/>
          <w:sz w:val="28"/>
          <w:szCs w:val="28"/>
          <w:lang w:eastAsia="pt-BR"/>
        </w:rPr>
        <w:t>204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514015AA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DA29E8" w14:textId="77777777" w:rsidR="005C384D" w:rsidRPr="00957E24" w:rsidRDefault="005C384D" w:rsidP="005C384D">
      <w:pPr>
        <w:jc w:val="both"/>
        <w:rPr>
          <w:rFonts w:ascii="Times New Roman" w:hAnsi="Times New Roman"/>
          <w:sz w:val="24"/>
          <w:szCs w:val="24"/>
        </w:rPr>
      </w:pPr>
      <w:r w:rsidRPr="001463B6">
        <w:rPr>
          <w:rFonts w:ascii="Times New Roman" w:hAnsi="Times New Roman"/>
          <w:sz w:val="24"/>
          <w:szCs w:val="24"/>
        </w:rPr>
        <w:t xml:space="preserve">Sugerir a implementação de medidas cabíveis para </w:t>
      </w:r>
      <w:r w:rsidRPr="00957E24">
        <w:rPr>
          <w:rFonts w:ascii="Times New Roman" w:hAnsi="Times New Roman"/>
          <w:sz w:val="24"/>
          <w:szCs w:val="24"/>
        </w:rPr>
        <w:t>a pavimentação do trecho final da Rua Duque de Caxias, após o entroncamento com a Rua Santa Catarina, em um trecho de aproximadamente 123 metros.</w:t>
      </w:r>
    </w:p>
    <w:p w14:paraId="1586861F" w14:textId="77777777" w:rsidR="005C384D" w:rsidRPr="00957E24" w:rsidRDefault="005C384D" w:rsidP="005C384D">
      <w:pPr>
        <w:jc w:val="both"/>
        <w:rPr>
          <w:rFonts w:ascii="Times New Roman" w:hAnsi="Times New Roman"/>
          <w:sz w:val="24"/>
          <w:szCs w:val="24"/>
        </w:rPr>
      </w:pPr>
      <w:r w:rsidRPr="001463B6">
        <w:rPr>
          <w:rFonts w:ascii="Times New Roman" w:hAnsi="Times New Roman"/>
          <w:sz w:val="24"/>
          <w:szCs w:val="24"/>
        </w:rPr>
        <w:t>Justifica-se, com o objetivo de</w:t>
      </w:r>
      <w:r w:rsidRPr="00957E24">
        <w:rPr>
          <w:rFonts w:ascii="Times New Roman" w:hAnsi="Times New Roman"/>
          <w:sz w:val="24"/>
          <w:szCs w:val="24"/>
        </w:rPr>
        <w:t xml:space="preserve"> atender a uma demanda dos moradores e usuários da via, considerando que o referido trecho </w:t>
      </w:r>
      <w:r>
        <w:rPr>
          <w:rFonts w:ascii="Times New Roman" w:hAnsi="Times New Roman"/>
          <w:sz w:val="24"/>
          <w:szCs w:val="24"/>
        </w:rPr>
        <w:t>possui grande movimento</w:t>
      </w:r>
      <w:r w:rsidRPr="00957E24">
        <w:rPr>
          <w:rFonts w:ascii="Times New Roman" w:hAnsi="Times New Roman"/>
          <w:sz w:val="24"/>
          <w:szCs w:val="24"/>
        </w:rPr>
        <w:t>, com tráfego constante de caminhões, especialmente veículos que transportam banana</w:t>
      </w:r>
      <w:r w:rsidRPr="001463B6">
        <w:rPr>
          <w:rFonts w:ascii="Times New Roman" w:hAnsi="Times New Roman"/>
          <w:sz w:val="24"/>
          <w:szCs w:val="24"/>
        </w:rPr>
        <w:t xml:space="preserve">. </w:t>
      </w:r>
      <w:r w:rsidRPr="00957E24">
        <w:rPr>
          <w:rFonts w:ascii="Times New Roman" w:hAnsi="Times New Roman"/>
          <w:sz w:val="24"/>
          <w:szCs w:val="24"/>
        </w:rPr>
        <w:t>O fluxo intenso de veículos pesados tem contribuído para o desgaste da via, gerando poeira, buracos e desconforto aos moradores.</w:t>
      </w:r>
      <w:r w:rsidRPr="001463B6">
        <w:rPr>
          <w:rFonts w:ascii="Times New Roman" w:hAnsi="Times New Roman"/>
          <w:sz w:val="24"/>
          <w:szCs w:val="24"/>
        </w:rPr>
        <w:t xml:space="preserve"> </w:t>
      </w:r>
      <w:r w:rsidRPr="00957E24">
        <w:rPr>
          <w:rFonts w:ascii="Times New Roman" w:hAnsi="Times New Roman"/>
          <w:sz w:val="24"/>
          <w:szCs w:val="24"/>
        </w:rPr>
        <w:t>Importante destacar que as ruas laterais, 21 de Abril e 17 de Fevereiro, já contam com previsão de pavimentação. Diante disso, este trecho final da Rua Duque de Caxias permaneceria como um ponto isolado sem pavimento</w:t>
      </w:r>
      <w:r w:rsidRPr="001463B6">
        <w:rPr>
          <w:rFonts w:ascii="Times New Roman" w:hAnsi="Times New Roman"/>
          <w:sz w:val="24"/>
          <w:szCs w:val="24"/>
        </w:rPr>
        <w:t xml:space="preserve">. </w:t>
      </w:r>
      <w:r w:rsidRPr="00957E24">
        <w:rPr>
          <w:rFonts w:ascii="Times New Roman" w:hAnsi="Times New Roman"/>
          <w:sz w:val="24"/>
          <w:szCs w:val="24"/>
        </w:rPr>
        <w:t xml:space="preserve">A pavimentação </w:t>
      </w:r>
      <w:r w:rsidRPr="001463B6">
        <w:rPr>
          <w:rFonts w:ascii="Times New Roman" w:hAnsi="Times New Roman"/>
          <w:sz w:val="24"/>
          <w:szCs w:val="24"/>
        </w:rPr>
        <w:t>sugerida</w:t>
      </w:r>
      <w:r w:rsidRPr="00957E24">
        <w:rPr>
          <w:rFonts w:ascii="Times New Roman" w:hAnsi="Times New Roman"/>
          <w:sz w:val="24"/>
          <w:szCs w:val="24"/>
        </w:rPr>
        <w:t xml:space="preserve"> </w:t>
      </w:r>
      <w:r w:rsidRPr="001463B6">
        <w:rPr>
          <w:rFonts w:ascii="Times New Roman" w:hAnsi="Times New Roman"/>
          <w:sz w:val="24"/>
          <w:szCs w:val="24"/>
        </w:rPr>
        <w:t>proporcionará</w:t>
      </w:r>
      <w:r w:rsidRPr="00957E24">
        <w:rPr>
          <w:rFonts w:ascii="Times New Roman" w:hAnsi="Times New Roman"/>
          <w:sz w:val="24"/>
          <w:szCs w:val="24"/>
        </w:rPr>
        <w:t xml:space="preserve"> mais segurança, conforto e qualidade de vida </w:t>
      </w:r>
      <w:r w:rsidRPr="001463B6">
        <w:rPr>
          <w:rFonts w:ascii="Times New Roman" w:hAnsi="Times New Roman"/>
          <w:sz w:val="24"/>
          <w:szCs w:val="24"/>
        </w:rPr>
        <w:t>aos moradores e pessoas que utilizam a via</w:t>
      </w:r>
      <w:r w:rsidRPr="00957E24">
        <w:rPr>
          <w:rFonts w:ascii="Times New Roman" w:hAnsi="Times New Roman"/>
          <w:sz w:val="24"/>
          <w:szCs w:val="24"/>
        </w:rPr>
        <w:t>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13A90F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C384D">
        <w:rPr>
          <w:rFonts w:ascii="Times New Roman" w:eastAsia="Times New Roman" w:hAnsi="Times New Roman"/>
          <w:sz w:val="24"/>
          <w:szCs w:val="28"/>
          <w:lang w:eastAsia="pt-BR"/>
        </w:rPr>
        <w:t>21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943AF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A938D5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4943AF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B904AD6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C384D">
        <w:rPr>
          <w:rFonts w:ascii="Times New Roman" w:eastAsia="Times New Roman" w:hAnsi="Times New Roman"/>
          <w:sz w:val="20"/>
          <w:szCs w:val="20"/>
          <w:lang w:eastAsia="pt-BR"/>
        </w:rPr>
        <w:t>14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A938D5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91E08"/>
    <w:rsid w:val="001A25DF"/>
    <w:rsid w:val="001C0192"/>
    <w:rsid w:val="001C2C6D"/>
    <w:rsid w:val="001C4290"/>
    <w:rsid w:val="001D141E"/>
    <w:rsid w:val="001D7FA3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1D73"/>
    <w:rsid w:val="003A5188"/>
    <w:rsid w:val="00402960"/>
    <w:rsid w:val="00410336"/>
    <w:rsid w:val="004551AB"/>
    <w:rsid w:val="0046500D"/>
    <w:rsid w:val="00482057"/>
    <w:rsid w:val="00490016"/>
    <w:rsid w:val="004943AF"/>
    <w:rsid w:val="004E740F"/>
    <w:rsid w:val="004F084D"/>
    <w:rsid w:val="00506EE6"/>
    <w:rsid w:val="0053668A"/>
    <w:rsid w:val="005526C4"/>
    <w:rsid w:val="00596D07"/>
    <w:rsid w:val="005B632C"/>
    <w:rsid w:val="005B66CA"/>
    <w:rsid w:val="005C2A67"/>
    <w:rsid w:val="005C384D"/>
    <w:rsid w:val="00605E35"/>
    <w:rsid w:val="0062401D"/>
    <w:rsid w:val="006309DD"/>
    <w:rsid w:val="00635627"/>
    <w:rsid w:val="00652F92"/>
    <w:rsid w:val="00675353"/>
    <w:rsid w:val="007240F6"/>
    <w:rsid w:val="00732264"/>
    <w:rsid w:val="0073608C"/>
    <w:rsid w:val="007521F4"/>
    <w:rsid w:val="0075570F"/>
    <w:rsid w:val="007948B7"/>
    <w:rsid w:val="007D6552"/>
    <w:rsid w:val="00801A10"/>
    <w:rsid w:val="008022F5"/>
    <w:rsid w:val="00833BE6"/>
    <w:rsid w:val="008533A7"/>
    <w:rsid w:val="0087575A"/>
    <w:rsid w:val="00875D4F"/>
    <w:rsid w:val="00892346"/>
    <w:rsid w:val="008B78C3"/>
    <w:rsid w:val="0090506F"/>
    <w:rsid w:val="0092455C"/>
    <w:rsid w:val="0095688A"/>
    <w:rsid w:val="00960113"/>
    <w:rsid w:val="00970395"/>
    <w:rsid w:val="00983E7E"/>
    <w:rsid w:val="009A668E"/>
    <w:rsid w:val="009C529F"/>
    <w:rsid w:val="009E3CDF"/>
    <w:rsid w:val="00A14D1E"/>
    <w:rsid w:val="00A3167C"/>
    <w:rsid w:val="00A80FCF"/>
    <w:rsid w:val="00A938D5"/>
    <w:rsid w:val="00AA3B7D"/>
    <w:rsid w:val="00AC4FB2"/>
    <w:rsid w:val="00AE4747"/>
    <w:rsid w:val="00AF2992"/>
    <w:rsid w:val="00AF52F3"/>
    <w:rsid w:val="00B2106B"/>
    <w:rsid w:val="00B924C6"/>
    <w:rsid w:val="00BA4AFC"/>
    <w:rsid w:val="00C172D5"/>
    <w:rsid w:val="00C2675D"/>
    <w:rsid w:val="00C334F8"/>
    <w:rsid w:val="00C62950"/>
    <w:rsid w:val="00CD3940"/>
    <w:rsid w:val="00CE2F74"/>
    <w:rsid w:val="00D77343"/>
    <w:rsid w:val="00D866E9"/>
    <w:rsid w:val="00D90C74"/>
    <w:rsid w:val="00DA774F"/>
    <w:rsid w:val="00E16AB5"/>
    <w:rsid w:val="00E25941"/>
    <w:rsid w:val="00E5757B"/>
    <w:rsid w:val="00E67CE1"/>
    <w:rsid w:val="00E82E23"/>
    <w:rsid w:val="00ED58A3"/>
    <w:rsid w:val="00EE666A"/>
    <w:rsid w:val="00F00676"/>
    <w:rsid w:val="00FB4088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2025-07-07T19:29:00Z</cp:lastPrinted>
  <dcterms:created xsi:type="dcterms:W3CDTF">2025-07-21T16:38:00Z</dcterms:created>
  <dcterms:modified xsi:type="dcterms:W3CDTF">2025-07-21T16:38:00Z</dcterms:modified>
</cp:coreProperties>
</file>