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7F94CC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01128E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71181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03801C" w14:textId="77777777" w:rsidR="00B71181" w:rsidRPr="007C7D28" w:rsidRDefault="00B71181" w:rsidP="00B71181">
      <w:pPr>
        <w:jc w:val="both"/>
        <w:rPr>
          <w:rFonts w:ascii="Times New Roman" w:hAnsi="Times New Roman"/>
          <w:sz w:val="24"/>
          <w:szCs w:val="24"/>
        </w:rPr>
      </w:pPr>
      <w:r w:rsidRPr="007C7D28">
        <w:rPr>
          <w:rFonts w:ascii="Times New Roman" w:hAnsi="Times New Roman"/>
          <w:sz w:val="24"/>
          <w:szCs w:val="24"/>
        </w:rPr>
        <w:t xml:space="preserve">Sugerir a implantação de bicicletário nas dependências do </w:t>
      </w:r>
      <w:r>
        <w:rPr>
          <w:rFonts w:ascii="Times New Roman" w:hAnsi="Times New Roman"/>
          <w:sz w:val="24"/>
          <w:szCs w:val="24"/>
        </w:rPr>
        <w:t>G</w:t>
      </w:r>
      <w:r w:rsidRPr="007C7D28">
        <w:rPr>
          <w:rFonts w:ascii="Times New Roman" w:hAnsi="Times New Roman"/>
          <w:sz w:val="24"/>
          <w:szCs w:val="24"/>
        </w:rPr>
        <w:t xml:space="preserve">inásio de </w:t>
      </w:r>
      <w:r>
        <w:rPr>
          <w:rFonts w:ascii="Times New Roman" w:hAnsi="Times New Roman"/>
          <w:sz w:val="24"/>
          <w:szCs w:val="24"/>
        </w:rPr>
        <w:t>E</w:t>
      </w:r>
      <w:r w:rsidRPr="007C7D28">
        <w:rPr>
          <w:rFonts w:ascii="Times New Roman" w:hAnsi="Times New Roman"/>
          <w:sz w:val="24"/>
          <w:szCs w:val="24"/>
        </w:rPr>
        <w:t>sporte Alfredo Pasold.</w:t>
      </w:r>
    </w:p>
    <w:p w14:paraId="5B56516A" w14:textId="3ED343EA" w:rsidR="00B71181" w:rsidRPr="007C7D28" w:rsidRDefault="00B71181" w:rsidP="00B71181">
      <w:pPr>
        <w:jc w:val="both"/>
        <w:rPr>
          <w:rFonts w:ascii="Times New Roman" w:hAnsi="Times New Roman"/>
          <w:sz w:val="24"/>
          <w:szCs w:val="24"/>
        </w:rPr>
      </w:pPr>
      <w:r w:rsidRPr="007C7D28">
        <w:rPr>
          <w:rFonts w:ascii="Times New Roman" w:hAnsi="Times New Roman"/>
          <w:sz w:val="24"/>
          <w:szCs w:val="24"/>
        </w:rPr>
        <w:t xml:space="preserve">Justifica-se, pois muitas crianças e jovens utilizam o local para a prática de atividades esportivas e recreativas. Muitos desses frequentadores optam pela bicicleta como meio de </w:t>
      </w:r>
      <w:r>
        <w:rPr>
          <w:rFonts w:ascii="Times New Roman" w:hAnsi="Times New Roman"/>
          <w:sz w:val="24"/>
          <w:szCs w:val="24"/>
        </w:rPr>
        <w:t>locomoção</w:t>
      </w:r>
      <w:r w:rsidRPr="007C7D28">
        <w:rPr>
          <w:rFonts w:ascii="Times New Roman" w:hAnsi="Times New Roman"/>
          <w:sz w:val="24"/>
          <w:szCs w:val="24"/>
        </w:rPr>
        <w:t>, seja por conveniência, questões econômicas ou por serem usuários habituais. No entanto, a falta de um bicicletário adequado representa uma limitação</w:t>
      </w:r>
      <w:r w:rsidR="0044395E">
        <w:rPr>
          <w:rFonts w:ascii="Times New Roman" w:hAnsi="Times New Roman"/>
          <w:sz w:val="24"/>
          <w:szCs w:val="24"/>
        </w:rPr>
        <w:t>, pois ficam</w:t>
      </w:r>
      <w:r w:rsidRPr="007C7D28">
        <w:rPr>
          <w:rFonts w:ascii="Times New Roman" w:hAnsi="Times New Roman"/>
          <w:sz w:val="24"/>
          <w:szCs w:val="24"/>
        </w:rPr>
        <w:t xml:space="preserve"> sem um local seguro e adequado para deixar</w:t>
      </w:r>
      <w:r w:rsidR="00BC6F39">
        <w:rPr>
          <w:rFonts w:ascii="Times New Roman" w:hAnsi="Times New Roman"/>
          <w:sz w:val="24"/>
          <w:szCs w:val="24"/>
        </w:rPr>
        <w:t>em</w:t>
      </w:r>
      <w:r w:rsidRPr="007C7D28">
        <w:rPr>
          <w:rFonts w:ascii="Times New Roman" w:hAnsi="Times New Roman"/>
          <w:sz w:val="24"/>
          <w:szCs w:val="24"/>
        </w:rPr>
        <w:t xml:space="preserve"> suas bicicletas durante o tempo em que permanecem no ginásio.</w:t>
      </w:r>
    </w:p>
    <w:p w14:paraId="39C97912" w14:textId="77777777" w:rsidR="00F54356" w:rsidRDefault="00F54356" w:rsidP="00F54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69F2A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2228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D327B9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2228F">
        <w:rPr>
          <w:rFonts w:ascii="Times New Roman" w:eastAsia="Times New Roman" w:hAnsi="Times New Roman"/>
          <w:sz w:val="20"/>
          <w:szCs w:val="20"/>
          <w:lang w:eastAsia="pt-BR"/>
        </w:rPr>
        <w:t>11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2228F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79F4"/>
    <w:rsid w:val="000A1EBF"/>
    <w:rsid w:val="000C3490"/>
    <w:rsid w:val="00103E89"/>
    <w:rsid w:val="001149DB"/>
    <w:rsid w:val="00136FB4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6F97"/>
    <w:rsid w:val="002203CC"/>
    <w:rsid w:val="00247CA9"/>
    <w:rsid w:val="00264A6F"/>
    <w:rsid w:val="00266315"/>
    <w:rsid w:val="00277ADF"/>
    <w:rsid w:val="002A1B75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4395E"/>
    <w:rsid w:val="004551AB"/>
    <w:rsid w:val="0046500D"/>
    <w:rsid w:val="00485192"/>
    <w:rsid w:val="004B03E8"/>
    <w:rsid w:val="004B4507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9010F"/>
    <w:rsid w:val="00794676"/>
    <w:rsid w:val="00796931"/>
    <w:rsid w:val="007A58CD"/>
    <w:rsid w:val="007D64F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8F375B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71181"/>
    <w:rsid w:val="00B91E90"/>
    <w:rsid w:val="00B975C8"/>
    <w:rsid w:val="00BA4AFC"/>
    <w:rsid w:val="00BB30A0"/>
    <w:rsid w:val="00BB33CA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810C8"/>
    <w:rsid w:val="00D866E9"/>
    <w:rsid w:val="00D90C74"/>
    <w:rsid w:val="00D914EA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2025-08-04T17:53:00Z</cp:lastPrinted>
  <dcterms:created xsi:type="dcterms:W3CDTF">2025-08-14T17:44:00Z</dcterms:created>
  <dcterms:modified xsi:type="dcterms:W3CDTF">2025-08-15T13:07:00Z</dcterms:modified>
</cp:coreProperties>
</file>