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2DFB6F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D64F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E019B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86EF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B241F4" w14:textId="77777777" w:rsidR="00886EFF" w:rsidRDefault="00886EFF" w:rsidP="00886EFF">
      <w:pPr>
        <w:jc w:val="both"/>
        <w:rPr>
          <w:rFonts w:ascii="Times New Roman" w:hAnsi="Times New Roman"/>
          <w:sz w:val="24"/>
          <w:szCs w:val="24"/>
        </w:rPr>
      </w:pPr>
      <w:r w:rsidRPr="00060571">
        <w:rPr>
          <w:rFonts w:ascii="Times New Roman" w:hAnsi="Times New Roman"/>
          <w:sz w:val="24"/>
          <w:szCs w:val="24"/>
        </w:rPr>
        <w:t xml:space="preserve">Sugerir a pavimentação da Rua Guaíba, no bairro Rio </w:t>
      </w:r>
      <w:proofErr w:type="spellStart"/>
      <w:r w:rsidRPr="00060571">
        <w:rPr>
          <w:rFonts w:ascii="Times New Roman" w:hAnsi="Times New Roman"/>
          <w:sz w:val="24"/>
          <w:szCs w:val="24"/>
        </w:rPr>
        <w:t>Hern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98F739" w14:textId="17B37D01" w:rsidR="00886EFF" w:rsidRDefault="00886EFF" w:rsidP="00886E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pois </w:t>
      </w:r>
      <w:r w:rsidRPr="00060571">
        <w:rPr>
          <w:rFonts w:ascii="Times New Roman" w:hAnsi="Times New Roman"/>
          <w:sz w:val="24"/>
          <w:szCs w:val="24"/>
        </w:rPr>
        <w:t xml:space="preserve">trará benefícios significativos para a mobilidade urbana. A pavimentação da via contribuirá para trafegabilidade mais segura e eficiente, além de proporcionar melhor qualidade de vida à população local, que deixará de enfrentar os transtornos causados pelo excesso de poeira, lama, buracos e outros problemas comuns em ruas sem pavimentação. </w:t>
      </w:r>
    </w:p>
    <w:p w14:paraId="4577C117" w14:textId="77777777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</w:p>
    <w:p w14:paraId="2EED502A" w14:textId="612918C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29 de setembro de 2025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E39DDC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E019B">
        <w:rPr>
          <w:rFonts w:ascii="Times New Roman" w:eastAsia="Times New Roman" w:hAnsi="Times New Roman"/>
          <w:sz w:val="20"/>
          <w:szCs w:val="20"/>
          <w:lang w:eastAsia="pt-BR"/>
        </w:rPr>
        <w:t>25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D760E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203CC"/>
    <w:rsid w:val="00231925"/>
    <w:rsid w:val="00247CA9"/>
    <w:rsid w:val="00264A6F"/>
    <w:rsid w:val="00266315"/>
    <w:rsid w:val="00277ADF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D633F"/>
    <w:rsid w:val="003E7FFE"/>
    <w:rsid w:val="00402960"/>
    <w:rsid w:val="00410336"/>
    <w:rsid w:val="004235D5"/>
    <w:rsid w:val="0044395E"/>
    <w:rsid w:val="004551AB"/>
    <w:rsid w:val="0046500D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49B1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1889"/>
    <w:rsid w:val="00695869"/>
    <w:rsid w:val="006A44BA"/>
    <w:rsid w:val="00714AED"/>
    <w:rsid w:val="0073608C"/>
    <w:rsid w:val="007416C8"/>
    <w:rsid w:val="0075109B"/>
    <w:rsid w:val="007521F4"/>
    <w:rsid w:val="0075570F"/>
    <w:rsid w:val="0079010F"/>
    <w:rsid w:val="00794050"/>
    <w:rsid w:val="00794676"/>
    <w:rsid w:val="00796931"/>
    <w:rsid w:val="007A58CD"/>
    <w:rsid w:val="007D2DEF"/>
    <w:rsid w:val="007D64FD"/>
    <w:rsid w:val="007D6552"/>
    <w:rsid w:val="007F4253"/>
    <w:rsid w:val="007F6B86"/>
    <w:rsid w:val="00801A10"/>
    <w:rsid w:val="008022F5"/>
    <w:rsid w:val="008148F3"/>
    <w:rsid w:val="0082692E"/>
    <w:rsid w:val="008533A7"/>
    <w:rsid w:val="0085363C"/>
    <w:rsid w:val="0087575A"/>
    <w:rsid w:val="00875D4F"/>
    <w:rsid w:val="00886EFF"/>
    <w:rsid w:val="008D3633"/>
    <w:rsid w:val="008F375B"/>
    <w:rsid w:val="00905856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71181"/>
    <w:rsid w:val="00B75DD8"/>
    <w:rsid w:val="00B91E90"/>
    <w:rsid w:val="00B962A6"/>
    <w:rsid w:val="00B975C8"/>
    <w:rsid w:val="00BA4AFC"/>
    <w:rsid w:val="00BB30A0"/>
    <w:rsid w:val="00BB33CA"/>
    <w:rsid w:val="00BB363E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76A56"/>
    <w:rsid w:val="00D810C8"/>
    <w:rsid w:val="00D866E9"/>
    <w:rsid w:val="00D90C74"/>
    <w:rsid w:val="00D914EA"/>
    <w:rsid w:val="00D91D1D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54356"/>
    <w:rsid w:val="00F91966"/>
    <w:rsid w:val="00F96E7A"/>
    <w:rsid w:val="00FB4088"/>
    <w:rsid w:val="00FD2823"/>
    <w:rsid w:val="00FD760E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2025-09-15T17:00:00Z</cp:lastPrinted>
  <dcterms:created xsi:type="dcterms:W3CDTF">2025-09-29T15:30:00Z</dcterms:created>
  <dcterms:modified xsi:type="dcterms:W3CDTF">2025-09-29T15:40:00Z</dcterms:modified>
</cp:coreProperties>
</file>