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EAD319D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F84287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E11D23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55573D" w14:textId="77777777" w:rsidR="00E11D23" w:rsidRPr="00DF15BD" w:rsidRDefault="00E11D23" w:rsidP="00E11D23">
      <w:pPr>
        <w:jc w:val="both"/>
        <w:rPr>
          <w:rFonts w:ascii="Times New Roman" w:hAnsi="Times New Roman"/>
          <w:sz w:val="24"/>
          <w:szCs w:val="24"/>
        </w:rPr>
      </w:pPr>
      <w:r w:rsidRPr="00DF15BD">
        <w:rPr>
          <w:rFonts w:ascii="Times New Roman" w:hAnsi="Times New Roman"/>
          <w:sz w:val="24"/>
          <w:szCs w:val="24"/>
        </w:rPr>
        <w:t>Sugeri</w:t>
      </w:r>
      <w:r>
        <w:rPr>
          <w:rFonts w:ascii="Times New Roman" w:hAnsi="Times New Roman"/>
          <w:sz w:val="24"/>
          <w:szCs w:val="24"/>
        </w:rPr>
        <w:t>r</w:t>
      </w:r>
      <w:r w:rsidRPr="00DF15BD">
        <w:rPr>
          <w:rFonts w:ascii="Times New Roman" w:hAnsi="Times New Roman"/>
          <w:sz w:val="24"/>
          <w:szCs w:val="24"/>
        </w:rPr>
        <w:t xml:space="preserve"> a adoção das medidas necessárias para dar continuidade à padronização das calçadas da Rua Marechal Castelo Branco.</w:t>
      </w:r>
    </w:p>
    <w:p w14:paraId="360074BC" w14:textId="77777777" w:rsidR="00E11D23" w:rsidRPr="00DF15BD" w:rsidRDefault="00E11D23" w:rsidP="00E11D23">
      <w:pPr>
        <w:jc w:val="both"/>
        <w:rPr>
          <w:rFonts w:ascii="Times New Roman" w:hAnsi="Times New Roman"/>
          <w:sz w:val="24"/>
          <w:szCs w:val="24"/>
        </w:rPr>
      </w:pPr>
      <w:r w:rsidRPr="00DF15BD">
        <w:rPr>
          <w:rFonts w:ascii="Times New Roman" w:hAnsi="Times New Roman"/>
          <w:sz w:val="24"/>
          <w:szCs w:val="24"/>
        </w:rPr>
        <w:t xml:space="preserve">Justifica-se, visto que a padronização das calçadas é uma ação essencial para garantir a mobilidade urbana e a acessibilidade de todos os cidadãos, além de promover a uniformização estética e a organização do espaço urbano, contribuindo para uma cidade mais segura, inclusiva e agradável. Trechos da Avenida Marechal Castelo Branco já receberam melhorias, porém ainda há pontos com calçadas irregulares, desniveladas ou obstruídas. 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68EF1B4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1D23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83E32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886BA4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12D4DA9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E11D23">
        <w:rPr>
          <w:rFonts w:ascii="Times New Roman" w:eastAsia="Times New Roman" w:hAnsi="Times New Roman"/>
          <w:sz w:val="20"/>
          <w:szCs w:val="20"/>
          <w:lang w:eastAsia="pt-BR"/>
        </w:rPr>
        <w:t>08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E11D23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83E32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9593E"/>
    <w:rsid w:val="002B23A2"/>
    <w:rsid w:val="002B7837"/>
    <w:rsid w:val="002C0DA2"/>
    <w:rsid w:val="002C3032"/>
    <w:rsid w:val="002C4CAF"/>
    <w:rsid w:val="002D2ACF"/>
    <w:rsid w:val="002E459F"/>
    <w:rsid w:val="002F3B1F"/>
    <w:rsid w:val="002F4070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86BA4"/>
    <w:rsid w:val="00892346"/>
    <w:rsid w:val="008A5DBF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AF6E8C"/>
    <w:rsid w:val="00B033FA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18D8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966FF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2025-10-06T17:47:00Z</cp:lastPrinted>
  <dcterms:created xsi:type="dcterms:W3CDTF">2025-10-10T14:25:00Z</dcterms:created>
  <dcterms:modified xsi:type="dcterms:W3CDTF">2025-10-10T14:25:00Z</dcterms:modified>
</cp:coreProperties>
</file>