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18963D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711D1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5C3D35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C82233" w14:textId="77777777" w:rsidR="005C3D35" w:rsidRPr="00C37F9B" w:rsidRDefault="005C3D35" w:rsidP="005C3D35">
      <w:pPr>
        <w:jc w:val="both"/>
        <w:rPr>
          <w:rFonts w:ascii="Times New Roman" w:hAnsi="Times New Roman"/>
          <w:sz w:val="24"/>
          <w:szCs w:val="24"/>
        </w:rPr>
      </w:pPr>
      <w:r w:rsidRPr="00C37F9B">
        <w:rPr>
          <w:rFonts w:ascii="Times New Roman" w:hAnsi="Times New Roman"/>
          <w:sz w:val="24"/>
          <w:szCs w:val="24"/>
        </w:rPr>
        <w:t>Sugerir a verificação das vagas de estacionamento públicas destinadas a pessoas com deficiência, garantindo que estejam devidamente delimitadas e sinalizadas conforme as normas vigentes. Além disso, considerar a inclusão de uma identificação que permita o compartilhamento dessas vagas com gestantes e pessoas acompanhadas de crianças de colo.</w:t>
      </w:r>
    </w:p>
    <w:p w14:paraId="2ED4B201" w14:textId="77777777" w:rsidR="005C3D35" w:rsidRPr="00C37F9B" w:rsidRDefault="005C3D35" w:rsidP="005C3D35">
      <w:pPr>
        <w:jc w:val="both"/>
        <w:rPr>
          <w:rFonts w:ascii="Times New Roman" w:hAnsi="Times New Roman"/>
          <w:sz w:val="24"/>
          <w:szCs w:val="24"/>
        </w:rPr>
      </w:pPr>
      <w:r w:rsidRPr="00C37F9B">
        <w:rPr>
          <w:rFonts w:ascii="Times New Roman" w:hAnsi="Times New Roman"/>
          <w:sz w:val="24"/>
          <w:szCs w:val="24"/>
        </w:rPr>
        <w:t>Justifica-se, com o objetivo de garantir o cumprimento da legislação e a efetividade das políticas de acessibilidade. A sinalização adequada promove a segurança, o respeito aos direitos das pessoas com mobilidade reduzida e a boa utilização dos espaços públicos.</w:t>
      </w:r>
      <w:r w:rsidRPr="00C37F9B">
        <w:rPr>
          <w:rFonts w:ascii="Times New Roman" w:hAnsi="Times New Roman"/>
          <w:sz w:val="24"/>
          <w:szCs w:val="24"/>
        </w:rPr>
        <w:br/>
        <w:t>A sugestão de ampliar o uso dessas vagas para gestantes e pessoas com crianças de colo visa atender a outras situações temporárias de mobilidade limitada, contribuindo para uma cidade mais inclusiva, solidária e sensível às necessidades de todos os cidadãos.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1E0F0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3D3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711D1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0D57CA1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C3D35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C3D35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1A10"/>
    <w:rsid w:val="008022F5"/>
    <w:rsid w:val="00833BE6"/>
    <w:rsid w:val="00852FD7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F2992"/>
    <w:rsid w:val="00AF52F3"/>
    <w:rsid w:val="00B2106B"/>
    <w:rsid w:val="00B36B84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2025-10-27T19:04:00Z</cp:lastPrinted>
  <dcterms:created xsi:type="dcterms:W3CDTF">2025-11-10T17:25:00Z</dcterms:created>
  <dcterms:modified xsi:type="dcterms:W3CDTF">2025-11-10T18:35:00Z</dcterms:modified>
</cp:coreProperties>
</file>