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D45F2A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E378B8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5984F2" w14:textId="27930B52" w:rsidR="007E2D50" w:rsidRPr="007E2D50" w:rsidRDefault="007B5E16" w:rsidP="007E2D50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E2D50">
        <w:rPr>
          <w:rFonts w:ascii="Times New Roman" w:eastAsia="Times New Roman" w:hAnsi="Times New Roman"/>
          <w:sz w:val="24"/>
          <w:szCs w:val="24"/>
          <w:lang w:eastAsia="pt-BR"/>
        </w:rPr>
        <w:t xml:space="preserve">Sugerir </w:t>
      </w:r>
      <w:r w:rsidR="007E2D50" w:rsidRPr="007E2D50">
        <w:rPr>
          <w:rFonts w:ascii="Times New Roman" w:eastAsia="Times New Roman" w:hAnsi="Times New Roman"/>
          <w:sz w:val="24"/>
          <w:szCs w:val="24"/>
          <w:lang w:eastAsia="pt-BR"/>
        </w:rPr>
        <w:t xml:space="preserve">análise técnica para a melhoria da sinalização viária na Rua Barão do Rio Branco, </w:t>
      </w:r>
      <w:r w:rsidR="00597ECB">
        <w:rPr>
          <w:rFonts w:ascii="Times New Roman" w:eastAsia="Times New Roman" w:hAnsi="Times New Roman"/>
          <w:sz w:val="24"/>
          <w:szCs w:val="24"/>
          <w:lang w:eastAsia="pt-BR"/>
        </w:rPr>
        <w:t>visando</w:t>
      </w:r>
      <w:r w:rsidR="007E2D50" w:rsidRPr="007E2D5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97ECB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7E2D50" w:rsidRPr="007E2D50">
        <w:rPr>
          <w:rFonts w:ascii="Times New Roman" w:eastAsia="Times New Roman" w:hAnsi="Times New Roman"/>
          <w:sz w:val="24"/>
          <w:szCs w:val="24"/>
          <w:lang w:eastAsia="pt-BR"/>
        </w:rPr>
        <w:t xml:space="preserve"> implantação de linhas transversais de estímulo à redução de velocidade</w:t>
      </w:r>
      <w:r w:rsidR="00B3449C">
        <w:rPr>
          <w:rFonts w:ascii="Times New Roman" w:eastAsia="Times New Roman" w:hAnsi="Times New Roman"/>
          <w:sz w:val="24"/>
          <w:szCs w:val="24"/>
          <w:lang w:eastAsia="pt-BR"/>
        </w:rPr>
        <w:t xml:space="preserve"> e instalação de tachões na faixa central da via, </w:t>
      </w:r>
      <w:r w:rsidR="00B3449C" w:rsidRPr="00B3449C">
        <w:rPr>
          <w:rFonts w:ascii="Times New Roman" w:eastAsia="Times New Roman" w:hAnsi="Times New Roman"/>
          <w:sz w:val="24"/>
          <w:szCs w:val="24"/>
          <w:lang w:eastAsia="pt-BR"/>
        </w:rPr>
        <w:t>especialmente nas retas onde ainda não há</w:t>
      </w:r>
      <w:r w:rsidR="00B3449C">
        <w:rPr>
          <w:rFonts w:ascii="Times New Roman" w:eastAsia="Times New Roman" w:hAnsi="Times New Roman"/>
          <w:sz w:val="24"/>
          <w:szCs w:val="24"/>
          <w:lang w:eastAsia="pt-BR"/>
        </w:rPr>
        <w:t xml:space="preserve"> esse</w:t>
      </w:r>
      <w:r w:rsidR="00B3449C" w:rsidRPr="00B3449C">
        <w:rPr>
          <w:rFonts w:ascii="Times New Roman" w:eastAsia="Times New Roman" w:hAnsi="Times New Roman"/>
          <w:sz w:val="24"/>
          <w:szCs w:val="24"/>
          <w:lang w:eastAsia="pt-BR"/>
        </w:rPr>
        <w:t xml:space="preserve"> dispositivo</w:t>
      </w:r>
      <w:r w:rsidR="00B3449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2159F3E4" w14:textId="59D0FDFE" w:rsidR="00D65A7E" w:rsidRPr="007B5E16" w:rsidRDefault="00597ECB" w:rsidP="0058614B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597ECB">
        <w:rPr>
          <w:rFonts w:ascii="Times New Roman" w:eastAsia="Times New Roman" w:hAnsi="Times New Roman"/>
          <w:sz w:val="24"/>
          <w:szCs w:val="24"/>
          <w:lang w:eastAsia="pt-BR"/>
        </w:rPr>
        <w:t xml:space="preserve">A presente indicação tem por objetivo aumentar a segurança viária na referida via, considerando o fluxo de veículos e o risco de acidentes devido ao excesso de velocidade. A implantação de linhas transversais para estimular a redução do ritmo de tráfego ajuda a alertar os condutores, promovendo uma desaceleração gradual e prevenindo colisões. Os tachões funcionam como reforços visuais 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físicos</w:t>
      </w:r>
      <w:r w:rsidRPr="00597ECB">
        <w:rPr>
          <w:rFonts w:ascii="Times New Roman" w:eastAsia="Times New Roman" w:hAnsi="Times New Roman"/>
          <w:sz w:val="24"/>
          <w:szCs w:val="24"/>
          <w:lang w:eastAsia="pt-BR"/>
        </w:rPr>
        <w:t>, sinalizando a necessidade de reduzir a velocidade e evitar manobras perigosas, como ultrapassagens indevidas.</w:t>
      </w: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73D5DC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82E55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4395E"/>
    <w:rsid w:val="00446D1F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7E7C"/>
    <w:rsid w:val="0058614B"/>
    <w:rsid w:val="00596D07"/>
    <w:rsid w:val="00597ECB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575A"/>
    <w:rsid w:val="00875D4F"/>
    <w:rsid w:val="00886EFF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53DFB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3449C"/>
    <w:rsid w:val="00B56088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378B8"/>
    <w:rsid w:val="00E5757B"/>
    <w:rsid w:val="00E6081C"/>
    <w:rsid w:val="00EB7015"/>
    <w:rsid w:val="00EC526A"/>
    <w:rsid w:val="00ED58A3"/>
    <w:rsid w:val="00EE6FAD"/>
    <w:rsid w:val="00F00676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10</cp:revision>
  <cp:lastPrinted>2026-02-05T17:32:00Z</cp:lastPrinted>
  <dcterms:created xsi:type="dcterms:W3CDTF">2026-01-30T13:31:00Z</dcterms:created>
  <dcterms:modified xsi:type="dcterms:W3CDTF">2026-02-05T17:32:00Z</dcterms:modified>
</cp:coreProperties>
</file>