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3C6D4F4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FA31A5">
        <w:rPr>
          <w:rFonts w:ascii="Times New (W1)" w:eastAsia="Times New Roman" w:hAnsi="Times New (W1)"/>
          <w:sz w:val="28"/>
          <w:szCs w:val="28"/>
          <w:lang w:eastAsia="pt-BR"/>
        </w:rPr>
        <w:t>20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AC8D1C" w14:textId="0280F5D0" w:rsidR="00B2092C" w:rsidRDefault="00B2092C" w:rsidP="00B2092C">
      <w:pPr>
        <w:jc w:val="both"/>
        <w:rPr>
          <w:rFonts w:ascii="Times New Roman" w:hAnsi="Times New Roman"/>
          <w:sz w:val="24"/>
          <w:szCs w:val="24"/>
        </w:rPr>
      </w:pPr>
      <w:r w:rsidRPr="00D33D08">
        <w:rPr>
          <w:rFonts w:ascii="Times New Roman" w:hAnsi="Times New Roman"/>
          <w:sz w:val="24"/>
          <w:szCs w:val="24"/>
        </w:rPr>
        <w:t xml:space="preserve">Sugerir a instalação </w:t>
      </w:r>
      <w:r w:rsidR="00626468">
        <w:rPr>
          <w:rFonts w:ascii="Times New Roman" w:hAnsi="Times New Roman"/>
          <w:sz w:val="24"/>
          <w:szCs w:val="24"/>
        </w:rPr>
        <w:t xml:space="preserve">de </w:t>
      </w:r>
      <w:r w:rsidRPr="00D33D08">
        <w:rPr>
          <w:rFonts w:ascii="Times New Roman" w:hAnsi="Times New Roman"/>
          <w:sz w:val="24"/>
          <w:szCs w:val="24"/>
        </w:rPr>
        <w:t xml:space="preserve">lixeiras </w:t>
      </w:r>
      <w:r>
        <w:rPr>
          <w:rFonts w:ascii="Times New Roman" w:hAnsi="Times New Roman"/>
          <w:sz w:val="24"/>
          <w:szCs w:val="24"/>
        </w:rPr>
        <w:t>nos</w:t>
      </w:r>
      <w:r w:rsidRPr="00D33D08">
        <w:rPr>
          <w:rFonts w:ascii="Times New Roman" w:hAnsi="Times New Roman"/>
          <w:sz w:val="24"/>
          <w:szCs w:val="24"/>
        </w:rPr>
        <w:t xml:space="preserve"> parques infantis e academias ao ar livre localizad</w:t>
      </w:r>
      <w:r>
        <w:rPr>
          <w:rFonts w:ascii="Times New Roman" w:hAnsi="Times New Roman"/>
          <w:sz w:val="24"/>
          <w:szCs w:val="24"/>
        </w:rPr>
        <w:t>o</w:t>
      </w:r>
      <w:r w:rsidRPr="00D33D08">
        <w:rPr>
          <w:rFonts w:ascii="Times New Roman" w:hAnsi="Times New Roman"/>
          <w:sz w:val="24"/>
          <w:szCs w:val="24"/>
        </w:rPr>
        <w:t xml:space="preserve">s no </w:t>
      </w:r>
      <w:r>
        <w:rPr>
          <w:rFonts w:ascii="Times New Roman" w:hAnsi="Times New Roman"/>
          <w:sz w:val="24"/>
          <w:szCs w:val="24"/>
        </w:rPr>
        <w:t>M</w:t>
      </w:r>
      <w:r w:rsidRPr="00D33D08">
        <w:rPr>
          <w:rFonts w:ascii="Times New Roman" w:hAnsi="Times New Roman"/>
          <w:sz w:val="24"/>
          <w:szCs w:val="24"/>
        </w:rPr>
        <w:t>unicípio.</w:t>
      </w:r>
    </w:p>
    <w:p w14:paraId="4AAE6993" w14:textId="77777777" w:rsidR="00B2092C" w:rsidRPr="00D33D08" w:rsidRDefault="00B2092C" w:rsidP="00B209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indicação se justifica, pois são </w:t>
      </w:r>
      <w:r w:rsidRPr="00D33D08">
        <w:rPr>
          <w:rFonts w:ascii="Times New Roman" w:hAnsi="Times New Roman"/>
          <w:sz w:val="24"/>
          <w:szCs w:val="24"/>
        </w:rPr>
        <w:t>espaços amplamente utilizados pela população para lazer, prática de atividades físicas e convivência social.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D08">
        <w:rPr>
          <w:rFonts w:ascii="Times New Roman" w:hAnsi="Times New Roman"/>
          <w:sz w:val="24"/>
          <w:szCs w:val="24"/>
        </w:rPr>
        <w:t>A ausência de lixeiras nesses locais contribui para o descarte inadequado de resíduos sólidos, ocasionando acúmulo de lixo, proliferação de insetos e riscos à saúde pública, além de comprometer a limpeza, a preservação ambiental e a estética dos espaços públicos.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D08">
        <w:rPr>
          <w:rFonts w:ascii="Times New Roman" w:hAnsi="Times New Roman"/>
          <w:sz w:val="24"/>
          <w:szCs w:val="24"/>
        </w:rPr>
        <w:t>A disponibilização de lixeiras incentiva a conscientização ambiental, promove hábitos de higiene, contribui para a conservação dos equipamentos públicos e melhora a qualidade de vida dos usuários, especialmente de crianças e idosos que frequentam esses locais.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5D09D9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FA31A5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3AD8D33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A3E8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74523"/>
    <w:rsid w:val="003800A2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26468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40A28"/>
    <w:rsid w:val="00C465C5"/>
    <w:rsid w:val="00C62950"/>
    <w:rsid w:val="00C771BF"/>
    <w:rsid w:val="00CA1AFD"/>
    <w:rsid w:val="00CA3E8C"/>
    <w:rsid w:val="00CB429C"/>
    <w:rsid w:val="00CB6713"/>
    <w:rsid w:val="00CC36D6"/>
    <w:rsid w:val="00CC3C4E"/>
    <w:rsid w:val="00CD35B7"/>
    <w:rsid w:val="00CD3940"/>
    <w:rsid w:val="00CE36BD"/>
    <w:rsid w:val="00CF4341"/>
    <w:rsid w:val="00CF5CDD"/>
    <w:rsid w:val="00D0256F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2026-02-09T19:57:00Z</cp:lastPrinted>
  <dcterms:created xsi:type="dcterms:W3CDTF">2026-02-02T13:13:00Z</dcterms:created>
  <dcterms:modified xsi:type="dcterms:W3CDTF">2026-02-09T21:06:00Z</dcterms:modified>
</cp:coreProperties>
</file>