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19D80A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108A5">
        <w:rPr>
          <w:rFonts w:ascii="Times New (W1)" w:eastAsia="Times New Roman" w:hAnsi="Times New (W1)"/>
          <w:sz w:val="28"/>
          <w:szCs w:val="28"/>
          <w:lang w:eastAsia="pt-BR"/>
        </w:rPr>
        <w:t>79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5B0D1D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8609B3" w14:textId="77777777" w:rsidR="0000673C" w:rsidRPr="007B5E16" w:rsidRDefault="0000673C" w:rsidP="0000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DAA45A" w14:textId="77777777" w:rsidR="00A108A5" w:rsidRPr="005177B1" w:rsidRDefault="00A108A5" w:rsidP="00A108A5">
      <w:pPr>
        <w:jc w:val="both"/>
        <w:rPr>
          <w:rFonts w:ascii="Times New Roman" w:hAnsi="Times New Roman"/>
          <w:sz w:val="24"/>
          <w:szCs w:val="24"/>
        </w:rPr>
      </w:pPr>
      <w:r w:rsidRPr="005177B1">
        <w:rPr>
          <w:rFonts w:ascii="Times New Roman" w:hAnsi="Times New Roman"/>
          <w:sz w:val="24"/>
          <w:szCs w:val="24"/>
        </w:rPr>
        <w:t xml:space="preserve">Sugerir análise e elaboração de projeto para pavimentação da Rua Dora Pommerening, com a possibilidade de pavimento asfáltico ou em lajotas. </w:t>
      </w:r>
    </w:p>
    <w:p w14:paraId="0EE0013E" w14:textId="77777777" w:rsidR="00A108A5" w:rsidRPr="005177B1" w:rsidRDefault="00A108A5" w:rsidP="00A108A5">
      <w:pPr>
        <w:jc w:val="both"/>
        <w:rPr>
          <w:rFonts w:ascii="Times New Roman" w:hAnsi="Times New Roman"/>
          <w:sz w:val="24"/>
          <w:szCs w:val="24"/>
        </w:rPr>
      </w:pPr>
      <w:r w:rsidRPr="005177B1">
        <w:rPr>
          <w:rFonts w:ascii="Times New Roman" w:hAnsi="Times New Roman"/>
          <w:sz w:val="24"/>
          <w:szCs w:val="24"/>
        </w:rPr>
        <w:t>Justifica-se, pois a ausência de pavimentação adequada gera transtornos significativos aos moradores e usuários da via, especialmente em períodos de chuva, quando ocorrem acúmulo de lama, erosões e formação de valas, dificultando o tráfego de veículos e pedestres. Em períodos de estiagem, o excesso de poeira compromete a qualidade de vida da população, podendo inclusive afetar a saúde dos moradores.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C5582B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108A5">
        <w:rPr>
          <w:rFonts w:ascii="Times New Roman" w:eastAsia="Times New Roman" w:hAnsi="Times New Roman"/>
          <w:sz w:val="24"/>
          <w:szCs w:val="28"/>
          <w:lang w:eastAsia="pt-BR"/>
        </w:rPr>
        <w:t>02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A108A5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00673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266BC1C" w14:textId="77777777" w:rsidR="0000673C" w:rsidRDefault="0000673C" w:rsidP="0000673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115A131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737D9">
        <w:rPr>
          <w:rFonts w:ascii="Times New Roman" w:eastAsia="Times New Roman" w:hAnsi="Times New Roman"/>
          <w:sz w:val="20"/>
          <w:szCs w:val="20"/>
          <w:lang w:eastAsia="pt-BR"/>
        </w:rPr>
        <w:t>27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0673C"/>
    <w:rsid w:val="000125E1"/>
    <w:rsid w:val="00021376"/>
    <w:rsid w:val="00035EAC"/>
    <w:rsid w:val="000437CB"/>
    <w:rsid w:val="00046023"/>
    <w:rsid w:val="00063F53"/>
    <w:rsid w:val="00067091"/>
    <w:rsid w:val="00067A87"/>
    <w:rsid w:val="000B2C32"/>
    <w:rsid w:val="000C02F9"/>
    <w:rsid w:val="000E09E5"/>
    <w:rsid w:val="00127D03"/>
    <w:rsid w:val="001368B2"/>
    <w:rsid w:val="00136FB4"/>
    <w:rsid w:val="00142A11"/>
    <w:rsid w:val="00154D97"/>
    <w:rsid w:val="00176D62"/>
    <w:rsid w:val="001875F3"/>
    <w:rsid w:val="00192207"/>
    <w:rsid w:val="001A1356"/>
    <w:rsid w:val="001A25DF"/>
    <w:rsid w:val="001B2F11"/>
    <w:rsid w:val="001C4290"/>
    <w:rsid w:val="001D141E"/>
    <w:rsid w:val="001F35CA"/>
    <w:rsid w:val="00200E64"/>
    <w:rsid w:val="002203CC"/>
    <w:rsid w:val="002337C5"/>
    <w:rsid w:val="002353DA"/>
    <w:rsid w:val="00237A35"/>
    <w:rsid w:val="00247CA9"/>
    <w:rsid w:val="00264A6F"/>
    <w:rsid w:val="00266315"/>
    <w:rsid w:val="00267A2F"/>
    <w:rsid w:val="00281D36"/>
    <w:rsid w:val="002A2322"/>
    <w:rsid w:val="002F567C"/>
    <w:rsid w:val="00302718"/>
    <w:rsid w:val="003030B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2097D"/>
    <w:rsid w:val="00426380"/>
    <w:rsid w:val="0044026D"/>
    <w:rsid w:val="004551AB"/>
    <w:rsid w:val="00462ACD"/>
    <w:rsid w:val="0046500D"/>
    <w:rsid w:val="00472861"/>
    <w:rsid w:val="00487340"/>
    <w:rsid w:val="004B2A1A"/>
    <w:rsid w:val="004B59EE"/>
    <w:rsid w:val="004D5017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0D1D"/>
    <w:rsid w:val="005B632C"/>
    <w:rsid w:val="005B66CA"/>
    <w:rsid w:val="005D1A7B"/>
    <w:rsid w:val="005E35FB"/>
    <w:rsid w:val="00605E35"/>
    <w:rsid w:val="00614CD6"/>
    <w:rsid w:val="00614F25"/>
    <w:rsid w:val="0062401D"/>
    <w:rsid w:val="006358CC"/>
    <w:rsid w:val="0065253B"/>
    <w:rsid w:val="00652F92"/>
    <w:rsid w:val="00675353"/>
    <w:rsid w:val="0069655E"/>
    <w:rsid w:val="006A4B1F"/>
    <w:rsid w:val="006C63F7"/>
    <w:rsid w:val="006D04D1"/>
    <w:rsid w:val="007130EA"/>
    <w:rsid w:val="0072015D"/>
    <w:rsid w:val="0073608C"/>
    <w:rsid w:val="00742B72"/>
    <w:rsid w:val="007521F4"/>
    <w:rsid w:val="0075570F"/>
    <w:rsid w:val="00760E56"/>
    <w:rsid w:val="0077334D"/>
    <w:rsid w:val="00792926"/>
    <w:rsid w:val="00797D5E"/>
    <w:rsid w:val="007B6384"/>
    <w:rsid w:val="007D6552"/>
    <w:rsid w:val="00801A10"/>
    <w:rsid w:val="008022F5"/>
    <w:rsid w:val="008533A7"/>
    <w:rsid w:val="008639F1"/>
    <w:rsid w:val="0087575A"/>
    <w:rsid w:val="00875D4F"/>
    <w:rsid w:val="008865E5"/>
    <w:rsid w:val="008B2933"/>
    <w:rsid w:val="008B724F"/>
    <w:rsid w:val="008E1685"/>
    <w:rsid w:val="0092455C"/>
    <w:rsid w:val="00926674"/>
    <w:rsid w:val="00926EC7"/>
    <w:rsid w:val="0095688A"/>
    <w:rsid w:val="00970395"/>
    <w:rsid w:val="00974B64"/>
    <w:rsid w:val="009A668E"/>
    <w:rsid w:val="009C529F"/>
    <w:rsid w:val="009D4EB3"/>
    <w:rsid w:val="009E3CDF"/>
    <w:rsid w:val="00A07598"/>
    <w:rsid w:val="00A108A5"/>
    <w:rsid w:val="00A24E3F"/>
    <w:rsid w:val="00A3167C"/>
    <w:rsid w:val="00A55972"/>
    <w:rsid w:val="00A601E8"/>
    <w:rsid w:val="00A75E9C"/>
    <w:rsid w:val="00A80FCF"/>
    <w:rsid w:val="00A82EEF"/>
    <w:rsid w:val="00AA3B7D"/>
    <w:rsid w:val="00AC4FB2"/>
    <w:rsid w:val="00AC5C6D"/>
    <w:rsid w:val="00AE4747"/>
    <w:rsid w:val="00AE63AA"/>
    <w:rsid w:val="00AF37F9"/>
    <w:rsid w:val="00AF52F3"/>
    <w:rsid w:val="00B14542"/>
    <w:rsid w:val="00B2106B"/>
    <w:rsid w:val="00B3544A"/>
    <w:rsid w:val="00B50F2A"/>
    <w:rsid w:val="00B56058"/>
    <w:rsid w:val="00B64967"/>
    <w:rsid w:val="00BA4AFC"/>
    <w:rsid w:val="00BA7A62"/>
    <w:rsid w:val="00BE5625"/>
    <w:rsid w:val="00BF1136"/>
    <w:rsid w:val="00BF6B8A"/>
    <w:rsid w:val="00C172D5"/>
    <w:rsid w:val="00C334F8"/>
    <w:rsid w:val="00C4501A"/>
    <w:rsid w:val="00C62950"/>
    <w:rsid w:val="00C65998"/>
    <w:rsid w:val="00C72F6B"/>
    <w:rsid w:val="00C737B0"/>
    <w:rsid w:val="00CD35B7"/>
    <w:rsid w:val="00CD3940"/>
    <w:rsid w:val="00D124C2"/>
    <w:rsid w:val="00D866E9"/>
    <w:rsid w:val="00D90C74"/>
    <w:rsid w:val="00D94143"/>
    <w:rsid w:val="00D95E9E"/>
    <w:rsid w:val="00D96E7C"/>
    <w:rsid w:val="00DA774F"/>
    <w:rsid w:val="00DC7794"/>
    <w:rsid w:val="00E10981"/>
    <w:rsid w:val="00E16AB5"/>
    <w:rsid w:val="00E2252A"/>
    <w:rsid w:val="00E25941"/>
    <w:rsid w:val="00E37A55"/>
    <w:rsid w:val="00E5757B"/>
    <w:rsid w:val="00E81B0B"/>
    <w:rsid w:val="00E91412"/>
    <w:rsid w:val="00E933A1"/>
    <w:rsid w:val="00ED58A3"/>
    <w:rsid w:val="00F00676"/>
    <w:rsid w:val="00F25520"/>
    <w:rsid w:val="00F737D9"/>
    <w:rsid w:val="00F843BA"/>
    <w:rsid w:val="00F96823"/>
    <w:rsid w:val="00FA24F6"/>
    <w:rsid w:val="00FB408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2026-03-02T19:28:00Z</cp:lastPrinted>
  <dcterms:created xsi:type="dcterms:W3CDTF">2026-03-02T19:16:00Z</dcterms:created>
  <dcterms:modified xsi:type="dcterms:W3CDTF">2026-03-02T19:33:00Z</dcterms:modified>
</cp:coreProperties>
</file>