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A40FFFA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2552F6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BC72D6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5821CA9" w14:textId="77777777" w:rsidR="008611B3" w:rsidRPr="00973B4D" w:rsidRDefault="008611B3" w:rsidP="008611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VEREADORA 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1D3050BE" w14:textId="77777777" w:rsidR="008611B3" w:rsidRPr="0075570F" w:rsidRDefault="008611B3" w:rsidP="008611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789ECC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611B3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8611B3">
        <w:rPr>
          <w:rFonts w:ascii="Times New Roman" w:eastAsia="Times New Roman" w:hAnsi="Times New Roman"/>
          <w:sz w:val="24"/>
          <w:szCs w:val="28"/>
          <w:lang w:eastAsia="pt-BR"/>
        </w:rPr>
        <w:t>es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611B3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, nos termos do </w:t>
      </w:r>
      <w:r w:rsidR="00583E13" w:rsidRPr="00836651">
        <w:rPr>
          <w:rFonts w:ascii="Times New Roman" w:eastAsia="Times New Roman" w:hAnsi="Times New Roman"/>
          <w:sz w:val="24"/>
          <w:szCs w:val="28"/>
          <w:lang w:eastAsia="pt-BR"/>
        </w:rPr>
        <w:t>Regimento Interno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, </w:t>
      </w:r>
      <w:r w:rsidR="00583E13">
        <w:rPr>
          <w:rFonts w:ascii="Times New Roman" w:eastAsia="Times New Roman" w:hAnsi="Times New Roman"/>
          <w:sz w:val="24"/>
          <w:szCs w:val="28"/>
          <w:lang w:eastAsia="pt-BR"/>
        </w:rPr>
        <w:t>vê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93BADF" w14:textId="77777777" w:rsidR="000B00A8" w:rsidRPr="000B00A8" w:rsidRDefault="000B00A8" w:rsidP="000B00A8">
      <w:pPr>
        <w:jc w:val="both"/>
        <w:rPr>
          <w:rFonts w:ascii="Times New Roman" w:hAnsi="Times New Roman"/>
          <w:sz w:val="24"/>
          <w:szCs w:val="24"/>
        </w:rPr>
      </w:pPr>
      <w:r w:rsidRPr="000B00A8">
        <w:rPr>
          <w:rFonts w:ascii="Times New Roman" w:hAnsi="Times New Roman"/>
          <w:sz w:val="24"/>
          <w:szCs w:val="24"/>
        </w:rPr>
        <w:t>Sugerir a análise da viabilidade técnica e financeira para a destinação de recursos próprios visando à implantação de ciclofaixa junto às obras de pavimentação executadas por meio do Programa Estrada Boa Rural.</w:t>
      </w:r>
    </w:p>
    <w:p w14:paraId="166BAEF9" w14:textId="46A00F0F" w:rsidR="000B00A8" w:rsidRPr="000B00A8" w:rsidRDefault="000B00A8" w:rsidP="000B00A8">
      <w:pPr>
        <w:jc w:val="both"/>
        <w:rPr>
          <w:rFonts w:ascii="Times New Roman" w:hAnsi="Times New Roman"/>
          <w:sz w:val="24"/>
          <w:szCs w:val="24"/>
        </w:rPr>
      </w:pPr>
      <w:r w:rsidRPr="000B00A8">
        <w:rPr>
          <w:rFonts w:ascii="Times New Roman" w:hAnsi="Times New Roman"/>
          <w:sz w:val="24"/>
          <w:szCs w:val="24"/>
        </w:rPr>
        <w:t xml:space="preserve">A presente indicação tem como objetivo complementar a infraestrutura viária rural, promovendo maior segurança aos ciclistas que utilizam o trajeto, já consolidado como rota de cicloturismo no município. A implantação da ciclofaixa contribuirá para o compartilhamento mais seguro da via entre veículos e bicicletas, além de incentivar a prática esportiva, fortalecer o turismo rural e valorizar as comunidades locais ao longo do </w:t>
      </w:r>
      <w:r w:rsidR="00952C04" w:rsidRPr="000B00A8">
        <w:rPr>
          <w:rFonts w:ascii="Times New Roman" w:hAnsi="Times New Roman"/>
          <w:sz w:val="24"/>
          <w:szCs w:val="24"/>
        </w:rPr>
        <w:t>percurso. O</w:t>
      </w:r>
      <w:r w:rsidRPr="000B00A8">
        <w:rPr>
          <w:rFonts w:ascii="Times New Roman" w:hAnsi="Times New Roman"/>
          <w:sz w:val="24"/>
          <w:szCs w:val="24"/>
        </w:rPr>
        <w:t xml:space="preserve"> projeto atualmente contempla a execução de 6 (seis) metros de via asfáltica, além de 1 (um) metro de cada lado com britado comercial. Nesse contexto, sugere-se a análise da possibilidade de implantação de ciclofaixa em pavimento asfáltico paralelamente às obras, aproveitando a estrutura já prevista no projeto.</w:t>
      </w:r>
    </w:p>
    <w:p w14:paraId="59E9EB46" w14:textId="76A3BC4D" w:rsidR="00F62443" w:rsidRPr="00697E75" w:rsidRDefault="00F62443" w:rsidP="00F62443">
      <w:pPr>
        <w:jc w:val="both"/>
        <w:rPr>
          <w:rFonts w:ascii="Times New Roman" w:hAnsi="Times New Roman"/>
          <w:sz w:val="24"/>
          <w:szCs w:val="24"/>
        </w:rPr>
      </w:pP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512EDC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611B3">
        <w:rPr>
          <w:rFonts w:ascii="Times New Roman" w:eastAsia="Times New Roman" w:hAnsi="Times New Roman"/>
          <w:sz w:val="24"/>
          <w:szCs w:val="28"/>
          <w:lang w:eastAsia="pt-BR"/>
        </w:rPr>
        <w:t>25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321286" w:rsidRDefault="0075570F" w:rsidP="008611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321286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 </w:t>
      </w:r>
      <w:r w:rsidR="00255390" w:rsidRPr="00321286">
        <w:rPr>
          <w:rFonts w:ascii="Times New Roman" w:eastAsia="Times New Roman" w:hAnsi="Times New Roman"/>
          <w:sz w:val="24"/>
          <w:szCs w:val="24"/>
          <w:lang w:eastAsia="pt-BR"/>
        </w:rPr>
        <w:t>–</w:t>
      </w:r>
      <w:r w:rsidRPr="00321286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55390" w:rsidRPr="00321286">
        <w:rPr>
          <w:rFonts w:ascii="Times New Roman" w:eastAsia="Times New Roman" w:hAnsi="Times New Roman"/>
          <w:sz w:val="24"/>
          <w:szCs w:val="24"/>
          <w:lang w:eastAsia="pt-BR"/>
        </w:rPr>
        <w:t>Marcos Zils</w:t>
      </w:r>
    </w:p>
    <w:p w14:paraId="3D8267C9" w14:textId="668C0837" w:rsidR="008611B3" w:rsidRPr="00321286" w:rsidRDefault="008611B3" w:rsidP="008611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1286">
        <w:rPr>
          <w:rFonts w:ascii="Times New Roman" w:hAnsi="Times New Roman"/>
          <w:sz w:val="24"/>
          <w:szCs w:val="24"/>
        </w:rPr>
        <w:t xml:space="preserve">Vereadora em </w:t>
      </w:r>
      <w:r w:rsidR="00321286">
        <w:rPr>
          <w:rFonts w:ascii="Times New Roman" w:hAnsi="Times New Roman"/>
          <w:sz w:val="24"/>
          <w:szCs w:val="24"/>
        </w:rPr>
        <w:t>e</w:t>
      </w:r>
      <w:r w:rsidRPr="00321286">
        <w:rPr>
          <w:rFonts w:ascii="Times New Roman" w:hAnsi="Times New Roman"/>
          <w:sz w:val="24"/>
          <w:szCs w:val="24"/>
        </w:rPr>
        <w:t>xercício</w:t>
      </w:r>
      <w:r w:rsidR="00321286" w:rsidRPr="00321286">
        <w:rPr>
          <w:rFonts w:ascii="Times New Roman" w:hAnsi="Times New Roman"/>
          <w:sz w:val="24"/>
          <w:szCs w:val="24"/>
        </w:rPr>
        <w:t xml:space="preserve"> coautora</w:t>
      </w:r>
      <w:r w:rsidRPr="00321286">
        <w:rPr>
          <w:rFonts w:ascii="Times New Roman" w:hAnsi="Times New Roman"/>
          <w:sz w:val="24"/>
          <w:szCs w:val="24"/>
        </w:rPr>
        <w:t xml:space="preserve"> - Miriã </w:t>
      </w:r>
      <w:r w:rsidR="00321286">
        <w:rPr>
          <w:rFonts w:ascii="Times New Roman" w:hAnsi="Times New Roman"/>
          <w:sz w:val="24"/>
          <w:szCs w:val="24"/>
        </w:rPr>
        <w:t>d</w:t>
      </w:r>
      <w:r w:rsidRPr="00321286">
        <w:rPr>
          <w:rFonts w:ascii="Times New Roman" w:hAnsi="Times New Roman"/>
          <w:sz w:val="24"/>
          <w:szCs w:val="24"/>
        </w:rPr>
        <w:t>e Freitas Souza Gonçalves</w:t>
      </w:r>
    </w:p>
    <w:p w14:paraId="4ED467C1" w14:textId="53E22F0B" w:rsidR="008611B3" w:rsidRPr="00321286" w:rsidRDefault="008611B3" w:rsidP="008611B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21286">
        <w:rPr>
          <w:rFonts w:ascii="Times New Roman" w:hAnsi="Times New Roman"/>
          <w:sz w:val="24"/>
          <w:szCs w:val="24"/>
        </w:rPr>
        <w:t>Vereadora</w:t>
      </w:r>
      <w:r w:rsidR="00321286" w:rsidRPr="00321286">
        <w:rPr>
          <w:rFonts w:ascii="Times New Roman" w:hAnsi="Times New Roman"/>
          <w:sz w:val="24"/>
          <w:szCs w:val="24"/>
        </w:rPr>
        <w:t xml:space="preserve"> coautora</w:t>
      </w:r>
      <w:r w:rsidRPr="00321286">
        <w:rPr>
          <w:rFonts w:ascii="Times New Roman" w:hAnsi="Times New Roman"/>
          <w:sz w:val="24"/>
          <w:szCs w:val="24"/>
        </w:rPr>
        <w:t xml:space="preserve"> - Rosamira Karsten</w:t>
      </w:r>
    </w:p>
    <w:p w14:paraId="4B1D48E5" w14:textId="77777777" w:rsidR="008611B3" w:rsidRPr="0075570F" w:rsidRDefault="008611B3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3FA63E61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611B3">
        <w:rPr>
          <w:rFonts w:ascii="Times New Roman" w:eastAsia="Times New Roman" w:hAnsi="Times New Roman"/>
          <w:sz w:val="20"/>
          <w:szCs w:val="20"/>
          <w:lang w:eastAsia="pt-BR"/>
        </w:rPr>
        <w:t>22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00A8"/>
    <w:rsid w:val="000B5D26"/>
    <w:rsid w:val="000C0C01"/>
    <w:rsid w:val="000C217B"/>
    <w:rsid w:val="000C535A"/>
    <w:rsid w:val="000C7121"/>
    <w:rsid w:val="000E2669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2F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1286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83E13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2679F"/>
    <w:rsid w:val="008335A6"/>
    <w:rsid w:val="00833BE6"/>
    <w:rsid w:val="00836651"/>
    <w:rsid w:val="00841CEC"/>
    <w:rsid w:val="00851A6A"/>
    <w:rsid w:val="008533A7"/>
    <w:rsid w:val="008611B3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2C04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C72D6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3F5"/>
    <w:rsid w:val="00EF15B6"/>
    <w:rsid w:val="00F00676"/>
    <w:rsid w:val="00F05468"/>
    <w:rsid w:val="00F1136B"/>
    <w:rsid w:val="00F12C6E"/>
    <w:rsid w:val="00F16A9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10</cp:revision>
  <cp:lastPrinted>2026-03-09T15:29:00Z</cp:lastPrinted>
  <dcterms:created xsi:type="dcterms:W3CDTF">2026-05-25T17:09:00Z</dcterms:created>
  <dcterms:modified xsi:type="dcterms:W3CDTF">2026-05-25T17:36:00Z</dcterms:modified>
</cp:coreProperties>
</file>