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1B427F" w:rsidRDefault="005112CE" w:rsidP="0078006F">
      <w:pPr>
        <w:jc w:val="center"/>
        <w:rPr>
          <w:rFonts w:ascii="Cambria" w:hAnsi="Cambria" w:cs="Arial"/>
          <w:b/>
        </w:rPr>
      </w:pPr>
      <w:bookmarkStart w:id="0" w:name="_Hlk32246896"/>
      <w:r w:rsidRPr="001B427F">
        <w:rPr>
          <w:rFonts w:ascii="Cambria" w:hAnsi="Cambria" w:cs="Arial"/>
          <w:b/>
        </w:rPr>
        <w:t xml:space="preserve">COMISSÃO DE </w:t>
      </w:r>
      <w:r w:rsidR="00CC0A65" w:rsidRPr="001B427F">
        <w:rPr>
          <w:rFonts w:ascii="Cambria" w:hAnsi="Cambria" w:cs="Arial"/>
          <w:b/>
        </w:rPr>
        <w:t>FINANÇAS E ORÇAMENTO</w:t>
      </w:r>
    </w:p>
    <w:bookmarkEnd w:id="0"/>
    <w:p w14:paraId="2B489C38" w14:textId="77777777" w:rsidR="0093495A" w:rsidRPr="001B427F" w:rsidRDefault="0093495A" w:rsidP="0078006F">
      <w:pPr>
        <w:jc w:val="center"/>
        <w:rPr>
          <w:rFonts w:ascii="Cambria" w:hAnsi="Cambria" w:cs="Arial"/>
          <w:b/>
        </w:rPr>
      </w:pPr>
    </w:p>
    <w:p w14:paraId="62CD737D" w14:textId="07F4134E" w:rsidR="00CD45A5" w:rsidRPr="001B427F" w:rsidRDefault="00CF189D" w:rsidP="0078006F">
      <w:pPr>
        <w:jc w:val="center"/>
        <w:rPr>
          <w:rFonts w:ascii="Cambria" w:hAnsi="Cambria" w:cs="Arial"/>
          <w:b/>
        </w:rPr>
      </w:pPr>
      <w:r w:rsidRPr="001B427F">
        <w:rPr>
          <w:rFonts w:ascii="Cambria" w:hAnsi="Cambria" w:cs="Arial"/>
          <w:b/>
        </w:rPr>
        <w:t>ATA 0</w:t>
      </w:r>
      <w:r w:rsidR="000F1B69">
        <w:rPr>
          <w:rFonts w:ascii="Cambria" w:hAnsi="Cambria" w:cs="Arial"/>
          <w:b/>
        </w:rPr>
        <w:t>1</w:t>
      </w:r>
      <w:r w:rsidR="00D92ED9">
        <w:rPr>
          <w:rFonts w:ascii="Cambria" w:hAnsi="Cambria" w:cs="Arial"/>
          <w:b/>
        </w:rPr>
        <w:t>1</w:t>
      </w:r>
      <w:r w:rsidRPr="001B427F">
        <w:rPr>
          <w:rFonts w:ascii="Cambria" w:hAnsi="Cambria" w:cs="Arial"/>
          <w:b/>
        </w:rPr>
        <w:t>/202</w:t>
      </w:r>
      <w:r w:rsidR="002B39AB" w:rsidRPr="001B427F">
        <w:rPr>
          <w:rFonts w:ascii="Cambria" w:hAnsi="Cambria" w:cs="Arial"/>
          <w:b/>
        </w:rPr>
        <w:t>5</w:t>
      </w:r>
    </w:p>
    <w:p w14:paraId="11392041" w14:textId="77777777" w:rsidR="00787D9B" w:rsidRPr="001B427F" w:rsidRDefault="00787D9B" w:rsidP="00B7372F">
      <w:pPr>
        <w:jc w:val="both"/>
        <w:rPr>
          <w:rFonts w:ascii="Cambria" w:hAnsi="Cambria"/>
        </w:rPr>
      </w:pPr>
    </w:p>
    <w:p w14:paraId="76633E99" w14:textId="38528764" w:rsidR="00CC0A65" w:rsidRPr="001B427F" w:rsidRDefault="00F03A5F" w:rsidP="00E530EA">
      <w:pPr>
        <w:tabs>
          <w:tab w:val="num" w:pos="720"/>
        </w:tabs>
        <w:jc w:val="both"/>
        <w:rPr>
          <w:rFonts w:ascii="Cambria" w:hAnsi="Cambria"/>
        </w:rPr>
      </w:pPr>
      <w:r w:rsidRPr="001B427F">
        <w:rPr>
          <w:rFonts w:ascii="Cambria" w:hAnsi="Cambria"/>
        </w:rPr>
        <w:t xml:space="preserve">Aos </w:t>
      </w:r>
      <w:r w:rsidR="00E0260A">
        <w:rPr>
          <w:rFonts w:ascii="Cambria" w:hAnsi="Cambria"/>
        </w:rPr>
        <w:t>treze</w:t>
      </w:r>
      <w:r w:rsidR="000F1B69">
        <w:rPr>
          <w:rFonts w:ascii="Cambria" w:hAnsi="Cambria"/>
        </w:rPr>
        <w:t xml:space="preserve"> </w:t>
      </w:r>
      <w:r w:rsidR="00667475" w:rsidRPr="001B427F">
        <w:rPr>
          <w:rFonts w:ascii="Cambria" w:hAnsi="Cambria"/>
        </w:rPr>
        <w:t xml:space="preserve">dias do mês de </w:t>
      </w:r>
      <w:r w:rsidR="00CC0338">
        <w:rPr>
          <w:rFonts w:ascii="Cambria" w:hAnsi="Cambria"/>
        </w:rPr>
        <w:t>maio</w:t>
      </w:r>
      <w:r w:rsidR="009C11AE" w:rsidRPr="001B427F">
        <w:rPr>
          <w:rFonts w:ascii="Cambria" w:hAnsi="Cambria"/>
        </w:rPr>
        <w:t xml:space="preserve"> </w:t>
      </w:r>
      <w:r w:rsidRPr="001B427F">
        <w:rPr>
          <w:rFonts w:ascii="Cambria" w:hAnsi="Cambria"/>
        </w:rPr>
        <w:t xml:space="preserve">de dois mil e vinte e </w:t>
      </w:r>
      <w:r w:rsidR="002B39AB" w:rsidRPr="001B427F">
        <w:rPr>
          <w:rFonts w:ascii="Cambria" w:hAnsi="Cambria"/>
        </w:rPr>
        <w:t>cinco</w:t>
      </w:r>
      <w:r w:rsidRPr="001B427F">
        <w:rPr>
          <w:rFonts w:ascii="Cambria" w:hAnsi="Cambria"/>
        </w:rPr>
        <w:t xml:space="preserve">, às </w:t>
      </w:r>
      <w:r w:rsidR="00E0260A">
        <w:rPr>
          <w:rFonts w:ascii="Cambria" w:hAnsi="Cambria"/>
        </w:rPr>
        <w:t>oito</w:t>
      </w:r>
      <w:r w:rsidR="00E15962" w:rsidRPr="001B427F">
        <w:rPr>
          <w:rFonts w:ascii="Cambria" w:hAnsi="Cambria"/>
        </w:rPr>
        <w:t xml:space="preserve"> horas</w:t>
      </w:r>
      <w:r w:rsidRPr="001B427F">
        <w:rPr>
          <w:rFonts w:ascii="Cambria" w:hAnsi="Cambria"/>
        </w:rPr>
        <w:t xml:space="preserve">, </w:t>
      </w:r>
      <w:r w:rsidR="00E00EF0" w:rsidRPr="001B427F">
        <w:rPr>
          <w:rFonts w:ascii="Cambria" w:hAnsi="Cambria"/>
        </w:rPr>
        <w:t>n</w:t>
      </w:r>
      <w:r w:rsidR="008B3BA7" w:rsidRPr="001B427F">
        <w:rPr>
          <w:rFonts w:ascii="Cambria" w:hAnsi="Cambria"/>
        </w:rPr>
        <w:t>o Plenário da</w:t>
      </w:r>
      <w:r w:rsidR="00184FB0" w:rsidRPr="001B427F">
        <w:rPr>
          <w:rFonts w:ascii="Cambria" w:hAnsi="Cambria"/>
        </w:rPr>
        <w:t xml:space="preserve"> </w:t>
      </w:r>
      <w:r w:rsidRPr="001B427F">
        <w:rPr>
          <w:rFonts w:ascii="Cambria" w:hAnsi="Cambria"/>
        </w:rPr>
        <w:t xml:space="preserve">Câmara Municipal de Schroeder, reuniram-se os integrantes da Comissão de </w:t>
      </w:r>
      <w:r w:rsidR="00CC0A65" w:rsidRPr="001B427F">
        <w:rPr>
          <w:rFonts w:ascii="Cambria" w:hAnsi="Cambria"/>
        </w:rPr>
        <w:t>Finanças e Orçamento</w:t>
      </w:r>
      <w:r w:rsidRPr="001B427F">
        <w:rPr>
          <w:rFonts w:ascii="Cambria" w:hAnsi="Cambria"/>
        </w:rPr>
        <w:t xml:space="preserve">, com a participação da Assessora </w:t>
      </w:r>
      <w:r w:rsidR="00872410" w:rsidRPr="001B427F">
        <w:rPr>
          <w:rFonts w:ascii="Cambria" w:hAnsi="Cambria"/>
        </w:rPr>
        <w:t>Legislativa</w:t>
      </w:r>
      <w:r w:rsidRPr="001B427F">
        <w:rPr>
          <w:rFonts w:ascii="Cambria" w:hAnsi="Cambria"/>
        </w:rPr>
        <w:t xml:space="preserve"> desta Casa. </w:t>
      </w:r>
      <w:r w:rsidR="001B3C1E" w:rsidRPr="001B427F">
        <w:rPr>
          <w:rFonts w:ascii="Cambria" w:hAnsi="Cambria"/>
        </w:rPr>
        <w:t xml:space="preserve">Presentes os vereadores Adriano Dias Furtado, Guerino Ferreira e Marcos Zils, e a servidora Jeneffer Mayara da Luz. A Assessora Legislativa, deu boas vindas a todos e, por haver quórum regimental, iniciou-se a reunião ordinária, sendo deliberado sobre a seguinte pauta: </w:t>
      </w:r>
      <w:r w:rsidR="00C0559E" w:rsidRPr="001B427F">
        <w:rPr>
          <w:rFonts w:ascii="Cambria" w:hAnsi="Cambria"/>
          <w:b/>
          <w:bCs/>
        </w:rPr>
        <w:t>1)</w:t>
      </w:r>
      <w:r w:rsidR="00C0559E" w:rsidRPr="001B427F">
        <w:rPr>
          <w:rFonts w:ascii="Cambria" w:hAnsi="Cambria"/>
        </w:rPr>
        <w:t xml:space="preserve"> </w:t>
      </w:r>
      <w:r w:rsidR="000F1B69" w:rsidRPr="00D06267">
        <w:rPr>
          <w:rFonts w:ascii="Cambria" w:hAnsi="Cambria"/>
          <w:b/>
          <w:bCs/>
        </w:rPr>
        <w:t xml:space="preserve">PROJETO DE LEI </w:t>
      </w:r>
      <w:r w:rsidR="00CC0338">
        <w:rPr>
          <w:rFonts w:ascii="Cambria" w:hAnsi="Cambria"/>
          <w:b/>
          <w:bCs/>
        </w:rPr>
        <w:t>ORDINÁRIA</w:t>
      </w:r>
      <w:r w:rsidR="000F1B69">
        <w:rPr>
          <w:rFonts w:ascii="Cambria" w:hAnsi="Cambria"/>
          <w:b/>
          <w:bCs/>
        </w:rPr>
        <w:t xml:space="preserve"> </w:t>
      </w:r>
      <w:r w:rsidR="00CC0338">
        <w:rPr>
          <w:rFonts w:ascii="Cambria" w:hAnsi="Cambria"/>
          <w:b/>
          <w:bCs/>
        </w:rPr>
        <w:t>26</w:t>
      </w:r>
      <w:r w:rsidR="000F1B69" w:rsidRPr="00D06267">
        <w:rPr>
          <w:rFonts w:ascii="Cambria" w:hAnsi="Cambria"/>
          <w:b/>
          <w:bCs/>
        </w:rPr>
        <w:t>/2025</w:t>
      </w:r>
      <w:r w:rsidR="00E0260A">
        <w:rPr>
          <w:rFonts w:ascii="Cambria" w:hAnsi="Cambria"/>
        </w:rPr>
        <w:t xml:space="preserve">: </w:t>
      </w:r>
      <w:r w:rsidR="00E0260A" w:rsidRPr="005A68F6">
        <w:rPr>
          <w:rFonts w:ascii="Cambria" w:hAnsi="Cambria"/>
        </w:rPr>
        <w:t>A assessora legislativa inform</w:t>
      </w:r>
      <w:r w:rsidR="00E0260A">
        <w:rPr>
          <w:rFonts w:ascii="Cambria" w:hAnsi="Cambria"/>
        </w:rPr>
        <w:t>ou</w:t>
      </w:r>
      <w:r w:rsidR="00E0260A" w:rsidRPr="005A68F6">
        <w:rPr>
          <w:rFonts w:ascii="Cambria" w:hAnsi="Cambria"/>
        </w:rPr>
        <w:t xml:space="preserve"> que</w:t>
      </w:r>
      <w:r w:rsidR="00E0260A">
        <w:rPr>
          <w:rFonts w:ascii="Cambria" w:hAnsi="Cambria"/>
        </w:rPr>
        <w:t xml:space="preserve"> </w:t>
      </w:r>
      <w:r w:rsidR="008A57A4">
        <w:rPr>
          <w:rFonts w:ascii="Cambria" w:hAnsi="Cambria"/>
        </w:rPr>
        <w:t xml:space="preserve">houve </w:t>
      </w:r>
      <w:r w:rsidR="00E0260A">
        <w:rPr>
          <w:rFonts w:ascii="Cambria" w:hAnsi="Cambria"/>
        </w:rPr>
        <w:t xml:space="preserve">resposta ao ofício encaminhado ao Executivo, </w:t>
      </w:r>
      <w:r w:rsidR="008A57A4">
        <w:rPr>
          <w:rFonts w:ascii="Cambria" w:hAnsi="Cambria"/>
        </w:rPr>
        <w:t xml:space="preserve">pelo </w:t>
      </w:r>
      <w:r w:rsidR="00E0260A">
        <w:rPr>
          <w:rFonts w:ascii="Cambria" w:hAnsi="Cambria"/>
        </w:rPr>
        <w:t>Prefeito</w:t>
      </w:r>
      <w:r w:rsidR="008A57A4">
        <w:rPr>
          <w:rFonts w:ascii="Cambria" w:hAnsi="Cambria"/>
        </w:rPr>
        <w:t>, através do protocolo do 1doc, nos seguintes termos:</w:t>
      </w:r>
      <w:r w:rsidR="00E0260A">
        <w:rPr>
          <w:rFonts w:ascii="Cambria" w:hAnsi="Cambria"/>
        </w:rPr>
        <w:t xml:space="preserve"> “</w:t>
      </w:r>
      <w:r w:rsidR="008A57A4" w:rsidRPr="008A57A4">
        <w:rPr>
          <w:rFonts w:ascii="Cambria" w:hAnsi="Cambria"/>
          <w:i/>
          <w:iCs/>
        </w:rPr>
        <w:t>Informamos que</w:t>
      </w:r>
      <w:r w:rsidR="008A57A4">
        <w:rPr>
          <w:rFonts w:ascii="Cambria" w:hAnsi="Cambria"/>
        </w:rPr>
        <w:t xml:space="preserve"> </w:t>
      </w:r>
      <w:r w:rsidR="00E0260A" w:rsidRPr="00E0260A">
        <w:rPr>
          <w:rFonts w:ascii="Cambria" w:hAnsi="Cambria"/>
          <w:i/>
          <w:iCs/>
        </w:rPr>
        <w:t>o ofício foi encaminhado ao Governo do Estado para manifestação, uma vez que os projetos em questão decorrem do Pacto de Inovação do Estado de Santa Catarina. Assim que obtivermos retorno, responderemos ao ofício</w:t>
      </w:r>
      <w:r w:rsidR="00E0260A">
        <w:rPr>
          <w:rFonts w:ascii="Cambria" w:hAnsi="Cambria"/>
        </w:rPr>
        <w:t>”.</w:t>
      </w:r>
      <w:r w:rsidR="008A57A4">
        <w:rPr>
          <w:rFonts w:ascii="Cambria" w:hAnsi="Cambria"/>
        </w:rPr>
        <w:t xml:space="preserve"> E ainda, esclareceu aos membros que essa mesma resposta foi apresentada aos projetos do 5G e da PPP’s, sendo que t</w:t>
      </w:r>
      <w:r w:rsidR="008A57A4" w:rsidRPr="008A57A4">
        <w:rPr>
          <w:rFonts w:ascii="Cambria" w:hAnsi="Cambria"/>
        </w:rPr>
        <w:t>odos esses projetos integram o mesmo tratado estadual</w:t>
      </w:r>
      <w:r w:rsidR="008A57A4">
        <w:rPr>
          <w:rFonts w:ascii="Cambria" w:hAnsi="Cambria"/>
        </w:rPr>
        <w:t xml:space="preserve"> de inovação</w:t>
      </w:r>
      <w:r w:rsidR="008A57A4" w:rsidRPr="008A57A4">
        <w:rPr>
          <w:rFonts w:ascii="Cambria" w:hAnsi="Cambria"/>
        </w:rPr>
        <w:t>,</w:t>
      </w:r>
      <w:r w:rsidR="008A57A4">
        <w:rPr>
          <w:rFonts w:ascii="Cambria" w:hAnsi="Cambria"/>
        </w:rPr>
        <w:t xml:space="preserve"> do qual houve a informação pelo jurídico </w:t>
      </w:r>
      <w:r w:rsidR="008A57A4" w:rsidRPr="008A57A4">
        <w:rPr>
          <w:rFonts w:ascii="Cambria" w:hAnsi="Cambria"/>
        </w:rPr>
        <w:t>anteriormente,</w:t>
      </w:r>
      <w:r w:rsidR="008A57A4">
        <w:rPr>
          <w:rFonts w:ascii="Cambria" w:hAnsi="Cambria"/>
        </w:rPr>
        <w:t xml:space="preserve"> que não seriam </w:t>
      </w:r>
      <w:r w:rsidR="008A57A4" w:rsidRPr="008A57A4">
        <w:rPr>
          <w:rFonts w:ascii="Cambria" w:hAnsi="Cambria"/>
        </w:rPr>
        <w:t>permiti</w:t>
      </w:r>
      <w:r w:rsidR="008A57A4">
        <w:rPr>
          <w:rFonts w:ascii="Cambria" w:hAnsi="Cambria"/>
        </w:rPr>
        <w:t>das</w:t>
      </w:r>
      <w:r w:rsidR="008A57A4" w:rsidRPr="008A57A4">
        <w:rPr>
          <w:rFonts w:ascii="Cambria" w:hAnsi="Cambria"/>
        </w:rPr>
        <w:t xml:space="preserve"> alterações.</w:t>
      </w:r>
      <w:r w:rsidR="004C561B">
        <w:rPr>
          <w:rFonts w:ascii="Cambria" w:hAnsi="Cambria"/>
        </w:rPr>
        <w:t xml:space="preserve"> Por fim, mencionou que diante</w:t>
      </w:r>
      <w:r w:rsidR="004C561B" w:rsidRPr="004C561B">
        <w:rPr>
          <w:rFonts w:ascii="Cambria" w:hAnsi="Cambria"/>
        </w:rPr>
        <w:t xml:space="preserve"> da recente manifestação do </w:t>
      </w:r>
      <w:r w:rsidR="004C561B">
        <w:rPr>
          <w:rFonts w:ascii="Cambria" w:hAnsi="Cambria"/>
        </w:rPr>
        <w:t>P</w:t>
      </w:r>
      <w:r w:rsidR="004C561B" w:rsidRPr="004C561B">
        <w:rPr>
          <w:rFonts w:ascii="Cambria" w:hAnsi="Cambria"/>
        </w:rPr>
        <w:t>refeito</w:t>
      </w:r>
      <w:r w:rsidR="004C561B">
        <w:rPr>
          <w:rFonts w:ascii="Cambria" w:hAnsi="Cambria"/>
        </w:rPr>
        <w:t>,</w:t>
      </w:r>
      <w:r w:rsidR="004C561B" w:rsidRPr="004C561B">
        <w:rPr>
          <w:rFonts w:ascii="Cambria" w:hAnsi="Cambria"/>
        </w:rPr>
        <w:t xml:space="preserve"> informando o encaminhamento ao Governo do Estado, </w:t>
      </w:r>
      <w:r w:rsidR="004C561B">
        <w:rPr>
          <w:rFonts w:ascii="Cambria" w:hAnsi="Cambria"/>
        </w:rPr>
        <w:t>sugeriu que a Comissão aguardasse</w:t>
      </w:r>
      <w:r w:rsidR="004C561B" w:rsidRPr="004C561B">
        <w:rPr>
          <w:rFonts w:ascii="Cambria" w:hAnsi="Cambria"/>
        </w:rPr>
        <w:t xml:space="preserve"> o retorno formal para, então, dar prosseguimento </w:t>
      </w:r>
      <w:r w:rsidR="004C561B">
        <w:rPr>
          <w:rFonts w:ascii="Cambria" w:hAnsi="Cambria"/>
        </w:rPr>
        <w:t>ao parecer</w:t>
      </w:r>
      <w:r w:rsidR="004C561B" w:rsidRPr="004C561B">
        <w:rPr>
          <w:rFonts w:ascii="Cambria" w:hAnsi="Cambria"/>
        </w:rPr>
        <w:t>.</w:t>
      </w:r>
      <w:r w:rsidR="009E0A8F">
        <w:rPr>
          <w:rFonts w:ascii="Cambria" w:hAnsi="Cambria"/>
        </w:rPr>
        <w:t xml:space="preserve"> O Presidente se manifestou alegando que </w:t>
      </w:r>
      <w:r w:rsidR="009E0A8F" w:rsidRPr="009E0A8F">
        <w:rPr>
          <w:rFonts w:ascii="Cambria" w:hAnsi="Cambria"/>
        </w:rPr>
        <w:t xml:space="preserve">não esperava que o Executivo encaminhasse o pedido de esclarecimentos ao Governo do Estado para resposta, considerando que os questionamentos </w:t>
      </w:r>
      <w:r w:rsidR="009E0A8F">
        <w:rPr>
          <w:rFonts w:ascii="Cambria" w:hAnsi="Cambria"/>
        </w:rPr>
        <w:t xml:space="preserve">do ofício </w:t>
      </w:r>
      <w:r w:rsidR="009E0A8F" w:rsidRPr="009E0A8F">
        <w:rPr>
          <w:rFonts w:ascii="Cambria" w:hAnsi="Cambria"/>
        </w:rPr>
        <w:t>são simples</w:t>
      </w:r>
      <w:r w:rsidR="009E0A8F">
        <w:rPr>
          <w:rFonts w:ascii="Cambria" w:hAnsi="Cambria"/>
        </w:rPr>
        <w:t>, e s</w:t>
      </w:r>
      <w:r w:rsidR="009E0A8F" w:rsidRPr="009E0A8F">
        <w:rPr>
          <w:rFonts w:ascii="Cambria" w:hAnsi="Cambria"/>
        </w:rPr>
        <w:t>eria mais razoável que o Executivo buscasse esclarecer diretamente esta Casa.</w:t>
      </w:r>
      <w:r w:rsidR="009E0A8F">
        <w:rPr>
          <w:rFonts w:ascii="Cambria" w:hAnsi="Cambria"/>
        </w:rPr>
        <w:t xml:space="preserve"> Mencionou que tem </w:t>
      </w:r>
      <w:r w:rsidR="009E0A8F" w:rsidRPr="009E0A8F">
        <w:rPr>
          <w:rFonts w:ascii="Cambria" w:hAnsi="Cambria"/>
        </w:rPr>
        <w:t>perceb</w:t>
      </w:r>
      <w:r w:rsidR="009E0A8F">
        <w:rPr>
          <w:rFonts w:ascii="Cambria" w:hAnsi="Cambria"/>
        </w:rPr>
        <w:t>ido</w:t>
      </w:r>
      <w:r w:rsidR="009E0A8F" w:rsidRPr="009E0A8F">
        <w:rPr>
          <w:rFonts w:ascii="Cambria" w:hAnsi="Cambria"/>
        </w:rPr>
        <w:t xml:space="preserve"> que os projetos chegam praticamente engessados</w:t>
      </w:r>
      <w:r w:rsidR="009E0A8F">
        <w:rPr>
          <w:rFonts w:ascii="Cambria" w:hAnsi="Cambria"/>
        </w:rPr>
        <w:t xml:space="preserve"> ao Legislativo</w:t>
      </w:r>
      <w:r w:rsidR="009E0A8F" w:rsidRPr="009E0A8F">
        <w:rPr>
          <w:rFonts w:ascii="Cambria" w:hAnsi="Cambria"/>
        </w:rPr>
        <w:t>, sem possibilidade de alterações locais</w:t>
      </w:r>
      <w:r w:rsidR="009E0A8F">
        <w:rPr>
          <w:rFonts w:ascii="Cambria" w:hAnsi="Cambria"/>
        </w:rPr>
        <w:t>, como por exemplo n</w:t>
      </w:r>
      <w:r w:rsidR="009E0A8F" w:rsidRPr="009E0A8F">
        <w:rPr>
          <w:rFonts w:ascii="Cambria" w:hAnsi="Cambria"/>
        </w:rPr>
        <w:t xml:space="preserve">o Projeto do SIM, que inicialmente foi apresentado como imutável, mas depois </w:t>
      </w:r>
      <w:r w:rsidR="009E0A8F">
        <w:rPr>
          <w:rFonts w:ascii="Cambria" w:hAnsi="Cambria"/>
        </w:rPr>
        <w:t>houve negociações para os</w:t>
      </w:r>
      <w:r w:rsidR="009E0A8F" w:rsidRPr="009E0A8F">
        <w:rPr>
          <w:rFonts w:ascii="Cambria" w:hAnsi="Cambria"/>
        </w:rPr>
        <w:t xml:space="preserve"> ajustes importantes com o CIGA</w:t>
      </w:r>
      <w:r w:rsidR="00615094">
        <w:rPr>
          <w:rFonts w:ascii="Cambria" w:hAnsi="Cambria"/>
        </w:rPr>
        <w:t>M</w:t>
      </w:r>
      <w:r w:rsidR="003352CD">
        <w:rPr>
          <w:rFonts w:ascii="Cambria" w:hAnsi="Cambria"/>
        </w:rPr>
        <w:t>VALI</w:t>
      </w:r>
      <w:r w:rsidR="009E0A8F" w:rsidRPr="009E0A8F">
        <w:rPr>
          <w:rFonts w:ascii="Cambria" w:hAnsi="Cambria"/>
        </w:rPr>
        <w:t>.</w:t>
      </w:r>
      <w:r w:rsidR="003352CD">
        <w:rPr>
          <w:rFonts w:ascii="Cambria" w:hAnsi="Cambria"/>
        </w:rPr>
        <w:t xml:space="preserve"> Q</w:t>
      </w:r>
      <w:r w:rsidR="009E0A8F" w:rsidRPr="009E0A8F">
        <w:rPr>
          <w:rFonts w:ascii="Cambria" w:hAnsi="Cambria"/>
        </w:rPr>
        <w:t>uestiono</w:t>
      </w:r>
      <w:r w:rsidR="003352CD">
        <w:rPr>
          <w:rFonts w:ascii="Cambria" w:hAnsi="Cambria"/>
        </w:rPr>
        <w:t>u ainda</w:t>
      </w:r>
      <w:r w:rsidR="009E0A8F" w:rsidRPr="009E0A8F">
        <w:rPr>
          <w:rFonts w:ascii="Cambria" w:hAnsi="Cambria"/>
        </w:rPr>
        <w:t xml:space="preserve"> a vantagem de envolver o Governo do Estado nesse processo, </w:t>
      </w:r>
      <w:r w:rsidR="003352CD">
        <w:rPr>
          <w:rFonts w:ascii="Cambria" w:hAnsi="Cambria"/>
        </w:rPr>
        <w:t xml:space="preserve">de forma </w:t>
      </w:r>
      <w:r w:rsidR="009E0A8F" w:rsidRPr="009E0A8F">
        <w:rPr>
          <w:rFonts w:ascii="Cambria" w:hAnsi="Cambria"/>
        </w:rPr>
        <w:t>que pode atrasar o trâmite</w:t>
      </w:r>
      <w:r w:rsidR="003352CD">
        <w:rPr>
          <w:rFonts w:ascii="Cambria" w:hAnsi="Cambria"/>
        </w:rPr>
        <w:t xml:space="preserve">, já que quanto isso, </w:t>
      </w:r>
      <w:r w:rsidR="003352CD" w:rsidRPr="009E0A8F">
        <w:rPr>
          <w:rFonts w:ascii="Cambria" w:hAnsi="Cambria"/>
        </w:rPr>
        <w:t>os prazos ficam suspensos</w:t>
      </w:r>
      <w:r w:rsidR="003352CD">
        <w:rPr>
          <w:rFonts w:ascii="Cambria" w:hAnsi="Cambria"/>
        </w:rPr>
        <w:t xml:space="preserve">. Por fim, opinou pelo </w:t>
      </w:r>
      <w:r w:rsidR="009E0A8F" w:rsidRPr="009E0A8F">
        <w:rPr>
          <w:rFonts w:ascii="Cambria" w:hAnsi="Cambria"/>
        </w:rPr>
        <w:t>aguard</w:t>
      </w:r>
      <w:r w:rsidR="003352CD">
        <w:rPr>
          <w:rFonts w:ascii="Cambria" w:hAnsi="Cambria"/>
        </w:rPr>
        <w:t>o</w:t>
      </w:r>
      <w:r w:rsidR="009E0A8F" w:rsidRPr="009E0A8F">
        <w:rPr>
          <w:rFonts w:ascii="Cambria" w:hAnsi="Cambria"/>
        </w:rPr>
        <w:t xml:space="preserve"> </w:t>
      </w:r>
      <w:r w:rsidR="003352CD">
        <w:rPr>
          <w:rFonts w:ascii="Cambria" w:hAnsi="Cambria"/>
        </w:rPr>
        <w:t>d</w:t>
      </w:r>
      <w:r w:rsidR="009E0A8F" w:rsidRPr="009E0A8F">
        <w:rPr>
          <w:rFonts w:ascii="Cambria" w:hAnsi="Cambria"/>
        </w:rPr>
        <w:t>o retorno do Estado</w:t>
      </w:r>
      <w:r w:rsidR="003352CD">
        <w:rPr>
          <w:rFonts w:ascii="Cambria" w:hAnsi="Cambria"/>
        </w:rPr>
        <w:t>, diante da informação no 1Doc</w:t>
      </w:r>
      <w:r w:rsidR="009E0A8F" w:rsidRPr="009E0A8F">
        <w:rPr>
          <w:rFonts w:ascii="Cambria" w:hAnsi="Cambria"/>
        </w:rPr>
        <w:t>.</w:t>
      </w:r>
      <w:r w:rsidR="0015088A">
        <w:rPr>
          <w:rFonts w:ascii="Cambria" w:hAnsi="Cambria"/>
        </w:rPr>
        <w:t xml:space="preserve"> O Vice-presidente também informou que entende que</w:t>
      </w:r>
      <w:r w:rsidR="0015088A" w:rsidRPr="0015088A">
        <w:rPr>
          <w:rFonts w:ascii="Cambria" w:hAnsi="Cambria"/>
        </w:rPr>
        <w:t xml:space="preserve"> as perguntas encaminhadas ao Executivo </w:t>
      </w:r>
      <w:r w:rsidR="0015088A">
        <w:rPr>
          <w:rFonts w:ascii="Cambria" w:hAnsi="Cambria"/>
        </w:rPr>
        <w:t xml:space="preserve">sobre esse projeto </w:t>
      </w:r>
      <w:r w:rsidR="0015088A" w:rsidRPr="0015088A">
        <w:rPr>
          <w:rFonts w:ascii="Cambria" w:hAnsi="Cambria"/>
        </w:rPr>
        <w:t>não eram complexas ou de difícil entendimento</w:t>
      </w:r>
      <w:r w:rsidR="0015088A">
        <w:rPr>
          <w:rFonts w:ascii="Cambria" w:hAnsi="Cambria"/>
        </w:rPr>
        <w:t>, e que c</w:t>
      </w:r>
      <w:r w:rsidR="0015088A" w:rsidRPr="0015088A">
        <w:rPr>
          <w:rFonts w:ascii="Cambria" w:hAnsi="Cambria"/>
        </w:rPr>
        <w:t xml:space="preserve">ausa certa estranheza a decisão de encaminhar a demanda ao Governo do Estado, mas, de toda forma, </w:t>
      </w:r>
      <w:r w:rsidR="0015088A">
        <w:rPr>
          <w:rFonts w:ascii="Cambria" w:hAnsi="Cambria"/>
        </w:rPr>
        <w:t xml:space="preserve">opinou também pelo </w:t>
      </w:r>
      <w:r w:rsidR="0015088A" w:rsidRPr="0015088A">
        <w:rPr>
          <w:rFonts w:ascii="Cambria" w:hAnsi="Cambria"/>
        </w:rPr>
        <w:t>aguard</w:t>
      </w:r>
      <w:r w:rsidR="0015088A">
        <w:rPr>
          <w:rFonts w:ascii="Cambria" w:hAnsi="Cambria"/>
        </w:rPr>
        <w:t>o d</w:t>
      </w:r>
      <w:r w:rsidR="0015088A" w:rsidRPr="0015088A">
        <w:rPr>
          <w:rFonts w:ascii="Cambria" w:hAnsi="Cambria"/>
        </w:rPr>
        <w:t>o retorno</w:t>
      </w:r>
      <w:r w:rsidR="0015088A">
        <w:rPr>
          <w:rFonts w:ascii="Cambria" w:hAnsi="Cambria"/>
        </w:rPr>
        <w:t>, ressaltando que e</w:t>
      </w:r>
      <w:r w:rsidR="0015088A" w:rsidRPr="0015088A">
        <w:rPr>
          <w:rFonts w:ascii="Cambria" w:hAnsi="Cambria"/>
        </w:rPr>
        <w:t>nquanto isso, permanece suspenso o prazo de tramitação do referido projeto.</w:t>
      </w:r>
      <w:r w:rsidR="00D06CA4">
        <w:rPr>
          <w:rFonts w:ascii="Cambria" w:hAnsi="Cambria"/>
        </w:rPr>
        <w:t xml:space="preserve"> Por fim, o vereador Guerino concordou com a opinião dos demais membros, entendendo pelo aguardo da resposta</w:t>
      </w:r>
      <w:r w:rsidR="00403D14">
        <w:rPr>
          <w:rFonts w:ascii="Cambria" w:hAnsi="Cambria"/>
        </w:rPr>
        <w:t xml:space="preserve">; </w:t>
      </w:r>
      <w:r w:rsidR="00403D14" w:rsidRPr="00403D14">
        <w:rPr>
          <w:rFonts w:ascii="Cambria" w:hAnsi="Cambria"/>
          <w:b/>
          <w:bCs/>
        </w:rPr>
        <w:t>2</w:t>
      </w:r>
      <w:r w:rsidR="00E0260A" w:rsidRPr="001B427F">
        <w:rPr>
          <w:rFonts w:ascii="Cambria" w:hAnsi="Cambria"/>
          <w:b/>
          <w:bCs/>
        </w:rPr>
        <w:t>)</w:t>
      </w:r>
      <w:r w:rsidR="00E0260A" w:rsidRPr="001B427F">
        <w:rPr>
          <w:rFonts w:ascii="Cambria" w:hAnsi="Cambria"/>
        </w:rPr>
        <w:t xml:space="preserve"> </w:t>
      </w:r>
      <w:r w:rsidR="00E0260A" w:rsidRPr="00D06267">
        <w:rPr>
          <w:rFonts w:ascii="Cambria" w:hAnsi="Cambria"/>
          <w:b/>
          <w:bCs/>
        </w:rPr>
        <w:t xml:space="preserve">PROJETO DE LEI </w:t>
      </w:r>
      <w:r w:rsidR="00E0260A">
        <w:rPr>
          <w:rFonts w:ascii="Cambria" w:hAnsi="Cambria"/>
          <w:b/>
          <w:bCs/>
        </w:rPr>
        <w:t>ORDINÁRIA 2</w:t>
      </w:r>
      <w:r w:rsidR="00403D14">
        <w:rPr>
          <w:rFonts w:ascii="Cambria" w:hAnsi="Cambria"/>
          <w:b/>
          <w:bCs/>
        </w:rPr>
        <w:t>9</w:t>
      </w:r>
      <w:r w:rsidR="00E0260A" w:rsidRPr="00D06267">
        <w:rPr>
          <w:rFonts w:ascii="Cambria" w:hAnsi="Cambria"/>
          <w:b/>
          <w:bCs/>
        </w:rPr>
        <w:t>/2025</w:t>
      </w:r>
      <w:r w:rsidR="00E0260A" w:rsidRPr="00D06267">
        <w:rPr>
          <w:rFonts w:ascii="Cambria" w:hAnsi="Cambria"/>
        </w:rPr>
        <w:t>,</w:t>
      </w:r>
      <w:r w:rsidR="00E0260A" w:rsidRPr="00D06267">
        <w:rPr>
          <w:rFonts w:ascii="Cambria" w:hAnsi="Cambria"/>
          <w:b/>
          <w:bCs/>
        </w:rPr>
        <w:t xml:space="preserve"> </w:t>
      </w:r>
      <w:r w:rsidR="00E0260A" w:rsidRPr="00D06267">
        <w:rPr>
          <w:rFonts w:ascii="Cambria" w:hAnsi="Cambria"/>
        </w:rPr>
        <w:t xml:space="preserve">de autoria do Executivo, pelo Prefeito Jair Bridaroli, </w:t>
      </w:r>
      <w:r w:rsidR="00403D14">
        <w:rPr>
          <w:rFonts w:ascii="Cambria" w:hAnsi="Cambria"/>
        </w:rPr>
        <w:t>a</w:t>
      </w:r>
      <w:r w:rsidR="00403D14" w:rsidRPr="00403D14">
        <w:rPr>
          <w:rFonts w:ascii="Cambria" w:hAnsi="Cambria"/>
        </w:rPr>
        <w:t>utoriza a abertura de Crédito Adicional Especial ao orçamento do Município de Schroeder no valor de R$ 40.000,00 (quarenta mil reais).</w:t>
      </w:r>
      <w:r w:rsidR="00403D14">
        <w:rPr>
          <w:rFonts w:ascii="Cambria" w:hAnsi="Cambria"/>
        </w:rPr>
        <w:t xml:space="preserve"> </w:t>
      </w:r>
      <w:r w:rsidR="00E0260A" w:rsidRPr="00D06267">
        <w:rPr>
          <w:rFonts w:ascii="Cambria" w:hAnsi="Cambria"/>
        </w:rPr>
        <w:t xml:space="preserve">Designada relatoria para o vereador </w:t>
      </w:r>
      <w:r w:rsidR="00E0260A">
        <w:rPr>
          <w:rFonts w:ascii="Cambria" w:hAnsi="Cambria"/>
        </w:rPr>
        <w:t>Adriano Dias Furtado</w:t>
      </w:r>
      <w:r w:rsidR="00E0260A" w:rsidRPr="00D06267">
        <w:rPr>
          <w:rFonts w:ascii="Cambria" w:hAnsi="Cambria"/>
        </w:rPr>
        <w:t xml:space="preserve">. </w:t>
      </w:r>
      <w:r w:rsidR="00E0260A" w:rsidRPr="005A68F6">
        <w:rPr>
          <w:rFonts w:ascii="Cambria" w:hAnsi="Cambria"/>
        </w:rPr>
        <w:t>A assessora legislativa apresentou o projeto à comissão, informando que,</w:t>
      </w:r>
      <w:r w:rsidR="0055779F">
        <w:rPr>
          <w:rFonts w:ascii="Cambria" w:hAnsi="Cambria"/>
        </w:rPr>
        <w:t xml:space="preserve"> c</w:t>
      </w:r>
      <w:r w:rsidR="0055779F" w:rsidRPr="0055779F">
        <w:rPr>
          <w:rFonts w:ascii="Cambria" w:hAnsi="Cambria"/>
        </w:rPr>
        <w:t>onforme a justificativa apresentada, o objetivo é incluir natureza de despesa específica para a contratação de pessoal por tempo determinado, no âmbito dos projetos do Fundo Municipal de Saúde, especialmente nas áreas de Vigilância Sanitária e Vigilância Epidemiológica, visando o pagamento da folha mensal dos contratos temporários.</w:t>
      </w:r>
      <w:r w:rsidR="0055779F">
        <w:rPr>
          <w:rFonts w:ascii="Cambria" w:hAnsi="Cambria"/>
        </w:rPr>
        <w:t xml:space="preserve"> Passada a palavra ao Presidente, o mesmo informou que realizou análise desse projeto e considerou as informações, verificando que</w:t>
      </w:r>
      <w:r w:rsidR="00813552">
        <w:rPr>
          <w:rFonts w:ascii="Cambria" w:hAnsi="Cambria"/>
        </w:rPr>
        <w:t xml:space="preserve"> se</w:t>
      </w:r>
      <w:r w:rsidR="0055779F">
        <w:rPr>
          <w:rFonts w:ascii="Cambria" w:hAnsi="Cambria"/>
        </w:rPr>
        <w:t xml:space="preserve"> trata </w:t>
      </w:r>
      <w:r w:rsidR="00813552" w:rsidRPr="00813552">
        <w:rPr>
          <w:rFonts w:ascii="Cambria" w:hAnsi="Cambria"/>
        </w:rPr>
        <w:t xml:space="preserve">de um remanejamento orçamentário </w:t>
      </w:r>
      <w:r w:rsidR="00813552" w:rsidRPr="00813552">
        <w:rPr>
          <w:rFonts w:ascii="Cambria" w:hAnsi="Cambria"/>
        </w:rPr>
        <w:lastRenderedPageBreak/>
        <w:t>para viabilizar o pagamento de despesas com pessoal contratado por tempo determinado, especificamente para serviços prestados na área da saúde.</w:t>
      </w:r>
      <w:r w:rsidR="00813552">
        <w:rPr>
          <w:rFonts w:ascii="Cambria" w:hAnsi="Cambria"/>
        </w:rPr>
        <w:t xml:space="preserve"> Informou que </w:t>
      </w:r>
      <w:r w:rsidR="00813552" w:rsidRPr="00813552">
        <w:rPr>
          <w:rFonts w:ascii="Cambria" w:hAnsi="Cambria"/>
        </w:rPr>
        <w:t>busco</w:t>
      </w:r>
      <w:r w:rsidR="00813552">
        <w:rPr>
          <w:rFonts w:ascii="Cambria" w:hAnsi="Cambria"/>
        </w:rPr>
        <w:t>u</w:t>
      </w:r>
      <w:r w:rsidR="00813552" w:rsidRPr="00813552">
        <w:rPr>
          <w:rFonts w:ascii="Cambria" w:hAnsi="Cambria"/>
        </w:rPr>
        <w:t xml:space="preserve"> confirmar os dados, entr</w:t>
      </w:r>
      <w:r w:rsidR="00813552">
        <w:rPr>
          <w:rFonts w:ascii="Cambria" w:hAnsi="Cambria"/>
        </w:rPr>
        <w:t>ando</w:t>
      </w:r>
      <w:r w:rsidR="00813552" w:rsidRPr="00813552">
        <w:rPr>
          <w:rFonts w:ascii="Cambria" w:hAnsi="Cambria"/>
        </w:rPr>
        <w:t xml:space="preserve"> em contato com o setor de contabilidade da Prefeitura, que repassou os seguintes esclarecimentos: </w:t>
      </w:r>
      <w:r w:rsidR="00813552">
        <w:rPr>
          <w:rFonts w:ascii="Cambria" w:hAnsi="Cambria"/>
        </w:rPr>
        <w:t>“</w:t>
      </w:r>
      <w:r w:rsidR="00813552" w:rsidRPr="00813552">
        <w:rPr>
          <w:rFonts w:ascii="Cambria" w:hAnsi="Cambria"/>
        </w:rPr>
        <w:t>atualmente, há um servidor contratado temporariamente para atuar na Vigilância Epidemiológica, e o valor de R$ 30.000,00 deste crédito especial destina-se justamente a assegurar o pagamento desse profissional até o final do exercício</w:t>
      </w:r>
      <w:r w:rsidR="00813552">
        <w:rPr>
          <w:rFonts w:ascii="Cambria" w:hAnsi="Cambria"/>
        </w:rPr>
        <w:t>, e que a</w:t>
      </w:r>
      <w:r w:rsidR="00813552" w:rsidRPr="00813552">
        <w:rPr>
          <w:rFonts w:ascii="Cambria" w:hAnsi="Cambria"/>
        </w:rPr>
        <w:t xml:space="preserve">dicionalmente, foram incluídos R$ 5.000,00 para cada uma das seguintes áreas: Vigilância Sanitária e </w:t>
      </w:r>
      <w:r w:rsidR="00615094" w:rsidRPr="0055779F">
        <w:rPr>
          <w:rFonts w:ascii="Cambria" w:hAnsi="Cambria"/>
        </w:rPr>
        <w:t>Fundo Municipal de Saúde</w:t>
      </w:r>
      <w:r w:rsidR="00813552" w:rsidRPr="00813552">
        <w:rPr>
          <w:rFonts w:ascii="Cambria" w:hAnsi="Cambria"/>
        </w:rPr>
        <w:t>, como previsão orçamentária, caso surja a necessidade de novas contratações temporárias</w:t>
      </w:r>
      <w:r w:rsidR="00813552">
        <w:rPr>
          <w:rFonts w:ascii="Cambria" w:hAnsi="Cambria"/>
        </w:rPr>
        <w:t>”</w:t>
      </w:r>
      <w:r w:rsidR="00813552" w:rsidRPr="00813552">
        <w:rPr>
          <w:rFonts w:ascii="Cambria" w:hAnsi="Cambria"/>
        </w:rPr>
        <w:t xml:space="preserve">. </w:t>
      </w:r>
      <w:r w:rsidR="00813552">
        <w:rPr>
          <w:rFonts w:ascii="Cambria" w:hAnsi="Cambria"/>
        </w:rPr>
        <w:t xml:space="preserve">Foi esclarecido ainda </w:t>
      </w:r>
      <w:r w:rsidR="00813552" w:rsidRPr="00813552">
        <w:rPr>
          <w:rFonts w:ascii="Cambria" w:hAnsi="Cambria"/>
        </w:rPr>
        <w:t>que não se trata de uma contratação imediata, mas de uma previsão, que permite celeridade no caso de eventual necessidade, especialmente considerando o período de inverno e possíveis demandas que possam surgir por determinação do Ministério da Saúde ou por necessidades locais</w:t>
      </w:r>
      <w:r w:rsidR="00813552">
        <w:rPr>
          <w:rFonts w:ascii="Cambria" w:hAnsi="Cambria"/>
        </w:rPr>
        <w:t>, e que d</w:t>
      </w:r>
      <w:r w:rsidR="00813552" w:rsidRPr="00813552">
        <w:rPr>
          <w:rFonts w:ascii="Cambria" w:hAnsi="Cambria"/>
        </w:rPr>
        <w:t>esta forma, com a abertura desse crédito especial, essas despesas passam a constar formalmente no orçamento da pasta da saúde, dispensando, futuramente, a necessidade de novo crédito especial, sendo possível, se necessário, apenas realizar suplementações.</w:t>
      </w:r>
      <w:r w:rsidR="00813552">
        <w:rPr>
          <w:rFonts w:ascii="Cambria" w:hAnsi="Cambria"/>
        </w:rPr>
        <w:t xml:space="preserve"> </w:t>
      </w:r>
      <w:r w:rsidR="0092027F">
        <w:rPr>
          <w:rFonts w:ascii="Cambria" w:hAnsi="Cambria"/>
        </w:rPr>
        <w:t xml:space="preserve">Após análise e discussão, a comissão deliberou </w:t>
      </w:r>
      <w:r w:rsidR="00B058C5">
        <w:rPr>
          <w:rFonts w:ascii="Cambria" w:hAnsi="Cambria"/>
        </w:rPr>
        <w:t>sendo favorável ao projeto;</w:t>
      </w:r>
      <w:r w:rsidR="00FA712F">
        <w:rPr>
          <w:rFonts w:ascii="Cambria" w:hAnsi="Cambria"/>
        </w:rPr>
        <w:t xml:space="preserve"> </w:t>
      </w:r>
      <w:r w:rsidR="00B058C5">
        <w:rPr>
          <w:rFonts w:ascii="Cambria" w:hAnsi="Cambria"/>
          <w:b/>
          <w:bCs/>
        </w:rPr>
        <w:t>3</w:t>
      </w:r>
      <w:r w:rsidR="00B058C5" w:rsidRPr="001B427F">
        <w:rPr>
          <w:rFonts w:ascii="Cambria" w:hAnsi="Cambria"/>
          <w:b/>
          <w:bCs/>
        </w:rPr>
        <w:t>)</w:t>
      </w:r>
      <w:r w:rsidR="00B058C5" w:rsidRPr="001B427F">
        <w:rPr>
          <w:rFonts w:ascii="Cambria" w:hAnsi="Cambria"/>
        </w:rPr>
        <w:t xml:space="preserve"> </w:t>
      </w:r>
      <w:r w:rsidR="00B058C5" w:rsidRPr="00D06267">
        <w:rPr>
          <w:rFonts w:ascii="Cambria" w:hAnsi="Cambria"/>
          <w:b/>
          <w:bCs/>
        </w:rPr>
        <w:t xml:space="preserve">PROJETO DE LEI </w:t>
      </w:r>
      <w:r w:rsidR="00B058C5">
        <w:rPr>
          <w:rFonts w:ascii="Cambria" w:hAnsi="Cambria"/>
          <w:b/>
          <w:bCs/>
        </w:rPr>
        <w:t>ORDINÁRIA 30</w:t>
      </w:r>
      <w:r w:rsidR="00B058C5" w:rsidRPr="00D06267">
        <w:rPr>
          <w:rFonts w:ascii="Cambria" w:hAnsi="Cambria"/>
          <w:b/>
          <w:bCs/>
        </w:rPr>
        <w:t>/2025</w:t>
      </w:r>
      <w:r w:rsidR="00B058C5" w:rsidRPr="00D06267">
        <w:rPr>
          <w:rFonts w:ascii="Cambria" w:hAnsi="Cambria"/>
        </w:rPr>
        <w:t>,</w:t>
      </w:r>
      <w:r w:rsidR="00B058C5" w:rsidRPr="00D06267">
        <w:rPr>
          <w:rFonts w:ascii="Cambria" w:hAnsi="Cambria"/>
          <w:b/>
          <w:bCs/>
        </w:rPr>
        <w:t xml:space="preserve"> </w:t>
      </w:r>
      <w:r w:rsidR="00B058C5" w:rsidRPr="00D06267">
        <w:rPr>
          <w:rFonts w:ascii="Cambria" w:hAnsi="Cambria"/>
        </w:rPr>
        <w:t xml:space="preserve">de autoria do Executivo, pelo Prefeito Jair Bridaroli, </w:t>
      </w:r>
      <w:r w:rsidR="00B058C5">
        <w:rPr>
          <w:rFonts w:ascii="Cambria" w:hAnsi="Cambria"/>
        </w:rPr>
        <w:t>a</w:t>
      </w:r>
      <w:r w:rsidR="00B058C5" w:rsidRPr="00403D14">
        <w:rPr>
          <w:rFonts w:ascii="Cambria" w:hAnsi="Cambria"/>
        </w:rPr>
        <w:t xml:space="preserve">utoriza </w:t>
      </w:r>
      <w:r w:rsidR="00B058C5" w:rsidRPr="00B058C5">
        <w:rPr>
          <w:rFonts w:ascii="Cambria" w:hAnsi="Cambria"/>
        </w:rPr>
        <w:t>a abertura de Crédito Adicional Especial ao orçamento do Município de Schroeder no valor de R$ 190.000,00 (cento e noventa mil reais).</w:t>
      </w:r>
      <w:r w:rsidR="00B058C5">
        <w:rPr>
          <w:rFonts w:ascii="Cambria" w:hAnsi="Cambria"/>
        </w:rPr>
        <w:t xml:space="preserve"> </w:t>
      </w:r>
      <w:r w:rsidR="00B058C5" w:rsidRPr="00D06267">
        <w:rPr>
          <w:rFonts w:ascii="Cambria" w:hAnsi="Cambria"/>
        </w:rPr>
        <w:t xml:space="preserve">Designada relatoria para o vereador </w:t>
      </w:r>
      <w:r w:rsidR="00B058C5">
        <w:rPr>
          <w:rFonts w:ascii="Cambria" w:hAnsi="Cambria"/>
        </w:rPr>
        <w:t>Marcos Zils</w:t>
      </w:r>
      <w:r w:rsidR="00B058C5" w:rsidRPr="00D06267">
        <w:rPr>
          <w:rFonts w:ascii="Cambria" w:hAnsi="Cambria"/>
        </w:rPr>
        <w:t xml:space="preserve">. </w:t>
      </w:r>
      <w:r w:rsidR="00B058C5" w:rsidRPr="005A68F6">
        <w:rPr>
          <w:rFonts w:ascii="Cambria" w:hAnsi="Cambria"/>
        </w:rPr>
        <w:t>A assessora legislativa apresentou o projeto à comissão, informando que,</w:t>
      </w:r>
      <w:r w:rsidR="00E5760B">
        <w:rPr>
          <w:rFonts w:ascii="Cambria" w:hAnsi="Cambria"/>
        </w:rPr>
        <w:t xml:space="preserve"> a</w:t>
      </w:r>
      <w:r w:rsidR="00E5760B" w:rsidRPr="00E5760B">
        <w:rPr>
          <w:rFonts w:ascii="Cambria" w:hAnsi="Cambria"/>
        </w:rPr>
        <w:t xml:space="preserve"> justificativa apresentada para a abertura do crédito suplementar refere-se à desapropriação de um terreno destinado à construção do novo posto de saúde do bairro Schroeder I</w:t>
      </w:r>
      <w:r w:rsidR="00E5760B">
        <w:rPr>
          <w:rFonts w:ascii="Cambria" w:hAnsi="Cambria"/>
        </w:rPr>
        <w:t>, e que o</w:t>
      </w:r>
      <w:r w:rsidR="00E5760B" w:rsidRPr="00E5760B">
        <w:rPr>
          <w:rFonts w:ascii="Cambria" w:hAnsi="Cambria"/>
        </w:rPr>
        <w:t xml:space="preserve"> Poder Executivo realizou a desapropriação, por meio do Decreto n</w:t>
      </w:r>
      <w:r w:rsidR="00E5760B">
        <w:rPr>
          <w:rFonts w:ascii="Cambria" w:hAnsi="Cambria"/>
        </w:rPr>
        <w:t>.</w:t>
      </w:r>
      <w:r w:rsidR="00E5760B" w:rsidRPr="00E5760B">
        <w:rPr>
          <w:rFonts w:ascii="Cambria" w:hAnsi="Cambria"/>
        </w:rPr>
        <w:t>º 6.654/2025, fundamentada no interesse público, com a destinação específica do terreno para área de estacionamento vinculada ao novo posto.</w:t>
      </w:r>
      <w:r w:rsidR="00E5760B">
        <w:rPr>
          <w:rFonts w:ascii="Cambria" w:hAnsi="Cambria"/>
        </w:rPr>
        <w:t xml:space="preserve"> E ainda, foi informado aos membros da comissão pela assessora legislativa que durante a análise da </w:t>
      </w:r>
      <w:r w:rsidR="00E5760B" w:rsidRPr="00E5760B">
        <w:rPr>
          <w:rFonts w:ascii="Cambria" w:hAnsi="Cambria"/>
        </w:rPr>
        <w:t xml:space="preserve">Comissão de Legislação, Justiça e Redação, </w:t>
      </w:r>
      <w:r w:rsidR="00E5760B">
        <w:rPr>
          <w:rFonts w:ascii="Cambria" w:hAnsi="Cambria"/>
        </w:rPr>
        <w:t xml:space="preserve">foi verificada a ausência de documentos </w:t>
      </w:r>
      <w:r w:rsidR="00E5760B" w:rsidRPr="00E5760B">
        <w:rPr>
          <w:rFonts w:ascii="Cambria" w:hAnsi="Cambria"/>
        </w:rPr>
        <w:t>essenciais</w:t>
      </w:r>
      <w:r w:rsidR="00E5760B">
        <w:rPr>
          <w:rFonts w:ascii="Cambria" w:hAnsi="Cambria"/>
        </w:rPr>
        <w:t xml:space="preserve"> para desapropriação, tendo sido expedido ofício ao Executivo por aquela Comissão, requerendo: a) </w:t>
      </w:r>
      <w:r w:rsidR="00E5760B" w:rsidRPr="00E5760B">
        <w:rPr>
          <w:rFonts w:ascii="Cambria" w:hAnsi="Cambria"/>
        </w:rPr>
        <w:t>Matrícula atualizada do imóvel;</w:t>
      </w:r>
      <w:r w:rsidR="00E5760B">
        <w:rPr>
          <w:rFonts w:ascii="Cambria" w:hAnsi="Cambria"/>
        </w:rPr>
        <w:t xml:space="preserve"> b) </w:t>
      </w:r>
      <w:r w:rsidR="00E5760B" w:rsidRPr="00E5760B">
        <w:rPr>
          <w:rFonts w:ascii="Cambria" w:hAnsi="Cambria"/>
        </w:rPr>
        <w:t>Especificação da modalidade de desapropriação adotada;</w:t>
      </w:r>
      <w:r w:rsidR="00E5760B">
        <w:rPr>
          <w:rFonts w:ascii="Cambria" w:hAnsi="Cambria"/>
        </w:rPr>
        <w:t xml:space="preserve"> e c) </w:t>
      </w:r>
      <w:r w:rsidR="00E5760B" w:rsidRPr="00E5760B">
        <w:rPr>
          <w:rFonts w:ascii="Cambria" w:hAnsi="Cambria"/>
        </w:rPr>
        <w:t>Documentação da comissão especial que fixou o valor do imóvel em R$ 190.000,00</w:t>
      </w:r>
      <w:r w:rsidR="00E5760B">
        <w:rPr>
          <w:rFonts w:ascii="Cambria" w:hAnsi="Cambria"/>
        </w:rPr>
        <w:t xml:space="preserve">, tendo a Comissão </w:t>
      </w:r>
      <w:r w:rsidR="00E5760B" w:rsidRPr="00E5760B">
        <w:rPr>
          <w:rFonts w:ascii="Cambria" w:hAnsi="Cambria"/>
        </w:rPr>
        <w:t>emiti</w:t>
      </w:r>
      <w:r w:rsidR="00E5760B">
        <w:rPr>
          <w:rFonts w:ascii="Cambria" w:hAnsi="Cambria"/>
        </w:rPr>
        <w:t>do</w:t>
      </w:r>
      <w:r w:rsidR="00E5760B" w:rsidRPr="00E5760B">
        <w:rPr>
          <w:rFonts w:ascii="Cambria" w:hAnsi="Cambria"/>
        </w:rPr>
        <w:t xml:space="preserve"> parecer favorável</w:t>
      </w:r>
      <w:r w:rsidR="00E5760B">
        <w:rPr>
          <w:rFonts w:ascii="Cambria" w:hAnsi="Cambria"/>
        </w:rPr>
        <w:t>,</w:t>
      </w:r>
      <w:r w:rsidR="00E5760B" w:rsidRPr="00E5760B">
        <w:rPr>
          <w:rFonts w:ascii="Cambria" w:hAnsi="Cambria"/>
        </w:rPr>
        <w:t xml:space="preserve"> condicionado à apresentação desses documentos.</w:t>
      </w:r>
      <w:r w:rsidR="007E47E8">
        <w:rPr>
          <w:rFonts w:ascii="Cambria" w:hAnsi="Cambria"/>
        </w:rPr>
        <w:t xml:space="preserve"> A assessora informou ainda que houve</w:t>
      </w:r>
      <w:r w:rsidR="007E47E8" w:rsidRPr="007E47E8">
        <w:rPr>
          <w:rFonts w:ascii="Cambria" w:hAnsi="Cambria"/>
        </w:rPr>
        <w:t xml:space="preserve"> resposta do Executivo esclarecendo que a desapropriação foi realizada por meio de desapropriação direta por utilidade pública, na modalidade amigável, </w:t>
      </w:r>
      <w:r w:rsidR="007E47E8">
        <w:rPr>
          <w:rFonts w:ascii="Cambria" w:hAnsi="Cambria"/>
        </w:rPr>
        <w:t xml:space="preserve">e que o </w:t>
      </w:r>
      <w:r w:rsidR="007E47E8" w:rsidRPr="007E47E8">
        <w:rPr>
          <w:rFonts w:ascii="Cambria" w:hAnsi="Cambria"/>
        </w:rPr>
        <w:t xml:space="preserve">município </w:t>
      </w:r>
      <w:r w:rsidR="007E47E8">
        <w:rPr>
          <w:rFonts w:ascii="Cambria" w:hAnsi="Cambria"/>
        </w:rPr>
        <w:t xml:space="preserve">alegou </w:t>
      </w:r>
      <w:r w:rsidR="007E47E8" w:rsidRPr="007E47E8">
        <w:rPr>
          <w:rFonts w:ascii="Cambria" w:hAnsi="Cambria"/>
        </w:rPr>
        <w:t>que houve consenso com a empresa proprietária, não havendo necessidade de judicialização.</w:t>
      </w:r>
      <w:r w:rsidR="007E47E8">
        <w:rPr>
          <w:rFonts w:ascii="Cambria" w:hAnsi="Cambria"/>
        </w:rPr>
        <w:t xml:space="preserve"> E ainda, que houve apresentação da matrícula atualizada do imóvel, n</w:t>
      </w:r>
      <w:r w:rsidR="007E47E8" w:rsidRPr="007E47E8">
        <w:rPr>
          <w:rFonts w:ascii="Cambria" w:hAnsi="Cambria"/>
        </w:rPr>
        <w:t>a qual consta</w:t>
      </w:r>
      <w:r w:rsidR="007E47E8">
        <w:rPr>
          <w:rFonts w:ascii="Cambria" w:hAnsi="Cambria"/>
        </w:rPr>
        <w:t xml:space="preserve"> </w:t>
      </w:r>
      <w:r w:rsidR="007E47E8" w:rsidRPr="007E47E8">
        <w:rPr>
          <w:rFonts w:ascii="Cambria" w:hAnsi="Cambria"/>
        </w:rPr>
        <w:t xml:space="preserve">um ônus </w:t>
      </w:r>
      <w:r w:rsidR="007E47E8">
        <w:rPr>
          <w:rFonts w:ascii="Cambria" w:hAnsi="Cambria"/>
        </w:rPr>
        <w:t>garantia (</w:t>
      </w:r>
      <w:r w:rsidR="007E47E8" w:rsidRPr="007E47E8">
        <w:rPr>
          <w:rFonts w:ascii="Cambria" w:hAnsi="Cambria"/>
        </w:rPr>
        <w:t>caução</w:t>
      </w:r>
      <w:r w:rsidR="007E47E8">
        <w:rPr>
          <w:rFonts w:ascii="Cambria" w:hAnsi="Cambria"/>
        </w:rPr>
        <w:t>)</w:t>
      </w:r>
      <w:r w:rsidR="007E47E8" w:rsidRPr="007E47E8">
        <w:rPr>
          <w:rFonts w:ascii="Cambria" w:hAnsi="Cambria"/>
        </w:rPr>
        <w:t xml:space="preserve"> a favor do próprio município, decorrente de obrigações do loteamento</w:t>
      </w:r>
      <w:r w:rsidR="007E47E8">
        <w:rPr>
          <w:rFonts w:ascii="Cambria" w:hAnsi="Cambria"/>
        </w:rPr>
        <w:t>, de modo que não há como saber se o loteador cumpriu com as obrigações e apenas faltou a baixa, ou se foi dado outro imóvel em garantia ao município.</w:t>
      </w:r>
      <w:r w:rsidR="00CA2FF5">
        <w:rPr>
          <w:rFonts w:ascii="Cambria" w:hAnsi="Cambria"/>
        </w:rPr>
        <w:t xml:space="preserve"> O Presidente se manifestou </w:t>
      </w:r>
      <w:r w:rsidR="00CA2FF5" w:rsidRPr="00CA2FF5">
        <w:rPr>
          <w:rFonts w:ascii="Cambria" w:hAnsi="Cambria"/>
        </w:rPr>
        <w:t>acerca da análise da matrícula do imóvel, destacando que não consta a averbação da baixa da garantia nela registrada, o que suscita dúvidas relevantes quanto à regularidade do procedimento</w:t>
      </w:r>
      <w:r w:rsidR="00CA2FF5">
        <w:rPr>
          <w:rFonts w:ascii="Cambria" w:hAnsi="Cambria"/>
        </w:rPr>
        <w:t xml:space="preserve">, gerando dúvidas se </w:t>
      </w:r>
      <w:r w:rsidR="00615094">
        <w:rPr>
          <w:rFonts w:ascii="Cambria" w:hAnsi="Cambria"/>
        </w:rPr>
        <w:t xml:space="preserve">o </w:t>
      </w:r>
      <w:r w:rsidR="00CA2FF5" w:rsidRPr="00CA2FF5">
        <w:rPr>
          <w:rFonts w:ascii="Cambria" w:hAnsi="Cambria"/>
        </w:rPr>
        <w:t>loteador efetivamente cumpriu todas as obrigações que motivaram a constituição dessa caução, bem como se é juridicamente adequado que o município proceda à desapropriação de um imóvel que se encontra, atualmente, caucionado a seu próprio favor, pagando por um bem que, de certa forma, já está vinculado como garantia.</w:t>
      </w:r>
      <w:r w:rsidR="00CA2FF5">
        <w:rPr>
          <w:rFonts w:ascii="Cambria" w:hAnsi="Cambria"/>
        </w:rPr>
        <w:t xml:space="preserve"> Após análise e discussão, a </w:t>
      </w:r>
      <w:r w:rsidR="00CA2FF5" w:rsidRPr="00CA2FF5">
        <w:rPr>
          <w:rFonts w:ascii="Cambria" w:hAnsi="Cambria"/>
        </w:rPr>
        <w:t>Comissão deliber</w:t>
      </w:r>
      <w:r w:rsidR="00CA2FF5">
        <w:rPr>
          <w:rFonts w:ascii="Cambria" w:hAnsi="Cambria"/>
        </w:rPr>
        <w:t>ou</w:t>
      </w:r>
      <w:r w:rsidR="00CA2FF5" w:rsidRPr="00CA2FF5">
        <w:rPr>
          <w:rFonts w:ascii="Cambria" w:hAnsi="Cambria"/>
        </w:rPr>
        <w:t xml:space="preserve"> pela expedição de ofício ao Poder Executivo, a </w:t>
      </w:r>
      <w:r w:rsidR="00CA2FF5" w:rsidRPr="00CA2FF5">
        <w:rPr>
          <w:rFonts w:ascii="Cambria" w:hAnsi="Cambria"/>
        </w:rPr>
        <w:lastRenderedPageBreak/>
        <w:t xml:space="preserve">fim de solicitar esclarecimentos formais e imediatos quanto à regularização da matrícula do imóvel, especialmente no que se refere à baixa da </w:t>
      </w:r>
      <w:r w:rsidR="00CA2FF5">
        <w:rPr>
          <w:rFonts w:ascii="Cambria" w:hAnsi="Cambria"/>
        </w:rPr>
        <w:t>garantia</w:t>
      </w:r>
      <w:r w:rsidR="00CA2FF5" w:rsidRPr="00CA2FF5">
        <w:rPr>
          <w:rFonts w:ascii="Cambria" w:hAnsi="Cambria"/>
        </w:rPr>
        <w:t xml:space="preserve">, se for o caso, bem como se houve, ou não, a substituição do imóvel caucionado por outro bem, em decorrência do eventual cumprimento das obrigações relativas ao loteamento. Ademais, </w:t>
      </w:r>
      <w:r w:rsidR="00CA2FF5">
        <w:rPr>
          <w:rFonts w:ascii="Cambria" w:hAnsi="Cambria"/>
        </w:rPr>
        <w:t>a Comissão entendeu que se faz</w:t>
      </w:r>
      <w:r w:rsidR="00CA2FF5" w:rsidRPr="00CA2FF5">
        <w:rPr>
          <w:rFonts w:ascii="Cambria" w:hAnsi="Cambria"/>
        </w:rPr>
        <w:t xml:space="preserve"> necessário que o Executivo apresente a devida justificativa legal e técnica para a aquisição, por meio de desapropriação, de um imóvel que, ao que tudo indica, já serve como garantia ao próprio município.</w:t>
      </w:r>
      <w:r w:rsidR="00CA2FF5" w:rsidRPr="00CA2FF5">
        <w:t xml:space="preserve"> </w:t>
      </w:r>
      <w:r w:rsidR="00CA2FF5" w:rsidRPr="00CA2FF5">
        <w:rPr>
          <w:rFonts w:ascii="Cambria" w:hAnsi="Cambria"/>
        </w:rPr>
        <w:t xml:space="preserve">Por fim, esta Comissão </w:t>
      </w:r>
      <w:r w:rsidR="00CA2FF5">
        <w:rPr>
          <w:rFonts w:ascii="Cambria" w:hAnsi="Cambria"/>
        </w:rPr>
        <w:t xml:space="preserve">é favorável ao projeto, desde que todos os requisitos para a desapropriação sejam cumpridos, </w:t>
      </w:r>
      <w:r w:rsidR="00CA2FF5" w:rsidRPr="00CA2FF5">
        <w:rPr>
          <w:rFonts w:ascii="Cambria" w:hAnsi="Cambria"/>
        </w:rPr>
        <w:t>entende</w:t>
      </w:r>
      <w:r w:rsidR="00CA2FF5">
        <w:rPr>
          <w:rFonts w:ascii="Cambria" w:hAnsi="Cambria"/>
        </w:rPr>
        <w:t>ndo ainda</w:t>
      </w:r>
      <w:r w:rsidR="00CA2FF5" w:rsidRPr="00CA2FF5">
        <w:rPr>
          <w:rFonts w:ascii="Cambria" w:hAnsi="Cambria"/>
        </w:rPr>
        <w:t xml:space="preserve"> que, enquanto não houver resposta formal e suficiente aos questionamentos apresentados, resta inviabilizada a deliberação final sendo imperioso zelar pela estrita legalidade dos atos e pela proteção do interesse público</w:t>
      </w:r>
      <w:r w:rsidR="00CA2FF5">
        <w:rPr>
          <w:rFonts w:ascii="Cambria" w:hAnsi="Cambria"/>
        </w:rPr>
        <w:t>;</w:t>
      </w:r>
      <w:r w:rsidR="00CA2FF5" w:rsidRPr="00CA2FF5">
        <w:rPr>
          <w:rFonts w:ascii="Cambria" w:hAnsi="Cambria"/>
          <w:b/>
          <w:bCs/>
        </w:rPr>
        <w:t xml:space="preserve"> </w:t>
      </w:r>
      <w:r w:rsidR="00CA2FF5">
        <w:rPr>
          <w:rFonts w:ascii="Cambria" w:hAnsi="Cambria"/>
          <w:b/>
          <w:bCs/>
        </w:rPr>
        <w:t>4</w:t>
      </w:r>
      <w:r w:rsidR="00CA2FF5" w:rsidRPr="001B427F">
        <w:rPr>
          <w:rFonts w:ascii="Cambria" w:hAnsi="Cambria"/>
          <w:b/>
          <w:bCs/>
        </w:rPr>
        <w:t>)</w:t>
      </w:r>
      <w:r w:rsidR="00CA2FF5" w:rsidRPr="001B427F">
        <w:rPr>
          <w:rFonts w:ascii="Cambria" w:hAnsi="Cambria"/>
        </w:rPr>
        <w:t xml:space="preserve"> </w:t>
      </w:r>
      <w:r w:rsidR="00CA2FF5" w:rsidRPr="00D06267">
        <w:rPr>
          <w:rFonts w:ascii="Cambria" w:hAnsi="Cambria"/>
          <w:b/>
          <w:bCs/>
        </w:rPr>
        <w:t xml:space="preserve">PROJETO DE LEI </w:t>
      </w:r>
      <w:r w:rsidR="00CA2FF5">
        <w:rPr>
          <w:rFonts w:ascii="Cambria" w:hAnsi="Cambria"/>
          <w:b/>
          <w:bCs/>
        </w:rPr>
        <w:t>ORDINÁRIA 31</w:t>
      </w:r>
      <w:r w:rsidR="00CA2FF5" w:rsidRPr="00D06267">
        <w:rPr>
          <w:rFonts w:ascii="Cambria" w:hAnsi="Cambria"/>
          <w:b/>
          <w:bCs/>
        </w:rPr>
        <w:t>/2025</w:t>
      </w:r>
      <w:r w:rsidR="00CA2FF5" w:rsidRPr="00D06267">
        <w:rPr>
          <w:rFonts w:ascii="Cambria" w:hAnsi="Cambria"/>
        </w:rPr>
        <w:t>,</w:t>
      </w:r>
      <w:r w:rsidR="00CA2FF5" w:rsidRPr="00D06267">
        <w:rPr>
          <w:rFonts w:ascii="Cambria" w:hAnsi="Cambria"/>
          <w:b/>
          <w:bCs/>
        </w:rPr>
        <w:t xml:space="preserve"> </w:t>
      </w:r>
      <w:r w:rsidR="00CA2FF5" w:rsidRPr="00D06267">
        <w:rPr>
          <w:rFonts w:ascii="Cambria" w:hAnsi="Cambria"/>
        </w:rPr>
        <w:t xml:space="preserve">de autoria do Executivo, pelo Prefeito Jair Bridaroli, </w:t>
      </w:r>
      <w:r w:rsidR="00CA2FF5">
        <w:rPr>
          <w:rFonts w:ascii="Cambria" w:hAnsi="Cambria"/>
        </w:rPr>
        <w:t>a</w:t>
      </w:r>
      <w:r w:rsidR="00CA2FF5" w:rsidRPr="00403D14">
        <w:rPr>
          <w:rFonts w:ascii="Cambria" w:hAnsi="Cambria"/>
        </w:rPr>
        <w:t xml:space="preserve">utoriza </w:t>
      </w:r>
      <w:r w:rsidR="00CA2FF5" w:rsidRPr="00B058C5">
        <w:rPr>
          <w:rFonts w:ascii="Cambria" w:hAnsi="Cambria"/>
        </w:rPr>
        <w:t xml:space="preserve">a abertura de </w:t>
      </w:r>
      <w:r w:rsidR="00CA2FF5" w:rsidRPr="00CA2FF5">
        <w:rPr>
          <w:rFonts w:ascii="Cambria" w:hAnsi="Cambria"/>
        </w:rPr>
        <w:t>Crédito Adicional Suplementar ao Orçamento do Município de Schroeder no valor de R$ 140.000,00 (cento e quarenta mil reais)</w:t>
      </w:r>
      <w:r w:rsidR="00CA2FF5" w:rsidRPr="00B058C5">
        <w:rPr>
          <w:rFonts w:ascii="Cambria" w:hAnsi="Cambria"/>
        </w:rPr>
        <w:t>.</w:t>
      </w:r>
      <w:r w:rsidR="00CA2FF5">
        <w:rPr>
          <w:rFonts w:ascii="Cambria" w:hAnsi="Cambria"/>
        </w:rPr>
        <w:t xml:space="preserve"> </w:t>
      </w:r>
      <w:r w:rsidR="00CA2FF5" w:rsidRPr="00D06267">
        <w:rPr>
          <w:rFonts w:ascii="Cambria" w:hAnsi="Cambria"/>
        </w:rPr>
        <w:t xml:space="preserve">Designada relatoria para o vereador </w:t>
      </w:r>
      <w:r w:rsidR="00CA2FF5">
        <w:rPr>
          <w:rFonts w:ascii="Cambria" w:hAnsi="Cambria"/>
        </w:rPr>
        <w:t>Guerino Ferreira</w:t>
      </w:r>
      <w:r w:rsidR="00CA2FF5" w:rsidRPr="00D06267">
        <w:rPr>
          <w:rFonts w:ascii="Cambria" w:hAnsi="Cambria"/>
        </w:rPr>
        <w:t xml:space="preserve">. </w:t>
      </w:r>
      <w:r w:rsidR="00CA2FF5" w:rsidRPr="005A68F6">
        <w:rPr>
          <w:rFonts w:ascii="Cambria" w:hAnsi="Cambria"/>
        </w:rPr>
        <w:t xml:space="preserve">A assessora legislativa apresentou o projeto à comissão, </w:t>
      </w:r>
      <w:r w:rsidR="00CE2BC8">
        <w:rPr>
          <w:rFonts w:ascii="Cambria" w:hAnsi="Cambria"/>
        </w:rPr>
        <w:t>e</w:t>
      </w:r>
      <w:r w:rsidR="00CE2BC8" w:rsidRPr="00CE2BC8">
        <w:rPr>
          <w:rFonts w:ascii="Cambria" w:hAnsi="Cambria"/>
        </w:rPr>
        <w:t>sclare</w:t>
      </w:r>
      <w:r w:rsidR="00CE2BC8">
        <w:rPr>
          <w:rFonts w:ascii="Cambria" w:hAnsi="Cambria"/>
        </w:rPr>
        <w:t>cendo</w:t>
      </w:r>
      <w:r w:rsidR="00CE2BC8" w:rsidRPr="00CE2BC8">
        <w:rPr>
          <w:rFonts w:ascii="Cambria" w:hAnsi="Cambria"/>
        </w:rPr>
        <w:t xml:space="preserve"> que este projeto se refere exclusivamente a um remanejamento de dotação orçamentária da própria Câmara</w:t>
      </w:r>
      <w:r w:rsidR="00CE2BC8">
        <w:rPr>
          <w:rFonts w:ascii="Cambria" w:hAnsi="Cambria"/>
        </w:rPr>
        <w:t>, sendo que o</w:t>
      </w:r>
      <w:r w:rsidR="00CE2BC8" w:rsidRPr="00CE2BC8">
        <w:rPr>
          <w:rFonts w:ascii="Cambria" w:hAnsi="Cambria"/>
        </w:rPr>
        <w:t xml:space="preserve"> valor foi retirado da dotação destinada à instalação de painéis solares, cuja execução não ocorrerá neste </w:t>
      </w:r>
      <w:r w:rsidR="00CE2BC8">
        <w:rPr>
          <w:rFonts w:ascii="Cambria" w:hAnsi="Cambria"/>
        </w:rPr>
        <w:t>ano</w:t>
      </w:r>
      <w:r w:rsidR="00CE2BC8" w:rsidRPr="00CE2BC8">
        <w:rPr>
          <w:rFonts w:ascii="Cambria" w:hAnsi="Cambria"/>
        </w:rPr>
        <w:t xml:space="preserve">, e realocado para a aquisição de materiais de consumo, uma vez que os recursos atualmente disponíveis para essa finalidade se encontram praticamente esgotados. </w:t>
      </w:r>
      <w:r w:rsidR="00CE2BC8">
        <w:rPr>
          <w:rFonts w:ascii="Cambria" w:hAnsi="Cambria"/>
        </w:rPr>
        <w:t>D</w:t>
      </w:r>
      <w:r w:rsidR="00CE2BC8" w:rsidRPr="00CE2BC8">
        <w:rPr>
          <w:rFonts w:ascii="Cambria" w:hAnsi="Cambria"/>
        </w:rPr>
        <w:t>estac</w:t>
      </w:r>
      <w:r w:rsidR="00CE2BC8">
        <w:rPr>
          <w:rFonts w:ascii="Cambria" w:hAnsi="Cambria"/>
        </w:rPr>
        <w:t>ou ainda</w:t>
      </w:r>
      <w:r w:rsidR="00CE2BC8" w:rsidRPr="00CE2BC8">
        <w:rPr>
          <w:rFonts w:ascii="Cambria" w:hAnsi="Cambria"/>
        </w:rPr>
        <w:t xml:space="preserve"> que não significa necessariamente que todo esse valor será utilizado, mas, considerando que a implantação dos painéis não será mais realizada neste ano, optou-se por remanejar integralmente os recursos para atender às demandas operacionais da Câmara, conforme forem surgindo</w:t>
      </w:r>
      <w:r w:rsidR="00CE2BC8">
        <w:rPr>
          <w:rFonts w:ascii="Cambria" w:hAnsi="Cambria"/>
        </w:rPr>
        <w:t>, e que, p</w:t>
      </w:r>
      <w:r w:rsidR="00CE2BC8" w:rsidRPr="00CE2BC8">
        <w:rPr>
          <w:rFonts w:ascii="Cambria" w:hAnsi="Cambria"/>
        </w:rPr>
        <w:t>ortanto, trata-se apenas de um ajuste interno no orçamento, e encaminho o projeto para deliberação dos senhores.</w:t>
      </w:r>
      <w:r w:rsidR="00CE2BC8">
        <w:rPr>
          <w:rFonts w:ascii="Cambria" w:hAnsi="Cambria"/>
        </w:rPr>
        <w:t xml:space="preserve"> O Presidente se manifestou informando que havia conversado com a Diretora da Câmara, para entender o motivo do remanejamento, sendo esclarecido que </w:t>
      </w:r>
      <w:r w:rsidR="00CE2BC8" w:rsidRPr="00CE2BC8">
        <w:rPr>
          <w:rFonts w:ascii="Cambria" w:hAnsi="Cambria"/>
        </w:rPr>
        <w:t>quase não há mais saldo disponível para aquisição de materiais e, salvo engano, também para a renovação de alguns contratos que dependem desses recursos</w:t>
      </w:r>
      <w:r w:rsidR="00CE2BC8">
        <w:rPr>
          <w:rFonts w:ascii="Cambria" w:hAnsi="Cambria"/>
        </w:rPr>
        <w:t xml:space="preserve">, entendendo assim </w:t>
      </w:r>
      <w:r w:rsidR="00CE2BC8" w:rsidRPr="00CE2BC8">
        <w:rPr>
          <w:rFonts w:ascii="Cambria" w:hAnsi="Cambria"/>
        </w:rPr>
        <w:t>que este remanejamento é absolutamente necessário e adequado</w:t>
      </w:r>
      <w:r w:rsidR="00CE2BC8">
        <w:rPr>
          <w:rFonts w:ascii="Cambria" w:hAnsi="Cambria"/>
        </w:rPr>
        <w:t>. Destacou também que n</w:t>
      </w:r>
      <w:r w:rsidR="00CE2BC8" w:rsidRPr="00CE2BC8">
        <w:rPr>
          <w:rFonts w:ascii="Cambria" w:hAnsi="Cambria"/>
        </w:rPr>
        <w:t>aturalmente, quando se faz um planejamento orçamentário, podem surgir situações em que determinados investimentos não se concretizam dentro do exercício, como é o caso da instalação dos painéis solares</w:t>
      </w:r>
      <w:r w:rsidR="00CE2BC8">
        <w:rPr>
          <w:rFonts w:ascii="Cambria" w:hAnsi="Cambria"/>
        </w:rPr>
        <w:t>, sendo</w:t>
      </w:r>
      <w:r w:rsidR="00CE2BC8" w:rsidRPr="00CE2BC8">
        <w:rPr>
          <w:rFonts w:ascii="Cambria" w:hAnsi="Cambria"/>
        </w:rPr>
        <w:t xml:space="preserve"> correto realocar esses valores para suprir outras necessidades que são mais urgentes no momento</w:t>
      </w:r>
      <w:r w:rsidR="00CE2BC8">
        <w:rPr>
          <w:rFonts w:ascii="Cambria" w:hAnsi="Cambria"/>
        </w:rPr>
        <w:t>, argumentando que o</w:t>
      </w:r>
      <w:r w:rsidR="00CE2BC8" w:rsidRPr="00CE2BC8">
        <w:rPr>
          <w:rFonts w:ascii="Cambria" w:hAnsi="Cambria"/>
        </w:rPr>
        <w:t xml:space="preserve"> orçamento serve justamente para isso, para ser adequado às demandas reais</w:t>
      </w:r>
      <w:r w:rsidR="009042C4">
        <w:rPr>
          <w:rFonts w:ascii="Cambria" w:hAnsi="Cambria"/>
        </w:rPr>
        <w:t xml:space="preserve"> e urgentes. </w:t>
      </w:r>
      <w:r w:rsidR="00CF225E">
        <w:rPr>
          <w:rFonts w:ascii="Cambria" w:hAnsi="Cambria"/>
        </w:rPr>
        <w:t xml:space="preserve">O Vice-presidente também se manifestou </w:t>
      </w:r>
      <w:r w:rsidR="00CF225E" w:rsidRPr="00CF225E">
        <w:rPr>
          <w:rFonts w:ascii="Cambria" w:hAnsi="Cambria"/>
        </w:rPr>
        <w:t>acompanh</w:t>
      </w:r>
      <w:r w:rsidR="00CF225E">
        <w:rPr>
          <w:rFonts w:ascii="Cambria" w:hAnsi="Cambria"/>
        </w:rPr>
        <w:t>ando</w:t>
      </w:r>
      <w:r w:rsidR="00CF225E" w:rsidRPr="00CF225E">
        <w:rPr>
          <w:rFonts w:ascii="Cambria" w:hAnsi="Cambria"/>
        </w:rPr>
        <w:t xml:space="preserve"> integralmente o posicionamento do presidente</w:t>
      </w:r>
      <w:r w:rsidR="00CF225E">
        <w:rPr>
          <w:rFonts w:ascii="Cambria" w:hAnsi="Cambria"/>
        </w:rPr>
        <w:t xml:space="preserve">, concordando </w:t>
      </w:r>
      <w:r w:rsidR="00CF225E" w:rsidRPr="00CF225E">
        <w:rPr>
          <w:rFonts w:ascii="Cambria" w:hAnsi="Cambria"/>
        </w:rPr>
        <w:t xml:space="preserve">que se trata de um remanejamento legítimo, necessário e absolutamente dentro da legalidade. </w:t>
      </w:r>
      <w:r w:rsidR="00CF225E">
        <w:rPr>
          <w:rFonts w:ascii="Cambria" w:hAnsi="Cambria"/>
        </w:rPr>
        <w:t>Ademais, complementou que o</w:t>
      </w:r>
      <w:r w:rsidR="00CF225E" w:rsidRPr="00CF225E">
        <w:rPr>
          <w:rFonts w:ascii="Cambria" w:hAnsi="Cambria"/>
        </w:rPr>
        <w:t xml:space="preserve"> recurso inicialmente destinado à instalação de painéis solares, não será executad</w:t>
      </w:r>
      <w:r w:rsidR="00CF225E">
        <w:rPr>
          <w:rFonts w:ascii="Cambria" w:hAnsi="Cambria"/>
        </w:rPr>
        <w:t>o</w:t>
      </w:r>
      <w:r w:rsidR="00CF225E" w:rsidRPr="00CF225E">
        <w:rPr>
          <w:rFonts w:ascii="Cambria" w:hAnsi="Cambria"/>
        </w:rPr>
        <w:t xml:space="preserve"> neste exercício, </w:t>
      </w:r>
      <w:r w:rsidR="00CF225E">
        <w:rPr>
          <w:rFonts w:ascii="Cambria" w:hAnsi="Cambria"/>
        </w:rPr>
        <w:t>de forma que está</w:t>
      </w:r>
      <w:r w:rsidR="00CF225E" w:rsidRPr="00CF225E">
        <w:rPr>
          <w:rFonts w:ascii="Cambria" w:hAnsi="Cambria"/>
        </w:rPr>
        <w:t xml:space="preserve"> sendo realocado para suprir outras demandas da Câmara, garantindo a continuidade dos trabalhos e o bom funcionamento da Casa</w:t>
      </w:r>
      <w:r w:rsidR="00CF225E">
        <w:rPr>
          <w:rFonts w:ascii="Cambria" w:hAnsi="Cambria"/>
        </w:rPr>
        <w:t xml:space="preserve">, e que </w:t>
      </w:r>
      <w:r w:rsidR="00CF225E" w:rsidRPr="00CF225E">
        <w:rPr>
          <w:rFonts w:ascii="Cambria" w:hAnsi="Cambria"/>
        </w:rPr>
        <w:t xml:space="preserve">esse tipo de ajuste é algo corriqueiro na administração pública, justamente para assegurar que o orçamento reflita as reais necessidades do momento. </w:t>
      </w:r>
      <w:r w:rsidR="00CF225E">
        <w:rPr>
          <w:rFonts w:ascii="Cambria" w:hAnsi="Cambria"/>
        </w:rPr>
        <w:t xml:space="preserve">Após análise e discussão, a Comissão deliberou sendo favorável ao projeto; </w:t>
      </w:r>
      <w:r w:rsidR="001C200A">
        <w:rPr>
          <w:rFonts w:ascii="Cambria" w:hAnsi="Cambria"/>
          <w:b/>
          <w:bCs/>
        </w:rPr>
        <w:t>5</w:t>
      </w:r>
      <w:r w:rsidR="001C200A" w:rsidRPr="001B427F">
        <w:rPr>
          <w:rFonts w:ascii="Cambria" w:hAnsi="Cambria"/>
          <w:b/>
          <w:bCs/>
        </w:rPr>
        <w:t>)</w:t>
      </w:r>
      <w:r w:rsidR="001C200A" w:rsidRPr="001B427F">
        <w:rPr>
          <w:rFonts w:ascii="Cambria" w:hAnsi="Cambria"/>
        </w:rPr>
        <w:t xml:space="preserve"> </w:t>
      </w:r>
      <w:r w:rsidR="001C200A" w:rsidRPr="00D06267">
        <w:rPr>
          <w:rFonts w:ascii="Cambria" w:hAnsi="Cambria"/>
          <w:b/>
          <w:bCs/>
        </w:rPr>
        <w:t xml:space="preserve">PROJETO DE LEI </w:t>
      </w:r>
      <w:r w:rsidR="001C200A">
        <w:rPr>
          <w:rFonts w:ascii="Cambria" w:hAnsi="Cambria"/>
          <w:b/>
          <w:bCs/>
        </w:rPr>
        <w:t>ORDINÁRIA 19</w:t>
      </w:r>
      <w:r w:rsidR="001C200A" w:rsidRPr="00D06267">
        <w:rPr>
          <w:rFonts w:ascii="Cambria" w:hAnsi="Cambria"/>
          <w:b/>
          <w:bCs/>
        </w:rPr>
        <w:t>/2025</w:t>
      </w:r>
      <w:r w:rsidR="001C200A" w:rsidRPr="001C200A">
        <w:rPr>
          <w:rFonts w:ascii="Cambria" w:hAnsi="Cambria"/>
        </w:rPr>
        <w:t xml:space="preserve">: </w:t>
      </w:r>
      <w:r w:rsidR="00EC57D4" w:rsidRPr="00EC57D4">
        <w:rPr>
          <w:rFonts w:ascii="Cambria" w:hAnsi="Cambria"/>
        </w:rPr>
        <w:t xml:space="preserve">Dando continuidade à análise do presente projeto, a assessora legislativa informou que houve manifestação do Poder Executivo em resposta ao ofício anteriormente encaminhado, por meio do qual foram apresentados a minuta do termo de fomento e uma nova justificativa, encaminhando novamente o projeto para deliberação </w:t>
      </w:r>
      <w:r w:rsidR="00EC57D4" w:rsidRPr="00EC57D4">
        <w:rPr>
          <w:rFonts w:ascii="Cambria" w:hAnsi="Cambria"/>
        </w:rPr>
        <w:lastRenderedPageBreak/>
        <w:t>desta Comissão.</w:t>
      </w:r>
      <w:r w:rsidR="00EC57D4">
        <w:rPr>
          <w:rFonts w:ascii="Cambria" w:hAnsi="Cambria"/>
        </w:rPr>
        <w:t xml:space="preserve"> </w:t>
      </w:r>
      <w:r w:rsidR="00EC57D4" w:rsidRPr="00EC57D4">
        <w:rPr>
          <w:rFonts w:ascii="Cambria" w:hAnsi="Cambria"/>
        </w:rPr>
        <w:t xml:space="preserve">O Presidente passou à manifestação, relatando que, após detida análise e discussão acerca da matéria, a Comissão deliberou pela apresentação de duas emendas ao </w:t>
      </w:r>
      <w:r w:rsidR="00EC57D4">
        <w:rPr>
          <w:rFonts w:ascii="Cambria" w:hAnsi="Cambria"/>
        </w:rPr>
        <w:t>projeto</w:t>
      </w:r>
      <w:r w:rsidR="00EC57D4" w:rsidRPr="00EC57D4">
        <w:rPr>
          <w:rFonts w:ascii="Cambria" w:hAnsi="Cambria"/>
        </w:rPr>
        <w:t>, com vistas a promover os ajustes necessários, garantindo a legalidade, a segurança jurídica e a adequada execução do objeto pactuado.</w:t>
      </w:r>
      <w:r w:rsidR="00EC57D4" w:rsidRPr="00EC57D4">
        <w:t xml:space="preserve"> </w:t>
      </w:r>
      <w:r w:rsidR="00EC57D4" w:rsidRPr="00EC57D4">
        <w:rPr>
          <w:rFonts w:ascii="Cambria" w:hAnsi="Cambria"/>
        </w:rPr>
        <w:t xml:space="preserve">A primeira </w:t>
      </w:r>
      <w:r w:rsidR="00EC57D4">
        <w:rPr>
          <w:rFonts w:ascii="Cambria" w:hAnsi="Cambria"/>
        </w:rPr>
        <w:t>emenda é para</w:t>
      </w:r>
      <w:r w:rsidR="00EC57D4" w:rsidRPr="00EC57D4">
        <w:rPr>
          <w:rFonts w:ascii="Cambria" w:hAnsi="Cambria"/>
        </w:rPr>
        <w:t xml:space="preserve"> altera</w:t>
      </w:r>
      <w:r w:rsidR="00EC57D4">
        <w:rPr>
          <w:rFonts w:ascii="Cambria" w:hAnsi="Cambria"/>
        </w:rPr>
        <w:t>r</w:t>
      </w:r>
      <w:r w:rsidR="00EC57D4" w:rsidRPr="00EC57D4">
        <w:rPr>
          <w:rFonts w:ascii="Cambria" w:hAnsi="Cambria"/>
        </w:rPr>
        <w:t xml:space="preserve"> a redação do § 2º do art. 1º do Projeto de Lei, de forma a suprimir a referência ao mês de abril e estabelecer o valor de </w:t>
      </w:r>
      <w:r w:rsidR="00EC57D4">
        <w:rPr>
          <w:rFonts w:ascii="Cambria" w:hAnsi="Cambria"/>
        </w:rPr>
        <w:t>“</w:t>
      </w:r>
      <w:r w:rsidR="00EC57D4" w:rsidRPr="00EC57D4">
        <w:rPr>
          <w:rFonts w:ascii="Cambria" w:hAnsi="Cambria"/>
        </w:rPr>
        <w:t>até R$ 36.000,00</w:t>
      </w:r>
      <w:r w:rsidR="00EC57D4">
        <w:rPr>
          <w:rFonts w:ascii="Cambria" w:hAnsi="Cambria"/>
        </w:rPr>
        <w:t xml:space="preserve">”, que </w:t>
      </w:r>
      <w:r w:rsidR="00EC57D4" w:rsidRPr="00EC57D4">
        <w:rPr>
          <w:rFonts w:ascii="Cambria" w:hAnsi="Cambria"/>
        </w:rPr>
        <w:t>será repassado em número de parcelas proporciona</w:t>
      </w:r>
      <w:r w:rsidR="00EC57D4">
        <w:rPr>
          <w:rFonts w:ascii="Cambria" w:hAnsi="Cambria"/>
        </w:rPr>
        <w:t>is</w:t>
      </w:r>
      <w:r w:rsidR="00EC57D4" w:rsidRPr="00EC57D4">
        <w:rPr>
          <w:rFonts w:ascii="Cambria" w:hAnsi="Cambria"/>
        </w:rPr>
        <w:t xml:space="preserve"> em relação ao plano de trabalho.</w:t>
      </w:r>
      <w:r w:rsidR="00EC57D4">
        <w:rPr>
          <w:rFonts w:ascii="Cambria" w:hAnsi="Cambria"/>
        </w:rPr>
        <w:t xml:space="preserve"> A segunda emenda é para incluir </w:t>
      </w:r>
      <w:r w:rsidR="00EC57D4" w:rsidRPr="00EC57D4">
        <w:rPr>
          <w:rFonts w:ascii="Cambria" w:hAnsi="Cambria"/>
        </w:rPr>
        <w:t>prazo para apresentação da prestação de contas</w:t>
      </w:r>
      <w:r w:rsidR="00EC57D4">
        <w:rPr>
          <w:rFonts w:ascii="Cambria" w:hAnsi="Cambria"/>
        </w:rPr>
        <w:t xml:space="preserve">. </w:t>
      </w:r>
      <w:r w:rsidR="007F6004" w:rsidRPr="007F6004">
        <w:rPr>
          <w:rFonts w:ascii="Cambria" w:hAnsi="Cambria"/>
        </w:rPr>
        <w:t xml:space="preserve">Além disso, </w:t>
      </w:r>
      <w:r w:rsidR="007F6004">
        <w:rPr>
          <w:rFonts w:ascii="Cambria" w:hAnsi="Cambria"/>
        </w:rPr>
        <w:t>a Comissão entende ser</w:t>
      </w:r>
      <w:r w:rsidR="007F6004" w:rsidRPr="007F6004">
        <w:rPr>
          <w:rFonts w:ascii="Cambria" w:hAnsi="Cambria"/>
        </w:rPr>
        <w:t xml:space="preserve"> fundamental que o plano de trabalho seja atualizado</w:t>
      </w:r>
      <w:r w:rsidR="00EC57D4">
        <w:rPr>
          <w:rFonts w:ascii="Cambria" w:hAnsi="Cambria"/>
        </w:rPr>
        <w:t>, tendo o Presidente solicitado o documento ao Procurador Municipal</w:t>
      </w:r>
      <w:r w:rsidR="007F6004" w:rsidRPr="007F6004">
        <w:rPr>
          <w:rFonts w:ascii="Cambria" w:hAnsi="Cambria"/>
        </w:rPr>
        <w:t>.</w:t>
      </w:r>
      <w:r w:rsidR="00E530EA" w:rsidRPr="00E530EA">
        <w:rPr>
          <w:rFonts w:ascii="Cambria" w:hAnsi="Cambria"/>
        </w:rPr>
        <w:t xml:space="preserve"> </w:t>
      </w:r>
      <w:r w:rsidR="00EC57D4" w:rsidRPr="00EC57D4">
        <w:rPr>
          <w:rFonts w:ascii="Cambria" w:hAnsi="Cambria"/>
        </w:rPr>
        <w:t xml:space="preserve">No que se refere aos requisitos legais para a formalização da parceria, </w:t>
      </w:r>
      <w:r w:rsidR="00EC57D4">
        <w:rPr>
          <w:rFonts w:ascii="Cambria" w:hAnsi="Cambria"/>
        </w:rPr>
        <w:t>os membros da</w:t>
      </w:r>
      <w:r w:rsidR="00EC57D4" w:rsidRPr="00EC57D4">
        <w:rPr>
          <w:rFonts w:ascii="Cambria" w:hAnsi="Cambria"/>
        </w:rPr>
        <w:t xml:space="preserve"> Comissão </w:t>
      </w:r>
      <w:r w:rsidR="00EC57D4">
        <w:rPr>
          <w:rFonts w:ascii="Cambria" w:hAnsi="Cambria"/>
        </w:rPr>
        <w:t xml:space="preserve">destacaram </w:t>
      </w:r>
      <w:r w:rsidR="00EC57D4" w:rsidRPr="00EC57D4">
        <w:rPr>
          <w:rFonts w:ascii="Cambria" w:hAnsi="Cambria"/>
        </w:rPr>
        <w:t>que a legislação federal, exige a elaboração e publicação da justificativa técnica da inexigibilidade de chamamento público como condição para a validade do termo de fomento</w:t>
      </w:r>
      <w:r w:rsidR="00466D15">
        <w:rPr>
          <w:rFonts w:ascii="Cambria" w:hAnsi="Cambria"/>
        </w:rPr>
        <w:t>, e que, e</w:t>
      </w:r>
      <w:r w:rsidR="00466D15" w:rsidRPr="00466D15">
        <w:rPr>
          <w:rFonts w:ascii="Cambria" w:hAnsi="Cambria"/>
        </w:rPr>
        <w:t xml:space="preserve">mbora seja de conhecimento público que a Rádio Comunitária Schroeder Strasse FM </w:t>
      </w:r>
      <w:r w:rsidR="00466D15">
        <w:rPr>
          <w:rFonts w:ascii="Cambria" w:hAnsi="Cambria"/>
        </w:rPr>
        <w:t>seja</w:t>
      </w:r>
      <w:r w:rsidR="00466D15" w:rsidRPr="00466D15">
        <w:rPr>
          <w:rFonts w:ascii="Cambria" w:hAnsi="Cambria"/>
        </w:rPr>
        <w:t xml:space="preserve"> a única entidade de radiodifusão comunitária no município, </w:t>
      </w:r>
      <w:r w:rsidR="00466D15">
        <w:rPr>
          <w:rFonts w:ascii="Cambria" w:hAnsi="Cambria"/>
        </w:rPr>
        <w:t xml:space="preserve">e a única com declaração de utilizada pública, </w:t>
      </w:r>
      <w:r w:rsidR="00466D15" w:rsidRPr="00466D15">
        <w:rPr>
          <w:rFonts w:ascii="Cambria" w:hAnsi="Cambria"/>
        </w:rPr>
        <w:t>tal circunstância, por si só, não afasta a obrigatoriedade da formalização da justificativa técnica da inexigibilidade de chamamento público</w:t>
      </w:r>
      <w:r w:rsidR="00466D15">
        <w:rPr>
          <w:rFonts w:ascii="Cambria" w:hAnsi="Cambria"/>
        </w:rPr>
        <w:t xml:space="preserve">, devendo </w:t>
      </w:r>
      <w:r w:rsidR="00466D15" w:rsidRPr="00466D15">
        <w:rPr>
          <w:rFonts w:ascii="Cambria" w:hAnsi="Cambria"/>
        </w:rPr>
        <w:t>tal justificativa integrar formalmente o processo administrativo que embasará o termo de fomento</w:t>
      </w:r>
      <w:r w:rsidR="00466D15">
        <w:rPr>
          <w:rFonts w:ascii="Cambria" w:hAnsi="Cambria"/>
        </w:rPr>
        <w:t xml:space="preserve">. </w:t>
      </w:r>
      <w:r w:rsidR="007F6004">
        <w:rPr>
          <w:rFonts w:ascii="Cambria" w:hAnsi="Cambria"/>
        </w:rPr>
        <w:t xml:space="preserve">Por fim, </w:t>
      </w:r>
      <w:r w:rsidR="007F6004" w:rsidRPr="00673581">
        <w:rPr>
          <w:rFonts w:ascii="Cambria" w:hAnsi="Cambria" w:cstheme="minorHAnsi"/>
        </w:rPr>
        <w:t xml:space="preserve">considerando as informações </w:t>
      </w:r>
      <w:r w:rsidR="007F6004">
        <w:rPr>
          <w:rFonts w:ascii="Cambria" w:hAnsi="Cambria" w:cstheme="minorHAnsi"/>
        </w:rPr>
        <w:t>enviadas, a Comissão r</w:t>
      </w:r>
      <w:r w:rsidR="007F6004" w:rsidRPr="00673581">
        <w:rPr>
          <w:rFonts w:ascii="Cambria" w:hAnsi="Cambria" w:cstheme="minorHAnsi"/>
        </w:rPr>
        <w:t xml:space="preserve">econhece que a formalização da inexigibilidade de chamamento público e a apresentação da minuta do termo de fomento são requisitos imprescindíveis para garantir a transparência, a segurança jurídica e o controle efetivo dos recursos públicos, </w:t>
      </w:r>
      <w:r w:rsidR="007F6004">
        <w:rPr>
          <w:rFonts w:ascii="Cambria" w:hAnsi="Cambria" w:cstheme="minorHAnsi"/>
        </w:rPr>
        <w:t>sendo assim, a Comissão é favorável ao projeto, desde que atendidas as</w:t>
      </w:r>
      <w:r w:rsidR="007F6004" w:rsidRPr="007F6004">
        <w:rPr>
          <w:rFonts w:ascii="Cambria" w:hAnsi="Cambria" w:cstheme="minorHAnsi"/>
        </w:rPr>
        <w:t xml:space="preserve"> </w:t>
      </w:r>
      <w:r w:rsidR="007F6004" w:rsidRPr="00673581">
        <w:rPr>
          <w:rFonts w:ascii="Cambria" w:hAnsi="Cambria" w:cstheme="minorHAnsi"/>
        </w:rPr>
        <w:t xml:space="preserve">exigências </w:t>
      </w:r>
      <w:r w:rsidR="007F6004">
        <w:rPr>
          <w:rFonts w:ascii="Cambria" w:hAnsi="Cambria" w:cstheme="minorHAnsi"/>
        </w:rPr>
        <w:t xml:space="preserve">da Lei, </w:t>
      </w:r>
      <w:r w:rsidR="007F6004" w:rsidRPr="00673581">
        <w:rPr>
          <w:rFonts w:ascii="Cambria" w:hAnsi="Cambria" w:cstheme="minorHAnsi"/>
        </w:rPr>
        <w:t>antes da assinatura do termo e do repasse financeiro</w:t>
      </w:r>
      <w:r w:rsidR="007F6004">
        <w:rPr>
          <w:rFonts w:ascii="Cambria" w:hAnsi="Cambria" w:cstheme="minorHAnsi"/>
        </w:rPr>
        <w:t xml:space="preserve">. </w:t>
      </w:r>
      <w:r w:rsidR="00E530EA">
        <w:rPr>
          <w:rFonts w:ascii="Cambria" w:hAnsi="Cambria"/>
          <w:b/>
          <w:bCs/>
        </w:rPr>
        <w:t>5</w:t>
      </w:r>
      <w:r w:rsidR="00E530EA" w:rsidRPr="001B427F">
        <w:rPr>
          <w:rFonts w:ascii="Cambria" w:hAnsi="Cambria"/>
          <w:b/>
          <w:bCs/>
        </w:rPr>
        <w:t>)</w:t>
      </w:r>
      <w:r w:rsidR="00E530EA" w:rsidRPr="001B427F">
        <w:rPr>
          <w:rFonts w:ascii="Cambria" w:hAnsi="Cambria"/>
        </w:rPr>
        <w:t xml:space="preserve"> </w:t>
      </w:r>
      <w:r w:rsidR="00E530EA" w:rsidRPr="00D06267">
        <w:rPr>
          <w:rFonts w:ascii="Cambria" w:hAnsi="Cambria"/>
          <w:b/>
          <w:bCs/>
        </w:rPr>
        <w:t xml:space="preserve">PROJETO DE LEI </w:t>
      </w:r>
      <w:r w:rsidR="00E530EA">
        <w:rPr>
          <w:rFonts w:ascii="Cambria" w:hAnsi="Cambria"/>
          <w:b/>
          <w:bCs/>
        </w:rPr>
        <w:t>ORDINÁRIA 20</w:t>
      </w:r>
      <w:r w:rsidR="00E530EA" w:rsidRPr="00D06267">
        <w:rPr>
          <w:rFonts w:ascii="Cambria" w:hAnsi="Cambria"/>
          <w:b/>
          <w:bCs/>
        </w:rPr>
        <w:t>/2025</w:t>
      </w:r>
      <w:r w:rsidR="00E530EA" w:rsidRPr="001C200A">
        <w:rPr>
          <w:rFonts w:ascii="Cambria" w:hAnsi="Cambria"/>
        </w:rPr>
        <w:t>: Dando continuidade a análise desse projeto</w:t>
      </w:r>
      <w:r w:rsidR="00E530EA">
        <w:rPr>
          <w:rFonts w:ascii="Cambria" w:hAnsi="Cambria"/>
        </w:rPr>
        <w:t xml:space="preserve">, a Comissão deliberou sendo favorável, em razão do projeto ser um complemento do PL 19/2025, e que para execução é preciso haver a dotação. </w:t>
      </w:r>
      <w:r w:rsidR="00CC0A65" w:rsidRPr="001B427F">
        <w:rPr>
          <w:rFonts w:ascii="Cambria" w:hAnsi="Cambria"/>
        </w:rPr>
        <w:t xml:space="preserve">Sem mais a tratar, eu, Jeneffer Mayara da Luz, </w:t>
      </w:r>
      <w:r w:rsidR="005E1E7F" w:rsidRPr="001B427F">
        <w:rPr>
          <w:rFonts w:ascii="Cambria" w:hAnsi="Cambria"/>
        </w:rPr>
        <w:t>a</w:t>
      </w:r>
      <w:r w:rsidR="00CC0A65" w:rsidRPr="001B427F">
        <w:rPr>
          <w:rFonts w:ascii="Cambria" w:hAnsi="Cambria"/>
        </w:rPr>
        <w:t xml:space="preserve">ssessora </w:t>
      </w:r>
      <w:r w:rsidR="005E1E7F" w:rsidRPr="001B427F">
        <w:rPr>
          <w:rFonts w:ascii="Cambria" w:hAnsi="Cambria"/>
        </w:rPr>
        <w:t>l</w:t>
      </w:r>
      <w:r w:rsidR="00CC0A65" w:rsidRPr="001B427F">
        <w:rPr>
          <w:rFonts w:ascii="Cambria" w:hAnsi="Cambria"/>
        </w:rPr>
        <w:t xml:space="preserve">egislativa da Câmara Municipal de Schroeder, estando presente como a servidora incumbida de assessorar a comissão, lavro a presente ata, lida por mim e assinada por todos. Schroeder, SC, </w:t>
      </w:r>
      <w:r w:rsidR="00E0260A">
        <w:rPr>
          <w:rFonts w:ascii="Cambria" w:hAnsi="Cambria"/>
        </w:rPr>
        <w:t>13</w:t>
      </w:r>
      <w:r w:rsidR="00CC0338">
        <w:rPr>
          <w:rFonts w:ascii="Cambria" w:hAnsi="Cambria"/>
        </w:rPr>
        <w:t xml:space="preserve"> de maio</w:t>
      </w:r>
      <w:r w:rsidR="00632F32" w:rsidRPr="001B427F">
        <w:rPr>
          <w:rFonts w:ascii="Cambria" w:hAnsi="Cambria"/>
        </w:rPr>
        <w:t xml:space="preserve"> de 2025</w:t>
      </w:r>
      <w:r w:rsidR="00CC0A65" w:rsidRPr="001B427F">
        <w:rPr>
          <w:rFonts w:ascii="Cambria" w:hAnsi="Cambria"/>
        </w:rPr>
        <w:t>.</w:t>
      </w:r>
    </w:p>
    <w:p w14:paraId="4D996CEB" w14:textId="77777777" w:rsidR="00F33EA7" w:rsidRPr="001B427F" w:rsidRDefault="00F33EA7" w:rsidP="001B3C1E">
      <w:pPr>
        <w:jc w:val="both"/>
        <w:rPr>
          <w:rFonts w:ascii="Cambria" w:hAnsi="Cambria"/>
        </w:rPr>
      </w:pPr>
    </w:p>
    <w:p w14:paraId="0CFC16FE" w14:textId="77777777" w:rsidR="006327CD" w:rsidRDefault="006327CD" w:rsidP="001B3C1E">
      <w:pPr>
        <w:jc w:val="both"/>
        <w:rPr>
          <w:rFonts w:ascii="Cambria" w:hAnsi="Cambria"/>
        </w:rPr>
      </w:pPr>
    </w:p>
    <w:p w14:paraId="79C42F9B" w14:textId="77777777" w:rsidR="00CC0A65" w:rsidRPr="001B427F" w:rsidRDefault="00CC0A65" w:rsidP="006024D8">
      <w:pPr>
        <w:jc w:val="both"/>
        <w:rPr>
          <w:rFonts w:ascii="Cambria" w:hAnsi="Cambria"/>
        </w:rPr>
      </w:pPr>
    </w:p>
    <w:tbl>
      <w:tblPr>
        <w:tblStyle w:val="Tabelacomgrade"/>
        <w:tblW w:w="9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1B427F" w14:paraId="25A991C4" w14:textId="77777777" w:rsidTr="000075AB">
        <w:trPr>
          <w:trHeight w:val="743"/>
          <w:jc w:val="center"/>
        </w:trPr>
        <w:tc>
          <w:tcPr>
            <w:tcW w:w="5670" w:type="dxa"/>
          </w:tcPr>
          <w:tbl>
            <w:tblPr>
              <w:tblStyle w:val="Tabelacomgrade"/>
              <w:tblW w:w="9490" w:type="dxa"/>
              <w:tblInd w:w="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974"/>
              <w:gridCol w:w="3060"/>
            </w:tblGrid>
            <w:tr w:rsidR="001B3C1E" w:rsidRPr="001B427F" w14:paraId="2ECB3595" w14:textId="77777777" w:rsidTr="000075AB">
              <w:trPr>
                <w:trHeight w:val="743"/>
              </w:trPr>
              <w:tc>
                <w:tcPr>
                  <w:tcW w:w="3456" w:type="dxa"/>
                </w:tcPr>
                <w:p w14:paraId="585E3292" w14:textId="77777777" w:rsidR="001B3C1E" w:rsidRPr="001B427F" w:rsidRDefault="001B3C1E" w:rsidP="000075AB">
                  <w:pPr>
                    <w:jc w:val="center"/>
                    <w:rPr>
                      <w:rFonts w:ascii="Cambria" w:hAnsi="Cambria" w:cs="Arial"/>
                      <w:b/>
                    </w:rPr>
                  </w:pPr>
                </w:p>
                <w:p w14:paraId="30C6DFC9" w14:textId="77777777" w:rsidR="001B3C1E" w:rsidRPr="001B427F" w:rsidRDefault="001B3C1E" w:rsidP="000075AB">
                  <w:pPr>
                    <w:jc w:val="center"/>
                    <w:rPr>
                      <w:rFonts w:ascii="Cambria" w:hAnsi="Cambria"/>
                      <w:b/>
                      <w:bCs/>
                    </w:rPr>
                  </w:pPr>
                  <w:r w:rsidRPr="001B427F">
                    <w:rPr>
                      <w:rFonts w:ascii="Cambria" w:hAnsi="Cambria"/>
                      <w:b/>
                      <w:bCs/>
                    </w:rPr>
                    <w:t>ADRIANO DIAS FURTADO</w:t>
                  </w:r>
                </w:p>
                <w:p w14:paraId="5883E634" w14:textId="77777777" w:rsidR="001B3C1E" w:rsidRPr="001B427F" w:rsidRDefault="001B3C1E" w:rsidP="000075AB">
                  <w:pPr>
                    <w:jc w:val="center"/>
                    <w:rPr>
                      <w:rFonts w:ascii="Cambria" w:hAnsi="Cambria" w:cs="Arial"/>
                      <w:b/>
                    </w:rPr>
                  </w:pPr>
                  <w:r w:rsidRPr="001B427F">
                    <w:rPr>
                      <w:rFonts w:ascii="Cambria" w:hAnsi="Cambria"/>
                    </w:rPr>
                    <w:t>Presidente</w:t>
                  </w:r>
                </w:p>
              </w:tc>
              <w:tc>
                <w:tcPr>
                  <w:tcW w:w="2974" w:type="dxa"/>
                </w:tcPr>
                <w:p w14:paraId="57233DF8" w14:textId="77777777" w:rsidR="001B3C1E" w:rsidRPr="001B427F" w:rsidRDefault="001B3C1E" w:rsidP="000075AB">
                  <w:pPr>
                    <w:jc w:val="center"/>
                    <w:rPr>
                      <w:rFonts w:ascii="Cambria" w:hAnsi="Cambria" w:cs="Arial"/>
                      <w:b/>
                    </w:rPr>
                  </w:pPr>
                </w:p>
                <w:p w14:paraId="7E0D2E34" w14:textId="77777777" w:rsidR="001B3C1E" w:rsidRPr="001B427F" w:rsidRDefault="001B3C1E" w:rsidP="000075AB">
                  <w:pPr>
                    <w:jc w:val="center"/>
                    <w:rPr>
                      <w:rFonts w:ascii="Cambria" w:hAnsi="Cambria"/>
                      <w:b/>
                      <w:bCs/>
                    </w:rPr>
                  </w:pPr>
                  <w:r w:rsidRPr="001B427F">
                    <w:rPr>
                      <w:rFonts w:ascii="Cambria" w:hAnsi="Cambria"/>
                      <w:b/>
                      <w:bCs/>
                    </w:rPr>
                    <w:t>MARCOS ZILS</w:t>
                  </w:r>
                </w:p>
                <w:p w14:paraId="5AB27C4C" w14:textId="77777777" w:rsidR="001B3C1E" w:rsidRPr="001B427F" w:rsidRDefault="001B3C1E" w:rsidP="000075AB">
                  <w:pPr>
                    <w:jc w:val="center"/>
                    <w:rPr>
                      <w:rFonts w:ascii="Cambria" w:hAnsi="Cambria" w:cs="Arial"/>
                      <w:b/>
                    </w:rPr>
                  </w:pPr>
                  <w:r w:rsidRPr="001B427F">
                    <w:rPr>
                      <w:rFonts w:ascii="Cambria" w:hAnsi="Cambria"/>
                    </w:rPr>
                    <w:t>Vice-Presidente</w:t>
                  </w:r>
                </w:p>
              </w:tc>
              <w:tc>
                <w:tcPr>
                  <w:tcW w:w="3060" w:type="dxa"/>
                </w:tcPr>
                <w:p w14:paraId="0C574FBF" w14:textId="77777777" w:rsidR="001B3C1E" w:rsidRPr="001B427F" w:rsidRDefault="001B3C1E" w:rsidP="000075AB">
                  <w:pPr>
                    <w:jc w:val="center"/>
                    <w:rPr>
                      <w:rFonts w:ascii="Cambria" w:hAnsi="Cambria" w:cs="Arial"/>
                      <w:b/>
                    </w:rPr>
                  </w:pPr>
                </w:p>
                <w:p w14:paraId="0C9B0797" w14:textId="77777777" w:rsidR="001B3C1E" w:rsidRPr="001B427F" w:rsidRDefault="001B3C1E" w:rsidP="000075AB">
                  <w:pPr>
                    <w:jc w:val="center"/>
                    <w:rPr>
                      <w:rFonts w:ascii="Cambria" w:hAnsi="Cambria" w:cs="Arial"/>
                      <w:b/>
                    </w:rPr>
                  </w:pPr>
                  <w:r w:rsidRPr="001B427F">
                    <w:rPr>
                      <w:rFonts w:ascii="Cambria" w:hAnsi="Cambria" w:cs="Arial"/>
                      <w:b/>
                    </w:rPr>
                    <w:t>GUERINO FERREIRA</w:t>
                  </w:r>
                </w:p>
                <w:p w14:paraId="327EDDFC" w14:textId="77777777" w:rsidR="001B3C1E" w:rsidRPr="001B427F" w:rsidRDefault="001B3C1E" w:rsidP="000075AB">
                  <w:pPr>
                    <w:jc w:val="center"/>
                    <w:rPr>
                      <w:rFonts w:ascii="Cambria" w:hAnsi="Cambria" w:cs="Arial"/>
                      <w:b/>
                    </w:rPr>
                  </w:pPr>
                  <w:r w:rsidRPr="001B427F">
                    <w:rPr>
                      <w:rFonts w:ascii="Cambria" w:hAnsi="Cambria"/>
                    </w:rPr>
                    <w:t xml:space="preserve"> Membro</w:t>
                  </w:r>
                </w:p>
                <w:p w14:paraId="4816D3E1" w14:textId="77777777" w:rsidR="001B3C1E" w:rsidRPr="001B427F" w:rsidRDefault="001B3C1E" w:rsidP="000075AB">
                  <w:pPr>
                    <w:jc w:val="center"/>
                    <w:rPr>
                      <w:rFonts w:ascii="Cambria" w:hAnsi="Cambria" w:cs="Arial"/>
                      <w:b/>
                    </w:rPr>
                  </w:pPr>
                </w:p>
              </w:tc>
            </w:tr>
          </w:tbl>
          <w:p w14:paraId="44D35C9C" w14:textId="77777777" w:rsidR="001B3C1E" w:rsidRPr="001B427F" w:rsidRDefault="001B3C1E" w:rsidP="000075AB">
            <w:pPr>
              <w:jc w:val="center"/>
              <w:rPr>
                <w:rFonts w:ascii="Cambria" w:hAnsi="Cambria" w:cs="Arial"/>
                <w:b/>
              </w:rPr>
            </w:pPr>
          </w:p>
        </w:tc>
        <w:tc>
          <w:tcPr>
            <w:tcW w:w="3544" w:type="dxa"/>
          </w:tcPr>
          <w:p w14:paraId="7B94B172" w14:textId="77777777" w:rsidR="001B3C1E" w:rsidRPr="001B427F" w:rsidRDefault="001B3C1E" w:rsidP="000075AB">
            <w:pPr>
              <w:jc w:val="center"/>
              <w:rPr>
                <w:rFonts w:ascii="Cambria" w:hAnsi="Cambria" w:cs="Arial"/>
                <w:b/>
              </w:rPr>
            </w:pPr>
          </w:p>
        </w:tc>
        <w:tc>
          <w:tcPr>
            <w:tcW w:w="276" w:type="dxa"/>
          </w:tcPr>
          <w:p w14:paraId="12686E62" w14:textId="77777777" w:rsidR="001B3C1E" w:rsidRPr="001B427F" w:rsidRDefault="001B3C1E" w:rsidP="000075AB">
            <w:pPr>
              <w:jc w:val="center"/>
              <w:rPr>
                <w:rFonts w:ascii="Cambria" w:hAnsi="Cambria" w:cs="Arial"/>
                <w:b/>
              </w:rPr>
            </w:pPr>
          </w:p>
          <w:p w14:paraId="4B5F64C4" w14:textId="77777777" w:rsidR="001B3C1E" w:rsidRPr="001B427F" w:rsidRDefault="001B3C1E" w:rsidP="000075AB">
            <w:pPr>
              <w:jc w:val="center"/>
              <w:rPr>
                <w:rFonts w:ascii="Cambria" w:hAnsi="Cambria" w:cs="Arial"/>
                <w:b/>
              </w:rPr>
            </w:pPr>
          </w:p>
        </w:tc>
      </w:tr>
    </w:tbl>
    <w:tbl>
      <w:tblPr>
        <w:tblStyle w:val="Tabelacomgrade"/>
        <w:tblpPr w:leftFromText="141" w:rightFromText="141" w:vertAnchor="text" w:horzAnchor="margin" w:tblpXSpec="center" w:tblpY="13"/>
        <w:tblW w:w="7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236"/>
      </w:tblGrid>
      <w:tr w:rsidR="001B3C1E" w:rsidRPr="001B427F" w14:paraId="05CFC0A3" w14:textId="77777777" w:rsidTr="000075AB">
        <w:trPr>
          <w:trHeight w:val="886"/>
        </w:trPr>
        <w:tc>
          <w:tcPr>
            <w:tcW w:w="6800" w:type="dxa"/>
          </w:tcPr>
          <w:tbl>
            <w:tblPr>
              <w:tblStyle w:val="Tabelacomgrade"/>
              <w:tblpPr w:leftFromText="141" w:rightFromText="141" w:vertAnchor="text" w:horzAnchor="page" w:tblpX="1" w:tblpY="-2356"/>
              <w:tblOverlap w:val="never"/>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362"/>
            </w:tblGrid>
            <w:tr w:rsidR="001B3C1E" w:rsidRPr="001B427F" w14:paraId="68F9A0BA" w14:textId="77777777" w:rsidTr="000075AB">
              <w:trPr>
                <w:trHeight w:val="1135"/>
              </w:trPr>
              <w:tc>
                <w:tcPr>
                  <w:tcW w:w="894" w:type="dxa"/>
                </w:tcPr>
                <w:p w14:paraId="7549C884" w14:textId="77777777" w:rsidR="001B3C1E" w:rsidRPr="001B427F" w:rsidRDefault="001B3C1E" w:rsidP="000075AB">
                  <w:pPr>
                    <w:ind w:left="-113"/>
                    <w:jc w:val="center"/>
                    <w:rPr>
                      <w:rFonts w:ascii="Cambria" w:hAnsi="Cambria" w:cs="Arial"/>
                      <w:b/>
                    </w:rPr>
                  </w:pPr>
                </w:p>
                <w:p w14:paraId="2A9E78A0" w14:textId="77777777" w:rsidR="001B3C1E" w:rsidRPr="001B427F" w:rsidRDefault="001B3C1E" w:rsidP="000075AB">
                  <w:pPr>
                    <w:ind w:left="-113"/>
                    <w:jc w:val="center"/>
                    <w:rPr>
                      <w:rFonts w:ascii="Cambria" w:hAnsi="Cambria" w:cs="Arial"/>
                      <w:b/>
                    </w:rPr>
                  </w:pPr>
                </w:p>
                <w:p w14:paraId="1C865197" w14:textId="77777777" w:rsidR="001B3C1E" w:rsidRPr="001B427F" w:rsidRDefault="001B3C1E" w:rsidP="000075AB">
                  <w:pPr>
                    <w:ind w:left="-113"/>
                    <w:jc w:val="center"/>
                    <w:rPr>
                      <w:rFonts w:ascii="Cambria" w:hAnsi="Cambria" w:cs="Arial"/>
                      <w:b/>
                    </w:rPr>
                  </w:pPr>
                </w:p>
                <w:p w14:paraId="67F4E1EC" w14:textId="77777777" w:rsidR="001B3C1E" w:rsidRPr="001B427F" w:rsidRDefault="001B3C1E" w:rsidP="000075AB">
                  <w:pPr>
                    <w:jc w:val="center"/>
                    <w:rPr>
                      <w:rFonts w:ascii="Cambria" w:hAnsi="Cambria" w:cs="Arial"/>
                      <w:b/>
                    </w:rPr>
                  </w:pPr>
                </w:p>
              </w:tc>
              <w:tc>
                <w:tcPr>
                  <w:tcW w:w="3217" w:type="dxa"/>
                </w:tcPr>
                <w:p w14:paraId="388C134B" w14:textId="77777777" w:rsidR="001B3C1E" w:rsidRPr="001B427F" w:rsidRDefault="001B3C1E" w:rsidP="000075AB">
                  <w:pPr>
                    <w:rPr>
                      <w:rFonts w:ascii="Cambria" w:hAnsi="Cambria" w:cs="Arial"/>
                      <w:b/>
                    </w:rPr>
                  </w:pPr>
                  <w:r w:rsidRPr="001B427F">
                    <w:rPr>
                      <w:rFonts w:ascii="Cambria" w:hAnsi="Cambria" w:cs="Arial"/>
                      <w:b/>
                    </w:rPr>
                    <w:t xml:space="preserve">        </w:t>
                  </w:r>
                </w:p>
                <w:p w14:paraId="70CD080C" w14:textId="77777777" w:rsidR="001B3C1E" w:rsidRPr="001B427F" w:rsidRDefault="001B3C1E" w:rsidP="000075AB">
                  <w:pPr>
                    <w:rPr>
                      <w:rFonts w:ascii="Cambria" w:hAnsi="Cambria" w:cs="Arial"/>
                      <w:b/>
                    </w:rPr>
                  </w:pPr>
                </w:p>
                <w:tbl>
                  <w:tblPr>
                    <w:tblStyle w:val="Tabelacomgrade"/>
                    <w:tblpPr w:leftFromText="141" w:rightFromText="141" w:vertAnchor="text" w:horzAnchor="margin" w:tblpXSpec="center" w:tblpY="13"/>
                    <w:tblW w:w="6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4"/>
                    <w:gridCol w:w="222"/>
                  </w:tblGrid>
                  <w:tr w:rsidR="001B3C1E" w:rsidRPr="001B427F" w14:paraId="065A1A35" w14:textId="77777777" w:rsidTr="000075AB">
                    <w:trPr>
                      <w:trHeight w:val="886"/>
                    </w:trPr>
                    <w:tc>
                      <w:tcPr>
                        <w:tcW w:w="5924" w:type="dxa"/>
                        <w:hideMark/>
                      </w:tcPr>
                      <w:tbl>
                        <w:tblPr>
                          <w:tblStyle w:val="Tabelacomgrade"/>
                          <w:tblpPr w:leftFromText="141" w:rightFromText="141" w:vertAnchor="text" w:horzAnchor="margin" w:tblpY="-1614"/>
                          <w:tblOverlap w:val="never"/>
                          <w:tblW w:w="5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4634"/>
                        </w:tblGrid>
                        <w:tr w:rsidR="001B3C1E" w:rsidRPr="001B427F" w14:paraId="78574386" w14:textId="77777777" w:rsidTr="000075AB">
                          <w:trPr>
                            <w:trHeight w:val="567"/>
                          </w:trPr>
                          <w:tc>
                            <w:tcPr>
                              <w:tcW w:w="1074" w:type="dxa"/>
                            </w:tcPr>
                            <w:p w14:paraId="04BAB278" w14:textId="77777777" w:rsidR="001B3C1E" w:rsidRPr="001B427F" w:rsidRDefault="001B3C1E" w:rsidP="000075AB">
                              <w:pPr>
                                <w:ind w:left="-112"/>
                                <w:jc w:val="center"/>
                                <w:rPr>
                                  <w:rFonts w:ascii="Cambria" w:hAnsi="Cambria"/>
                                  <w:b/>
                                  <w:bCs/>
                                </w:rPr>
                              </w:pPr>
                            </w:p>
                            <w:p w14:paraId="095D4DAF" w14:textId="77777777" w:rsidR="001B3C1E" w:rsidRPr="001B427F" w:rsidRDefault="001B3C1E" w:rsidP="000075AB">
                              <w:pPr>
                                <w:ind w:left="-112"/>
                                <w:jc w:val="center"/>
                                <w:rPr>
                                  <w:rFonts w:ascii="Cambria" w:hAnsi="Cambria"/>
                                  <w:b/>
                                  <w:bCs/>
                                </w:rPr>
                              </w:pPr>
                            </w:p>
                            <w:p w14:paraId="5B79ECDE" w14:textId="77777777" w:rsidR="001B3C1E" w:rsidRPr="001B427F" w:rsidRDefault="001B3C1E" w:rsidP="000075AB">
                              <w:pPr>
                                <w:ind w:left="-112"/>
                                <w:jc w:val="center"/>
                                <w:rPr>
                                  <w:rFonts w:ascii="Cambria" w:hAnsi="Cambria"/>
                                  <w:b/>
                                  <w:bCs/>
                                </w:rPr>
                              </w:pPr>
                            </w:p>
                            <w:p w14:paraId="6F80E6A0" w14:textId="77777777" w:rsidR="001B3C1E" w:rsidRPr="001B427F" w:rsidRDefault="001B3C1E" w:rsidP="000075AB">
                              <w:pPr>
                                <w:ind w:left="-112"/>
                                <w:jc w:val="center"/>
                                <w:rPr>
                                  <w:rFonts w:ascii="Cambria" w:hAnsi="Cambria"/>
                                  <w:b/>
                                  <w:bCs/>
                                </w:rPr>
                              </w:pPr>
                            </w:p>
                          </w:tc>
                          <w:tc>
                            <w:tcPr>
                              <w:tcW w:w="4634" w:type="dxa"/>
                            </w:tcPr>
                            <w:p w14:paraId="3F1C6A22" w14:textId="77777777" w:rsidR="001B3C1E" w:rsidRPr="001B427F" w:rsidRDefault="001B3C1E" w:rsidP="000075AB">
                              <w:pPr>
                                <w:ind w:left="-112"/>
                                <w:jc w:val="center"/>
                                <w:rPr>
                                  <w:rFonts w:ascii="Cambria" w:hAnsi="Cambria"/>
                                  <w:b/>
                                  <w:bCs/>
                                </w:rPr>
                              </w:pPr>
                            </w:p>
                            <w:p w14:paraId="4020644E" w14:textId="77777777" w:rsidR="001B3C1E" w:rsidRPr="001B427F" w:rsidRDefault="001B3C1E" w:rsidP="000075AB">
                              <w:pPr>
                                <w:ind w:left="-112"/>
                                <w:jc w:val="center"/>
                                <w:rPr>
                                  <w:rFonts w:ascii="Cambria" w:hAnsi="Cambria"/>
                                  <w:b/>
                                  <w:bCs/>
                                </w:rPr>
                              </w:pPr>
                              <w:r w:rsidRPr="001B427F">
                                <w:rPr>
                                  <w:rFonts w:ascii="Cambria" w:hAnsi="Cambria"/>
                                  <w:b/>
                                  <w:bCs/>
                                </w:rPr>
                                <w:t>JENEFFER MAYARA DA LUZ</w:t>
                              </w:r>
                            </w:p>
                            <w:p w14:paraId="35B4E8E4" w14:textId="77777777" w:rsidR="001B3C1E" w:rsidRPr="001B427F" w:rsidRDefault="001B3C1E" w:rsidP="000075AB">
                              <w:pPr>
                                <w:ind w:left="-112"/>
                                <w:jc w:val="center"/>
                                <w:rPr>
                                  <w:rFonts w:ascii="Cambria" w:hAnsi="Cambria"/>
                                  <w:bCs/>
                                </w:rPr>
                              </w:pPr>
                              <w:r w:rsidRPr="001B427F">
                                <w:rPr>
                                  <w:rFonts w:ascii="Cambria" w:hAnsi="Cambria"/>
                                  <w:bCs/>
                                </w:rPr>
                                <w:t>Assessora Legislativa</w:t>
                              </w:r>
                            </w:p>
                          </w:tc>
                        </w:tr>
                      </w:tbl>
                      <w:p w14:paraId="46C65D92" w14:textId="77777777" w:rsidR="001B3C1E" w:rsidRPr="001B427F" w:rsidRDefault="001B3C1E" w:rsidP="000075AB">
                        <w:pPr>
                          <w:ind w:left="-112"/>
                          <w:jc w:val="center"/>
                          <w:rPr>
                            <w:rFonts w:ascii="Cambria" w:hAnsi="Cambria"/>
                            <w:b/>
                            <w:bCs/>
                          </w:rPr>
                        </w:pPr>
                      </w:p>
                    </w:tc>
                    <w:tc>
                      <w:tcPr>
                        <w:tcW w:w="222" w:type="dxa"/>
                      </w:tcPr>
                      <w:p w14:paraId="4300877A" w14:textId="77777777" w:rsidR="001B3C1E" w:rsidRPr="001B427F" w:rsidRDefault="001B3C1E" w:rsidP="000075AB">
                        <w:pPr>
                          <w:ind w:left="-112"/>
                          <w:jc w:val="center"/>
                          <w:rPr>
                            <w:rFonts w:ascii="Cambria" w:hAnsi="Cambria"/>
                            <w:bCs/>
                          </w:rPr>
                        </w:pPr>
                      </w:p>
                    </w:tc>
                  </w:tr>
                </w:tbl>
                <w:p w14:paraId="49AC1049" w14:textId="77777777" w:rsidR="001B3C1E" w:rsidRPr="001B427F" w:rsidRDefault="001B3C1E" w:rsidP="000075AB">
                  <w:pPr>
                    <w:ind w:left="-112"/>
                    <w:jc w:val="center"/>
                    <w:rPr>
                      <w:rFonts w:ascii="Cambria" w:hAnsi="Cambria" w:cs="Arial"/>
                      <w:bCs/>
                    </w:rPr>
                  </w:pPr>
                </w:p>
              </w:tc>
            </w:tr>
          </w:tbl>
          <w:p w14:paraId="4B97E21A" w14:textId="77777777" w:rsidR="001B3C1E" w:rsidRPr="001B427F" w:rsidRDefault="001B3C1E" w:rsidP="000075AB">
            <w:pPr>
              <w:jc w:val="center"/>
              <w:rPr>
                <w:rFonts w:ascii="Cambria" w:hAnsi="Cambria" w:cs="Arial"/>
                <w:b/>
              </w:rPr>
            </w:pPr>
          </w:p>
        </w:tc>
        <w:tc>
          <w:tcPr>
            <w:tcW w:w="236" w:type="dxa"/>
          </w:tcPr>
          <w:p w14:paraId="1CC9D3D1" w14:textId="77777777" w:rsidR="001B3C1E" w:rsidRPr="001B427F" w:rsidRDefault="001B3C1E" w:rsidP="000075AB">
            <w:pPr>
              <w:ind w:left="313"/>
              <w:jc w:val="center"/>
              <w:rPr>
                <w:rFonts w:ascii="Cambria" w:hAnsi="Cambria" w:cs="Arial"/>
                <w:bCs/>
              </w:rPr>
            </w:pPr>
          </w:p>
        </w:tc>
      </w:tr>
    </w:tbl>
    <w:p w14:paraId="08067226" w14:textId="04FCC6DB" w:rsidR="00B7372F" w:rsidRPr="001B427F" w:rsidRDefault="00B7372F" w:rsidP="006B40B0">
      <w:pPr>
        <w:jc w:val="both"/>
        <w:rPr>
          <w:rFonts w:ascii="Cambria" w:hAnsi="Cambria" w:cs="Arial"/>
          <w:b/>
          <w:bCs/>
        </w:rPr>
      </w:pPr>
    </w:p>
    <w:sectPr w:rsidR="00B7372F" w:rsidRPr="001B427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5333"/>
    <w:rsid w:val="00013681"/>
    <w:rsid w:val="000151A6"/>
    <w:rsid w:val="000159FD"/>
    <w:rsid w:val="00017E3D"/>
    <w:rsid w:val="000215E2"/>
    <w:rsid w:val="000353D4"/>
    <w:rsid w:val="000378B6"/>
    <w:rsid w:val="0004186C"/>
    <w:rsid w:val="00046A52"/>
    <w:rsid w:val="000471EB"/>
    <w:rsid w:val="000543BE"/>
    <w:rsid w:val="00057072"/>
    <w:rsid w:val="0005784E"/>
    <w:rsid w:val="000625F0"/>
    <w:rsid w:val="00063611"/>
    <w:rsid w:val="000639E7"/>
    <w:rsid w:val="0006645A"/>
    <w:rsid w:val="00071B53"/>
    <w:rsid w:val="00072C44"/>
    <w:rsid w:val="000755A5"/>
    <w:rsid w:val="00075BDB"/>
    <w:rsid w:val="00077D7A"/>
    <w:rsid w:val="000806D9"/>
    <w:rsid w:val="00081A43"/>
    <w:rsid w:val="00081C0F"/>
    <w:rsid w:val="000832DD"/>
    <w:rsid w:val="0008346B"/>
    <w:rsid w:val="000840EE"/>
    <w:rsid w:val="00084450"/>
    <w:rsid w:val="000866C7"/>
    <w:rsid w:val="0009110A"/>
    <w:rsid w:val="00092568"/>
    <w:rsid w:val="0009497E"/>
    <w:rsid w:val="000A128B"/>
    <w:rsid w:val="000A1B70"/>
    <w:rsid w:val="000A3F62"/>
    <w:rsid w:val="000A3F79"/>
    <w:rsid w:val="000A4DAD"/>
    <w:rsid w:val="000B1483"/>
    <w:rsid w:val="000B4611"/>
    <w:rsid w:val="000B65BD"/>
    <w:rsid w:val="000B7B27"/>
    <w:rsid w:val="000C0E32"/>
    <w:rsid w:val="000C1E1C"/>
    <w:rsid w:val="000C42AE"/>
    <w:rsid w:val="000C70D8"/>
    <w:rsid w:val="000C70D9"/>
    <w:rsid w:val="000D0CC6"/>
    <w:rsid w:val="000D49A9"/>
    <w:rsid w:val="000D7609"/>
    <w:rsid w:val="000E26BB"/>
    <w:rsid w:val="000E2FD1"/>
    <w:rsid w:val="000E6A7C"/>
    <w:rsid w:val="000E791B"/>
    <w:rsid w:val="000F0C02"/>
    <w:rsid w:val="000F1914"/>
    <w:rsid w:val="000F1B69"/>
    <w:rsid w:val="000F27C2"/>
    <w:rsid w:val="000F36CD"/>
    <w:rsid w:val="00101A62"/>
    <w:rsid w:val="001027BC"/>
    <w:rsid w:val="00103921"/>
    <w:rsid w:val="001052EE"/>
    <w:rsid w:val="00106D8F"/>
    <w:rsid w:val="001117FE"/>
    <w:rsid w:val="0011299D"/>
    <w:rsid w:val="0011374D"/>
    <w:rsid w:val="00121690"/>
    <w:rsid w:val="0012382E"/>
    <w:rsid w:val="00123C44"/>
    <w:rsid w:val="00124034"/>
    <w:rsid w:val="00125475"/>
    <w:rsid w:val="00125B7C"/>
    <w:rsid w:val="00130745"/>
    <w:rsid w:val="0013115F"/>
    <w:rsid w:val="001355B0"/>
    <w:rsid w:val="00146F5E"/>
    <w:rsid w:val="0015088A"/>
    <w:rsid w:val="001554C0"/>
    <w:rsid w:val="00156A77"/>
    <w:rsid w:val="001604B2"/>
    <w:rsid w:val="00165630"/>
    <w:rsid w:val="001676E5"/>
    <w:rsid w:val="00170C24"/>
    <w:rsid w:val="00177459"/>
    <w:rsid w:val="001804E6"/>
    <w:rsid w:val="0018078A"/>
    <w:rsid w:val="0018342E"/>
    <w:rsid w:val="00184FB0"/>
    <w:rsid w:val="00186FD7"/>
    <w:rsid w:val="00194992"/>
    <w:rsid w:val="00197085"/>
    <w:rsid w:val="001A0333"/>
    <w:rsid w:val="001A1900"/>
    <w:rsid w:val="001A346C"/>
    <w:rsid w:val="001B12BA"/>
    <w:rsid w:val="001B3C1E"/>
    <w:rsid w:val="001B3ED0"/>
    <w:rsid w:val="001B427F"/>
    <w:rsid w:val="001B7143"/>
    <w:rsid w:val="001B73FA"/>
    <w:rsid w:val="001C145F"/>
    <w:rsid w:val="001C200A"/>
    <w:rsid w:val="001C4842"/>
    <w:rsid w:val="001C5988"/>
    <w:rsid w:val="001E2B16"/>
    <w:rsid w:val="001E519B"/>
    <w:rsid w:val="001F04C3"/>
    <w:rsid w:val="001F3DDB"/>
    <w:rsid w:val="002030F1"/>
    <w:rsid w:val="002033D4"/>
    <w:rsid w:val="00203B56"/>
    <w:rsid w:val="002044CB"/>
    <w:rsid w:val="002259D4"/>
    <w:rsid w:val="00226C6E"/>
    <w:rsid w:val="00227394"/>
    <w:rsid w:val="0023414C"/>
    <w:rsid w:val="002428A0"/>
    <w:rsid w:val="00246580"/>
    <w:rsid w:val="00246C8F"/>
    <w:rsid w:val="00247EFC"/>
    <w:rsid w:val="00261660"/>
    <w:rsid w:val="002623A1"/>
    <w:rsid w:val="00262957"/>
    <w:rsid w:val="00265FEF"/>
    <w:rsid w:val="002719B5"/>
    <w:rsid w:val="00271BCE"/>
    <w:rsid w:val="00273BC0"/>
    <w:rsid w:val="00274A1A"/>
    <w:rsid w:val="00282B43"/>
    <w:rsid w:val="00285AED"/>
    <w:rsid w:val="00286D26"/>
    <w:rsid w:val="0028719A"/>
    <w:rsid w:val="00287504"/>
    <w:rsid w:val="002A0AD8"/>
    <w:rsid w:val="002A502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3DB4"/>
    <w:rsid w:val="002E3823"/>
    <w:rsid w:val="002E4662"/>
    <w:rsid w:val="002E55A4"/>
    <w:rsid w:val="002E5A47"/>
    <w:rsid w:val="002E6307"/>
    <w:rsid w:val="002E7FCE"/>
    <w:rsid w:val="002F0B59"/>
    <w:rsid w:val="002F29C0"/>
    <w:rsid w:val="002F3903"/>
    <w:rsid w:val="002F541E"/>
    <w:rsid w:val="002F5BFD"/>
    <w:rsid w:val="0030544F"/>
    <w:rsid w:val="003070BD"/>
    <w:rsid w:val="003123AA"/>
    <w:rsid w:val="00315E59"/>
    <w:rsid w:val="003223EA"/>
    <w:rsid w:val="00322428"/>
    <w:rsid w:val="003245FC"/>
    <w:rsid w:val="00332C18"/>
    <w:rsid w:val="003352CD"/>
    <w:rsid w:val="00341DC2"/>
    <w:rsid w:val="00342690"/>
    <w:rsid w:val="00345F86"/>
    <w:rsid w:val="003466F9"/>
    <w:rsid w:val="00354303"/>
    <w:rsid w:val="00356E51"/>
    <w:rsid w:val="00356F24"/>
    <w:rsid w:val="00363152"/>
    <w:rsid w:val="003659E4"/>
    <w:rsid w:val="00366463"/>
    <w:rsid w:val="003674C8"/>
    <w:rsid w:val="00367AA3"/>
    <w:rsid w:val="00370C88"/>
    <w:rsid w:val="0037737A"/>
    <w:rsid w:val="0038225D"/>
    <w:rsid w:val="00384D05"/>
    <w:rsid w:val="003872B9"/>
    <w:rsid w:val="00392F15"/>
    <w:rsid w:val="00394C96"/>
    <w:rsid w:val="00395463"/>
    <w:rsid w:val="003A0AA1"/>
    <w:rsid w:val="003A3E7B"/>
    <w:rsid w:val="003A48A8"/>
    <w:rsid w:val="003B12AB"/>
    <w:rsid w:val="003B27D6"/>
    <w:rsid w:val="003B3556"/>
    <w:rsid w:val="003C0752"/>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53B"/>
    <w:rsid w:val="0042071E"/>
    <w:rsid w:val="004231A6"/>
    <w:rsid w:val="00427000"/>
    <w:rsid w:val="00432B0E"/>
    <w:rsid w:val="00436A11"/>
    <w:rsid w:val="00437AE7"/>
    <w:rsid w:val="0044615E"/>
    <w:rsid w:val="00446D18"/>
    <w:rsid w:val="0045691E"/>
    <w:rsid w:val="00457E97"/>
    <w:rsid w:val="0046020D"/>
    <w:rsid w:val="00466D15"/>
    <w:rsid w:val="0046783E"/>
    <w:rsid w:val="00470396"/>
    <w:rsid w:val="00474606"/>
    <w:rsid w:val="004805D4"/>
    <w:rsid w:val="00480B55"/>
    <w:rsid w:val="00483A5E"/>
    <w:rsid w:val="004906B1"/>
    <w:rsid w:val="00494C2B"/>
    <w:rsid w:val="004A3C90"/>
    <w:rsid w:val="004A4536"/>
    <w:rsid w:val="004A5903"/>
    <w:rsid w:val="004A77B2"/>
    <w:rsid w:val="004B1C1E"/>
    <w:rsid w:val="004B6CC1"/>
    <w:rsid w:val="004C561B"/>
    <w:rsid w:val="004C7726"/>
    <w:rsid w:val="004D0AC5"/>
    <w:rsid w:val="004D2C45"/>
    <w:rsid w:val="004D39C0"/>
    <w:rsid w:val="004E0A82"/>
    <w:rsid w:val="004E5495"/>
    <w:rsid w:val="004F2DBF"/>
    <w:rsid w:val="004F32B5"/>
    <w:rsid w:val="004F5AC0"/>
    <w:rsid w:val="0050205B"/>
    <w:rsid w:val="00504A84"/>
    <w:rsid w:val="0050534A"/>
    <w:rsid w:val="0050664E"/>
    <w:rsid w:val="005079E1"/>
    <w:rsid w:val="00510E52"/>
    <w:rsid w:val="005112CE"/>
    <w:rsid w:val="00521CF1"/>
    <w:rsid w:val="00521F98"/>
    <w:rsid w:val="00522B59"/>
    <w:rsid w:val="00523E04"/>
    <w:rsid w:val="00527DCC"/>
    <w:rsid w:val="00530B8A"/>
    <w:rsid w:val="005318D6"/>
    <w:rsid w:val="00532058"/>
    <w:rsid w:val="00533327"/>
    <w:rsid w:val="00535CEB"/>
    <w:rsid w:val="00540A05"/>
    <w:rsid w:val="005429FE"/>
    <w:rsid w:val="00545297"/>
    <w:rsid w:val="00550A75"/>
    <w:rsid w:val="00552136"/>
    <w:rsid w:val="005548DF"/>
    <w:rsid w:val="0055534F"/>
    <w:rsid w:val="00555452"/>
    <w:rsid w:val="00556F21"/>
    <w:rsid w:val="0055779F"/>
    <w:rsid w:val="005639D2"/>
    <w:rsid w:val="00564F41"/>
    <w:rsid w:val="00565782"/>
    <w:rsid w:val="00566922"/>
    <w:rsid w:val="00571D06"/>
    <w:rsid w:val="00572B40"/>
    <w:rsid w:val="005738D7"/>
    <w:rsid w:val="00574728"/>
    <w:rsid w:val="00581B63"/>
    <w:rsid w:val="00581CF1"/>
    <w:rsid w:val="00584826"/>
    <w:rsid w:val="00584901"/>
    <w:rsid w:val="00586BCE"/>
    <w:rsid w:val="005875E1"/>
    <w:rsid w:val="00593C8B"/>
    <w:rsid w:val="005944B9"/>
    <w:rsid w:val="005948B3"/>
    <w:rsid w:val="005A39FF"/>
    <w:rsid w:val="005A68F6"/>
    <w:rsid w:val="005A783E"/>
    <w:rsid w:val="005C0130"/>
    <w:rsid w:val="005C0878"/>
    <w:rsid w:val="005C1E4C"/>
    <w:rsid w:val="005C1F5E"/>
    <w:rsid w:val="005C7104"/>
    <w:rsid w:val="005D12E9"/>
    <w:rsid w:val="005D22EE"/>
    <w:rsid w:val="005D2DE7"/>
    <w:rsid w:val="005D5FAF"/>
    <w:rsid w:val="005E0774"/>
    <w:rsid w:val="005E1E7F"/>
    <w:rsid w:val="005E32F7"/>
    <w:rsid w:val="005E47D3"/>
    <w:rsid w:val="005E4861"/>
    <w:rsid w:val="005F068F"/>
    <w:rsid w:val="005F17F1"/>
    <w:rsid w:val="005F1FE8"/>
    <w:rsid w:val="006024D8"/>
    <w:rsid w:val="0060378A"/>
    <w:rsid w:val="00604A41"/>
    <w:rsid w:val="00604B1A"/>
    <w:rsid w:val="00605FDC"/>
    <w:rsid w:val="006062AE"/>
    <w:rsid w:val="00615094"/>
    <w:rsid w:val="00616572"/>
    <w:rsid w:val="00625FBC"/>
    <w:rsid w:val="006274D0"/>
    <w:rsid w:val="006327CD"/>
    <w:rsid w:val="00632F32"/>
    <w:rsid w:val="00633AFF"/>
    <w:rsid w:val="00645204"/>
    <w:rsid w:val="00646A02"/>
    <w:rsid w:val="00653AC3"/>
    <w:rsid w:val="00653ECA"/>
    <w:rsid w:val="00657E25"/>
    <w:rsid w:val="00661FE3"/>
    <w:rsid w:val="00663007"/>
    <w:rsid w:val="00663486"/>
    <w:rsid w:val="00663E1F"/>
    <w:rsid w:val="00667475"/>
    <w:rsid w:val="006713C8"/>
    <w:rsid w:val="006753B0"/>
    <w:rsid w:val="0068090B"/>
    <w:rsid w:val="00684601"/>
    <w:rsid w:val="00697AC5"/>
    <w:rsid w:val="006A1C8E"/>
    <w:rsid w:val="006A218B"/>
    <w:rsid w:val="006A3BEA"/>
    <w:rsid w:val="006A72B8"/>
    <w:rsid w:val="006B0464"/>
    <w:rsid w:val="006B40B0"/>
    <w:rsid w:val="006C084E"/>
    <w:rsid w:val="006C2338"/>
    <w:rsid w:val="006C3860"/>
    <w:rsid w:val="006C3B70"/>
    <w:rsid w:val="006D2006"/>
    <w:rsid w:val="006D2D94"/>
    <w:rsid w:val="006D4C3D"/>
    <w:rsid w:val="006D4F3A"/>
    <w:rsid w:val="006E1CB5"/>
    <w:rsid w:val="006E40BB"/>
    <w:rsid w:val="006F0CA1"/>
    <w:rsid w:val="006F4006"/>
    <w:rsid w:val="006F41F0"/>
    <w:rsid w:val="006F5E5C"/>
    <w:rsid w:val="006F6B4A"/>
    <w:rsid w:val="0070044B"/>
    <w:rsid w:val="00704ADD"/>
    <w:rsid w:val="00706CCD"/>
    <w:rsid w:val="00710050"/>
    <w:rsid w:val="007100C3"/>
    <w:rsid w:val="00717211"/>
    <w:rsid w:val="0072144B"/>
    <w:rsid w:val="007217ED"/>
    <w:rsid w:val="00722DC9"/>
    <w:rsid w:val="007256D9"/>
    <w:rsid w:val="00726ACA"/>
    <w:rsid w:val="00727189"/>
    <w:rsid w:val="007273A8"/>
    <w:rsid w:val="00731F83"/>
    <w:rsid w:val="0073623F"/>
    <w:rsid w:val="007509A5"/>
    <w:rsid w:val="00751D12"/>
    <w:rsid w:val="007559A9"/>
    <w:rsid w:val="00760127"/>
    <w:rsid w:val="00767A8E"/>
    <w:rsid w:val="00767AE0"/>
    <w:rsid w:val="00770A09"/>
    <w:rsid w:val="007729F7"/>
    <w:rsid w:val="007741A0"/>
    <w:rsid w:val="0078006F"/>
    <w:rsid w:val="0078085D"/>
    <w:rsid w:val="00782E76"/>
    <w:rsid w:val="00784F6B"/>
    <w:rsid w:val="007851A5"/>
    <w:rsid w:val="007852A6"/>
    <w:rsid w:val="00787D9B"/>
    <w:rsid w:val="00790B59"/>
    <w:rsid w:val="00791860"/>
    <w:rsid w:val="00795DC9"/>
    <w:rsid w:val="007B2E11"/>
    <w:rsid w:val="007B4033"/>
    <w:rsid w:val="007B7DFD"/>
    <w:rsid w:val="007B7E27"/>
    <w:rsid w:val="007C0C0C"/>
    <w:rsid w:val="007C21F7"/>
    <w:rsid w:val="007C25AD"/>
    <w:rsid w:val="007C48A1"/>
    <w:rsid w:val="007C7646"/>
    <w:rsid w:val="007D1658"/>
    <w:rsid w:val="007D6168"/>
    <w:rsid w:val="007E026A"/>
    <w:rsid w:val="007E15F1"/>
    <w:rsid w:val="007E47E8"/>
    <w:rsid w:val="007F22D0"/>
    <w:rsid w:val="007F2501"/>
    <w:rsid w:val="007F4744"/>
    <w:rsid w:val="007F6004"/>
    <w:rsid w:val="007F66E3"/>
    <w:rsid w:val="007F6879"/>
    <w:rsid w:val="00800100"/>
    <w:rsid w:val="008043B0"/>
    <w:rsid w:val="00804CCB"/>
    <w:rsid w:val="00813480"/>
    <w:rsid w:val="00813552"/>
    <w:rsid w:val="00815918"/>
    <w:rsid w:val="008235EA"/>
    <w:rsid w:val="0082572F"/>
    <w:rsid w:val="00826F34"/>
    <w:rsid w:val="00830238"/>
    <w:rsid w:val="00831080"/>
    <w:rsid w:val="008320E1"/>
    <w:rsid w:val="008326B4"/>
    <w:rsid w:val="00832A2F"/>
    <w:rsid w:val="0083393D"/>
    <w:rsid w:val="00836CDD"/>
    <w:rsid w:val="008428C2"/>
    <w:rsid w:val="0084558A"/>
    <w:rsid w:val="00845D69"/>
    <w:rsid w:val="00846255"/>
    <w:rsid w:val="00851910"/>
    <w:rsid w:val="0085266A"/>
    <w:rsid w:val="00856EBA"/>
    <w:rsid w:val="008710BA"/>
    <w:rsid w:val="00872410"/>
    <w:rsid w:val="00873DAE"/>
    <w:rsid w:val="0087524E"/>
    <w:rsid w:val="008771C7"/>
    <w:rsid w:val="00882F5D"/>
    <w:rsid w:val="008832EB"/>
    <w:rsid w:val="008842FA"/>
    <w:rsid w:val="00884643"/>
    <w:rsid w:val="00886D6D"/>
    <w:rsid w:val="0088777F"/>
    <w:rsid w:val="00895322"/>
    <w:rsid w:val="00897F6B"/>
    <w:rsid w:val="008A49E4"/>
    <w:rsid w:val="008A57A4"/>
    <w:rsid w:val="008B3BA7"/>
    <w:rsid w:val="008B3D75"/>
    <w:rsid w:val="008B49A0"/>
    <w:rsid w:val="008B6C4E"/>
    <w:rsid w:val="008C35B8"/>
    <w:rsid w:val="008C42BF"/>
    <w:rsid w:val="008D03EB"/>
    <w:rsid w:val="008D37D0"/>
    <w:rsid w:val="008E0CE5"/>
    <w:rsid w:val="008E1E24"/>
    <w:rsid w:val="008E3C4B"/>
    <w:rsid w:val="008E55E6"/>
    <w:rsid w:val="008E5BA6"/>
    <w:rsid w:val="008F23C7"/>
    <w:rsid w:val="008F4625"/>
    <w:rsid w:val="008F5DE0"/>
    <w:rsid w:val="00902D89"/>
    <w:rsid w:val="009042C4"/>
    <w:rsid w:val="009076B5"/>
    <w:rsid w:val="009111A7"/>
    <w:rsid w:val="00911361"/>
    <w:rsid w:val="009121F0"/>
    <w:rsid w:val="00917FFA"/>
    <w:rsid w:val="0092027F"/>
    <w:rsid w:val="009214EA"/>
    <w:rsid w:val="00921742"/>
    <w:rsid w:val="0092221A"/>
    <w:rsid w:val="0092274F"/>
    <w:rsid w:val="00926FC1"/>
    <w:rsid w:val="009279B3"/>
    <w:rsid w:val="0093495A"/>
    <w:rsid w:val="00937D80"/>
    <w:rsid w:val="009433E2"/>
    <w:rsid w:val="009457E6"/>
    <w:rsid w:val="009500CC"/>
    <w:rsid w:val="00950A03"/>
    <w:rsid w:val="00956F74"/>
    <w:rsid w:val="00960868"/>
    <w:rsid w:val="009649B9"/>
    <w:rsid w:val="009657DE"/>
    <w:rsid w:val="009665F7"/>
    <w:rsid w:val="00967A5B"/>
    <w:rsid w:val="00970367"/>
    <w:rsid w:val="0097326C"/>
    <w:rsid w:val="00985954"/>
    <w:rsid w:val="009870FA"/>
    <w:rsid w:val="00987751"/>
    <w:rsid w:val="00987D9E"/>
    <w:rsid w:val="009914F2"/>
    <w:rsid w:val="00991882"/>
    <w:rsid w:val="0099240E"/>
    <w:rsid w:val="00996AEE"/>
    <w:rsid w:val="00996E3B"/>
    <w:rsid w:val="00997911"/>
    <w:rsid w:val="009979F7"/>
    <w:rsid w:val="009A5FCF"/>
    <w:rsid w:val="009A7CD7"/>
    <w:rsid w:val="009B07F6"/>
    <w:rsid w:val="009B4AE3"/>
    <w:rsid w:val="009C0598"/>
    <w:rsid w:val="009C11AE"/>
    <w:rsid w:val="009C1DEF"/>
    <w:rsid w:val="009D0119"/>
    <w:rsid w:val="009D01F1"/>
    <w:rsid w:val="009D0F3B"/>
    <w:rsid w:val="009D30D1"/>
    <w:rsid w:val="009E0104"/>
    <w:rsid w:val="009E0A8F"/>
    <w:rsid w:val="009E1180"/>
    <w:rsid w:val="009E230D"/>
    <w:rsid w:val="009E251A"/>
    <w:rsid w:val="009E4B1B"/>
    <w:rsid w:val="009F14F6"/>
    <w:rsid w:val="009F2B1C"/>
    <w:rsid w:val="009F4C13"/>
    <w:rsid w:val="00A02D06"/>
    <w:rsid w:val="00A07087"/>
    <w:rsid w:val="00A13311"/>
    <w:rsid w:val="00A138A6"/>
    <w:rsid w:val="00A1476C"/>
    <w:rsid w:val="00A153D9"/>
    <w:rsid w:val="00A21E3C"/>
    <w:rsid w:val="00A23FF9"/>
    <w:rsid w:val="00A333FE"/>
    <w:rsid w:val="00A338FB"/>
    <w:rsid w:val="00A3565B"/>
    <w:rsid w:val="00A47F1D"/>
    <w:rsid w:val="00A50A33"/>
    <w:rsid w:val="00A569FC"/>
    <w:rsid w:val="00A629FA"/>
    <w:rsid w:val="00A640F2"/>
    <w:rsid w:val="00A65B15"/>
    <w:rsid w:val="00A706EE"/>
    <w:rsid w:val="00A7138A"/>
    <w:rsid w:val="00A77CBC"/>
    <w:rsid w:val="00A81D11"/>
    <w:rsid w:val="00A8527D"/>
    <w:rsid w:val="00A93737"/>
    <w:rsid w:val="00AA017F"/>
    <w:rsid w:val="00AA1164"/>
    <w:rsid w:val="00AA172C"/>
    <w:rsid w:val="00AA6A41"/>
    <w:rsid w:val="00AB192E"/>
    <w:rsid w:val="00AB4D5D"/>
    <w:rsid w:val="00AB5DB4"/>
    <w:rsid w:val="00AB6DA7"/>
    <w:rsid w:val="00AC14EC"/>
    <w:rsid w:val="00AC5BBD"/>
    <w:rsid w:val="00AC6B5D"/>
    <w:rsid w:val="00AC706A"/>
    <w:rsid w:val="00AD0384"/>
    <w:rsid w:val="00AD2DF4"/>
    <w:rsid w:val="00AD379F"/>
    <w:rsid w:val="00AD502C"/>
    <w:rsid w:val="00AD7C8E"/>
    <w:rsid w:val="00AE197E"/>
    <w:rsid w:val="00AE5390"/>
    <w:rsid w:val="00AE6656"/>
    <w:rsid w:val="00AF02A6"/>
    <w:rsid w:val="00AF271F"/>
    <w:rsid w:val="00AF2FE1"/>
    <w:rsid w:val="00AF42FA"/>
    <w:rsid w:val="00B02C9D"/>
    <w:rsid w:val="00B058C5"/>
    <w:rsid w:val="00B15652"/>
    <w:rsid w:val="00B156CF"/>
    <w:rsid w:val="00B16D0B"/>
    <w:rsid w:val="00B22E1D"/>
    <w:rsid w:val="00B233E1"/>
    <w:rsid w:val="00B23826"/>
    <w:rsid w:val="00B240A7"/>
    <w:rsid w:val="00B260A8"/>
    <w:rsid w:val="00B33C3D"/>
    <w:rsid w:val="00B35E2F"/>
    <w:rsid w:val="00B36F64"/>
    <w:rsid w:val="00B4103E"/>
    <w:rsid w:val="00B46CAB"/>
    <w:rsid w:val="00B527A9"/>
    <w:rsid w:val="00B5535E"/>
    <w:rsid w:val="00B55C8B"/>
    <w:rsid w:val="00B6127C"/>
    <w:rsid w:val="00B618EE"/>
    <w:rsid w:val="00B62BEC"/>
    <w:rsid w:val="00B6729E"/>
    <w:rsid w:val="00B72DE6"/>
    <w:rsid w:val="00B7372F"/>
    <w:rsid w:val="00B7400E"/>
    <w:rsid w:val="00B774EC"/>
    <w:rsid w:val="00B81AA5"/>
    <w:rsid w:val="00B907B7"/>
    <w:rsid w:val="00B91870"/>
    <w:rsid w:val="00B935AB"/>
    <w:rsid w:val="00BA25DF"/>
    <w:rsid w:val="00BA62EE"/>
    <w:rsid w:val="00BA6A80"/>
    <w:rsid w:val="00BA6AFC"/>
    <w:rsid w:val="00BB25F0"/>
    <w:rsid w:val="00BC01F8"/>
    <w:rsid w:val="00BC0F70"/>
    <w:rsid w:val="00BC1D18"/>
    <w:rsid w:val="00BC3EA4"/>
    <w:rsid w:val="00BC4024"/>
    <w:rsid w:val="00BD014E"/>
    <w:rsid w:val="00BD0D99"/>
    <w:rsid w:val="00BD10D9"/>
    <w:rsid w:val="00BD27CD"/>
    <w:rsid w:val="00BD43A3"/>
    <w:rsid w:val="00BD5489"/>
    <w:rsid w:val="00BD677E"/>
    <w:rsid w:val="00BE2D6A"/>
    <w:rsid w:val="00BE303F"/>
    <w:rsid w:val="00BE3A51"/>
    <w:rsid w:val="00C0428A"/>
    <w:rsid w:val="00C05206"/>
    <w:rsid w:val="00C0559E"/>
    <w:rsid w:val="00C10C13"/>
    <w:rsid w:val="00C115CD"/>
    <w:rsid w:val="00C172A2"/>
    <w:rsid w:val="00C17AFF"/>
    <w:rsid w:val="00C21CE7"/>
    <w:rsid w:val="00C24C93"/>
    <w:rsid w:val="00C279BC"/>
    <w:rsid w:val="00C27E8A"/>
    <w:rsid w:val="00C31A76"/>
    <w:rsid w:val="00C31FC0"/>
    <w:rsid w:val="00C322AE"/>
    <w:rsid w:val="00C35C89"/>
    <w:rsid w:val="00C36839"/>
    <w:rsid w:val="00C40B38"/>
    <w:rsid w:val="00C43192"/>
    <w:rsid w:val="00C47715"/>
    <w:rsid w:val="00C510E7"/>
    <w:rsid w:val="00C53486"/>
    <w:rsid w:val="00C54108"/>
    <w:rsid w:val="00C60140"/>
    <w:rsid w:val="00C6170A"/>
    <w:rsid w:val="00C629C6"/>
    <w:rsid w:val="00C667F6"/>
    <w:rsid w:val="00C7433F"/>
    <w:rsid w:val="00C75AC9"/>
    <w:rsid w:val="00C77807"/>
    <w:rsid w:val="00C80A0B"/>
    <w:rsid w:val="00C82AD9"/>
    <w:rsid w:val="00C84239"/>
    <w:rsid w:val="00C85699"/>
    <w:rsid w:val="00C9464C"/>
    <w:rsid w:val="00C9796F"/>
    <w:rsid w:val="00CA1856"/>
    <w:rsid w:val="00CA2FF5"/>
    <w:rsid w:val="00CA5E7B"/>
    <w:rsid w:val="00CA6886"/>
    <w:rsid w:val="00CA7603"/>
    <w:rsid w:val="00CA79CB"/>
    <w:rsid w:val="00CA7DDD"/>
    <w:rsid w:val="00CB4A26"/>
    <w:rsid w:val="00CB530B"/>
    <w:rsid w:val="00CB6492"/>
    <w:rsid w:val="00CC0338"/>
    <w:rsid w:val="00CC0A65"/>
    <w:rsid w:val="00CC25C3"/>
    <w:rsid w:val="00CC5639"/>
    <w:rsid w:val="00CC7F0B"/>
    <w:rsid w:val="00CD077D"/>
    <w:rsid w:val="00CD17EA"/>
    <w:rsid w:val="00CD2894"/>
    <w:rsid w:val="00CD45A5"/>
    <w:rsid w:val="00CD4A5B"/>
    <w:rsid w:val="00CD6D0F"/>
    <w:rsid w:val="00CD7C7C"/>
    <w:rsid w:val="00CE2894"/>
    <w:rsid w:val="00CE2BC8"/>
    <w:rsid w:val="00CF189D"/>
    <w:rsid w:val="00CF225E"/>
    <w:rsid w:val="00D04A9D"/>
    <w:rsid w:val="00D053A7"/>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95D"/>
    <w:rsid w:val="00D266FF"/>
    <w:rsid w:val="00D30723"/>
    <w:rsid w:val="00D30EC1"/>
    <w:rsid w:val="00D326D1"/>
    <w:rsid w:val="00D342BC"/>
    <w:rsid w:val="00D40203"/>
    <w:rsid w:val="00D457B2"/>
    <w:rsid w:val="00D468BA"/>
    <w:rsid w:val="00D50968"/>
    <w:rsid w:val="00D527E3"/>
    <w:rsid w:val="00D70237"/>
    <w:rsid w:val="00D71FEE"/>
    <w:rsid w:val="00D73D42"/>
    <w:rsid w:val="00D7464F"/>
    <w:rsid w:val="00D76EB6"/>
    <w:rsid w:val="00D809F3"/>
    <w:rsid w:val="00D82D84"/>
    <w:rsid w:val="00D8468C"/>
    <w:rsid w:val="00D87D64"/>
    <w:rsid w:val="00D92ED9"/>
    <w:rsid w:val="00D92EFE"/>
    <w:rsid w:val="00D94B03"/>
    <w:rsid w:val="00D969D0"/>
    <w:rsid w:val="00DA1564"/>
    <w:rsid w:val="00DA40D6"/>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F1F48"/>
    <w:rsid w:val="00DF276D"/>
    <w:rsid w:val="00DF2CB1"/>
    <w:rsid w:val="00DF4397"/>
    <w:rsid w:val="00DF4B9B"/>
    <w:rsid w:val="00DF6D17"/>
    <w:rsid w:val="00DF7FFA"/>
    <w:rsid w:val="00E00EF0"/>
    <w:rsid w:val="00E01662"/>
    <w:rsid w:val="00E0260A"/>
    <w:rsid w:val="00E038CC"/>
    <w:rsid w:val="00E11387"/>
    <w:rsid w:val="00E11499"/>
    <w:rsid w:val="00E15962"/>
    <w:rsid w:val="00E159C8"/>
    <w:rsid w:val="00E16373"/>
    <w:rsid w:val="00E17B61"/>
    <w:rsid w:val="00E216C7"/>
    <w:rsid w:val="00E235BD"/>
    <w:rsid w:val="00E23EA6"/>
    <w:rsid w:val="00E2646F"/>
    <w:rsid w:val="00E26490"/>
    <w:rsid w:val="00E2774A"/>
    <w:rsid w:val="00E3314E"/>
    <w:rsid w:val="00E35645"/>
    <w:rsid w:val="00E36010"/>
    <w:rsid w:val="00E36CFF"/>
    <w:rsid w:val="00E47003"/>
    <w:rsid w:val="00E47BD9"/>
    <w:rsid w:val="00E530EA"/>
    <w:rsid w:val="00E53F14"/>
    <w:rsid w:val="00E54D4C"/>
    <w:rsid w:val="00E568EF"/>
    <w:rsid w:val="00E5760B"/>
    <w:rsid w:val="00E77C74"/>
    <w:rsid w:val="00E835C4"/>
    <w:rsid w:val="00E83B5B"/>
    <w:rsid w:val="00E84BFF"/>
    <w:rsid w:val="00E90BD4"/>
    <w:rsid w:val="00E90E91"/>
    <w:rsid w:val="00E91898"/>
    <w:rsid w:val="00E94584"/>
    <w:rsid w:val="00E9655C"/>
    <w:rsid w:val="00EB01C3"/>
    <w:rsid w:val="00EB0273"/>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5F"/>
    <w:rsid w:val="00F03E95"/>
    <w:rsid w:val="00F050F1"/>
    <w:rsid w:val="00F059B4"/>
    <w:rsid w:val="00F0616F"/>
    <w:rsid w:val="00F114AC"/>
    <w:rsid w:val="00F14E2B"/>
    <w:rsid w:val="00F205FE"/>
    <w:rsid w:val="00F24174"/>
    <w:rsid w:val="00F273CD"/>
    <w:rsid w:val="00F27C97"/>
    <w:rsid w:val="00F315C5"/>
    <w:rsid w:val="00F33EA7"/>
    <w:rsid w:val="00F351B7"/>
    <w:rsid w:val="00F36A4D"/>
    <w:rsid w:val="00F3787D"/>
    <w:rsid w:val="00F441DC"/>
    <w:rsid w:val="00F46838"/>
    <w:rsid w:val="00F53760"/>
    <w:rsid w:val="00F55BB7"/>
    <w:rsid w:val="00F55C49"/>
    <w:rsid w:val="00F575A3"/>
    <w:rsid w:val="00F67EC0"/>
    <w:rsid w:val="00F702EA"/>
    <w:rsid w:val="00F70FFA"/>
    <w:rsid w:val="00F75245"/>
    <w:rsid w:val="00F7643D"/>
    <w:rsid w:val="00F77D4A"/>
    <w:rsid w:val="00F84DBA"/>
    <w:rsid w:val="00F86F42"/>
    <w:rsid w:val="00F87A33"/>
    <w:rsid w:val="00F92D40"/>
    <w:rsid w:val="00F96DEA"/>
    <w:rsid w:val="00F97077"/>
    <w:rsid w:val="00F97C5D"/>
    <w:rsid w:val="00FA4C2D"/>
    <w:rsid w:val="00FA4C5B"/>
    <w:rsid w:val="00FA712F"/>
    <w:rsid w:val="00FB128F"/>
    <w:rsid w:val="00FB1634"/>
    <w:rsid w:val="00FB25C4"/>
    <w:rsid w:val="00FB2CE8"/>
    <w:rsid w:val="00FC1853"/>
    <w:rsid w:val="00FC4A06"/>
    <w:rsid w:val="00FC5E42"/>
    <w:rsid w:val="00FC7F28"/>
    <w:rsid w:val="00FD007C"/>
    <w:rsid w:val="00FD1E66"/>
    <w:rsid w:val="00FD377F"/>
    <w:rsid w:val="00FE3087"/>
    <w:rsid w:val="00FE3239"/>
    <w:rsid w:val="00FE3746"/>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2128</Words>
  <Characters>12098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14198</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29</cp:revision>
  <cp:lastPrinted>2025-05-19T16:32:00Z</cp:lastPrinted>
  <dcterms:created xsi:type="dcterms:W3CDTF">2025-05-23T14:25:00Z</dcterms:created>
  <dcterms:modified xsi:type="dcterms:W3CDTF">2025-05-26T23:35:00Z</dcterms:modified>
</cp:coreProperties>
</file>