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83343A" w:rsidRDefault="005112CE" w:rsidP="0078006F">
      <w:pPr>
        <w:jc w:val="center"/>
        <w:rPr>
          <w:rFonts w:ascii="Cambria" w:hAnsi="Cambria" w:cs="Arial"/>
          <w:b/>
          <w:color w:val="000000" w:themeColor="text1"/>
        </w:rPr>
      </w:pPr>
      <w:bookmarkStart w:id="0" w:name="_Hlk32246896"/>
      <w:r w:rsidRPr="0083343A">
        <w:rPr>
          <w:rFonts w:ascii="Cambria" w:hAnsi="Cambria" w:cs="Arial"/>
          <w:b/>
          <w:color w:val="000000" w:themeColor="text1"/>
        </w:rPr>
        <w:t xml:space="preserve">COMISSÃO DE </w:t>
      </w:r>
      <w:r w:rsidR="00CC0A65" w:rsidRPr="0083343A">
        <w:rPr>
          <w:rFonts w:ascii="Cambria" w:hAnsi="Cambria" w:cs="Arial"/>
          <w:b/>
          <w:color w:val="000000" w:themeColor="text1"/>
        </w:rPr>
        <w:t>FINANÇAS E ORÇAMENTO</w:t>
      </w:r>
    </w:p>
    <w:bookmarkEnd w:id="0"/>
    <w:p w14:paraId="2B489C38" w14:textId="77777777" w:rsidR="0093495A" w:rsidRPr="0083343A" w:rsidRDefault="0093495A" w:rsidP="0078006F">
      <w:pPr>
        <w:jc w:val="center"/>
        <w:rPr>
          <w:rFonts w:ascii="Cambria" w:hAnsi="Cambria" w:cs="Arial"/>
          <w:b/>
          <w:color w:val="000000" w:themeColor="text1"/>
        </w:rPr>
      </w:pPr>
    </w:p>
    <w:p w14:paraId="62CD737D" w14:textId="21453C76" w:rsidR="00CD45A5" w:rsidRPr="0083343A" w:rsidRDefault="00CF189D" w:rsidP="0078006F">
      <w:pPr>
        <w:jc w:val="center"/>
        <w:rPr>
          <w:rFonts w:ascii="Cambria" w:hAnsi="Cambria" w:cs="Arial"/>
          <w:b/>
          <w:color w:val="000000" w:themeColor="text1"/>
        </w:rPr>
      </w:pPr>
      <w:r w:rsidRPr="0083343A">
        <w:rPr>
          <w:rFonts w:ascii="Cambria" w:hAnsi="Cambria" w:cs="Arial"/>
          <w:b/>
          <w:color w:val="000000" w:themeColor="text1"/>
        </w:rPr>
        <w:t>ATA 0</w:t>
      </w:r>
      <w:r w:rsidR="00977E44" w:rsidRPr="0083343A">
        <w:rPr>
          <w:rFonts w:ascii="Cambria" w:hAnsi="Cambria" w:cs="Arial"/>
          <w:b/>
          <w:color w:val="000000" w:themeColor="text1"/>
        </w:rPr>
        <w:t>0</w:t>
      </w:r>
      <w:r w:rsidR="00EB1742">
        <w:rPr>
          <w:rFonts w:ascii="Cambria" w:hAnsi="Cambria" w:cs="Arial"/>
          <w:b/>
          <w:color w:val="000000" w:themeColor="text1"/>
        </w:rPr>
        <w:t>8</w:t>
      </w:r>
      <w:r w:rsidRPr="0083343A">
        <w:rPr>
          <w:rFonts w:ascii="Cambria" w:hAnsi="Cambria" w:cs="Arial"/>
          <w:b/>
          <w:color w:val="000000" w:themeColor="text1"/>
        </w:rPr>
        <w:t>/202</w:t>
      </w:r>
      <w:r w:rsidR="00977E44" w:rsidRPr="0083343A">
        <w:rPr>
          <w:rFonts w:ascii="Cambria" w:hAnsi="Cambria" w:cs="Arial"/>
          <w:b/>
          <w:color w:val="000000" w:themeColor="text1"/>
        </w:rPr>
        <w:t>6</w:t>
      </w:r>
    </w:p>
    <w:p w14:paraId="11392041" w14:textId="77777777" w:rsidR="00787D9B" w:rsidRPr="0083343A" w:rsidRDefault="00787D9B" w:rsidP="00B7372F">
      <w:pPr>
        <w:jc w:val="both"/>
        <w:rPr>
          <w:rFonts w:ascii="Cambria" w:hAnsi="Cambria"/>
          <w:color w:val="000000" w:themeColor="text1"/>
        </w:rPr>
      </w:pPr>
    </w:p>
    <w:p w14:paraId="400CFBED" w14:textId="3CDD1B0D" w:rsidR="006D3CAC" w:rsidRPr="006D3CAC" w:rsidRDefault="00F03A5F" w:rsidP="006D3CAC">
      <w:pPr>
        <w:jc w:val="both"/>
        <w:rPr>
          <w:rFonts w:ascii="Cambria" w:hAnsi="Cambria"/>
        </w:rPr>
      </w:pPr>
      <w:r w:rsidRPr="0083343A">
        <w:rPr>
          <w:rFonts w:ascii="Cambria" w:hAnsi="Cambria"/>
          <w:color w:val="000000" w:themeColor="text1"/>
        </w:rPr>
        <w:t xml:space="preserve">Aos </w:t>
      </w:r>
      <w:r w:rsidR="00EB1742">
        <w:rPr>
          <w:rFonts w:ascii="Cambria" w:hAnsi="Cambria"/>
          <w:color w:val="000000" w:themeColor="text1"/>
        </w:rPr>
        <w:t xml:space="preserve">seis </w:t>
      </w:r>
      <w:r w:rsidR="00667475" w:rsidRPr="0083343A">
        <w:rPr>
          <w:rFonts w:ascii="Cambria" w:hAnsi="Cambria"/>
          <w:color w:val="000000" w:themeColor="text1"/>
        </w:rPr>
        <w:t>dia</w:t>
      </w:r>
      <w:r w:rsidR="00D43B72" w:rsidRPr="0083343A">
        <w:rPr>
          <w:rFonts w:ascii="Cambria" w:hAnsi="Cambria"/>
          <w:color w:val="000000" w:themeColor="text1"/>
        </w:rPr>
        <w:t>s</w:t>
      </w:r>
      <w:r w:rsidR="00667475" w:rsidRPr="0083343A">
        <w:rPr>
          <w:rFonts w:ascii="Cambria" w:hAnsi="Cambria"/>
          <w:color w:val="000000" w:themeColor="text1"/>
        </w:rPr>
        <w:t xml:space="preserve"> do mês de </w:t>
      </w:r>
      <w:r w:rsidR="00EB1742">
        <w:rPr>
          <w:rFonts w:ascii="Cambria" w:hAnsi="Cambria"/>
          <w:color w:val="000000" w:themeColor="text1"/>
        </w:rPr>
        <w:t>maio</w:t>
      </w:r>
      <w:r w:rsidR="00CE67A5" w:rsidRPr="0083343A">
        <w:rPr>
          <w:rFonts w:ascii="Cambria" w:hAnsi="Cambria"/>
          <w:color w:val="000000" w:themeColor="text1"/>
        </w:rPr>
        <w:t xml:space="preserve"> </w:t>
      </w:r>
      <w:r w:rsidRPr="0083343A">
        <w:rPr>
          <w:rFonts w:ascii="Cambria" w:hAnsi="Cambria"/>
          <w:color w:val="000000" w:themeColor="text1"/>
        </w:rPr>
        <w:t xml:space="preserve">de dois mil e vinte e </w:t>
      </w:r>
      <w:r w:rsidR="00F92A10" w:rsidRPr="0083343A">
        <w:rPr>
          <w:rFonts w:ascii="Cambria" w:hAnsi="Cambria"/>
          <w:color w:val="000000" w:themeColor="text1"/>
        </w:rPr>
        <w:t>seis</w:t>
      </w:r>
      <w:r w:rsidRPr="0083343A">
        <w:rPr>
          <w:rFonts w:ascii="Cambria" w:hAnsi="Cambria"/>
          <w:color w:val="000000" w:themeColor="text1"/>
        </w:rPr>
        <w:t xml:space="preserve">, às </w:t>
      </w:r>
      <w:r w:rsidR="00EB1742">
        <w:rPr>
          <w:rFonts w:ascii="Cambria" w:hAnsi="Cambria"/>
          <w:color w:val="000000" w:themeColor="text1"/>
        </w:rPr>
        <w:t>quinze</w:t>
      </w:r>
      <w:r w:rsidR="00D30978" w:rsidRPr="0083343A">
        <w:rPr>
          <w:rFonts w:ascii="Cambria" w:hAnsi="Cambria"/>
          <w:color w:val="000000" w:themeColor="text1"/>
        </w:rPr>
        <w:t xml:space="preserve"> horas</w:t>
      </w:r>
      <w:r w:rsidR="00AC7000" w:rsidRPr="0083343A">
        <w:rPr>
          <w:rFonts w:ascii="Cambria" w:hAnsi="Cambria"/>
          <w:color w:val="000000" w:themeColor="text1"/>
        </w:rPr>
        <w:t xml:space="preserve"> e trinta minutos</w:t>
      </w:r>
      <w:r w:rsidRPr="0083343A">
        <w:rPr>
          <w:rFonts w:ascii="Cambria" w:hAnsi="Cambria"/>
          <w:color w:val="000000" w:themeColor="text1"/>
        </w:rPr>
        <w:t xml:space="preserve">, </w:t>
      </w:r>
      <w:r w:rsidR="00D842AC" w:rsidRPr="0083343A">
        <w:rPr>
          <w:rFonts w:ascii="Cambria" w:hAnsi="Cambria"/>
          <w:color w:val="000000" w:themeColor="text1"/>
        </w:rPr>
        <w:t>no Plenário da Câmara Municipal de Schroeder, reuniram-se os integrantes da Comissão de Finanças e Orçamento, com a participação da Assessora Legislativa desta Casa. Presentes os vereadores Adriano Dias Furtado</w:t>
      </w:r>
      <w:r w:rsidR="000C5A3D" w:rsidRPr="0083343A">
        <w:rPr>
          <w:rFonts w:ascii="Cambria" w:hAnsi="Cambria"/>
          <w:color w:val="000000" w:themeColor="text1"/>
        </w:rPr>
        <w:t xml:space="preserve"> – Presidente</w:t>
      </w:r>
      <w:r w:rsidR="00804842" w:rsidRPr="0083343A">
        <w:rPr>
          <w:rFonts w:ascii="Cambria" w:hAnsi="Cambria"/>
          <w:color w:val="000000" w:themeColor="text1"/>
        </w:rPr>
        <w:t>,</w:t>
      </w:r>
      <w:r w:rsidR="005D4BEC" w:rsidRPr="0083343A">
        <w:rPr>
          <w:rFonts w:ascii="Cambria" w:hAnsi="Cambria"/>
          <w:color w:val="000000" w:themeColor="text1"/>
        </w:rPr>
        <w:t xml:space="preserve"> </w:t>
      </w:r>
      <w:r w:rsidR="00804842" w:rsidRPr="0083343A">
        <w:rPr>
          <w:rFonts w:ascii="Cambria" w:hAnsi="Cambria"/>
          <w:color w:val="000000" w:themeColor="text1"/>
        </w:rPr>
        <w:t xml:space="preserve">Marcos </w:t>
      </w:r>
      <w:proofErr w:type="spellStart"/>
      <w:r w:rsidR="00804842" w:rsidRPr="0083343A">
        <w:rPr>
          <w:rFonts w:ascii="Cambria" w:hAnsi="Cambria"/>
          <w:color w:val="000000" w:themeColor="text1"/>
        </w:rPr>
        <w:t>Zils</w:t>
      </w:r>
      <w:proofErr w:type="spellEnd"/>
      <w:r w:rsidR="00804842" w:rsidRPr="0083343A">
        <w:rPr>
          <w:rFonts w:ascii="Cambria" w:hAnsi="Cambria"/>
          <w:color w:val="000000" w:themeColor="text1"/>
        </w:rPr>
        <w:t xml:space="preserve"> </w:t>
      </w:r>
      <w:r w:rsidR="000C5A3D" w:rsidRPr="0083343A">
        <w:rPr>
          <w:rFonts w:ascii="Cambria" w:hAnsi="Cambria"/>
          <w:color w:val="000000" w:themeColor="text1"/>
        </w:rPr>
        <w:t xml:space="preserve">– Vice-presidente </w:t>
      </w:r>
      <w:r w:rsidR="005D4BEC" w:rsidRPr="0083343A">
        <w:rPr>
          <w:rFonts w:ascii="Cambria" w:hAnsi="Cambria"/>
          <w:color w:val="000000" w:themeColor="text1"/>
        </w:rPr>
        <w:t xml:space="preserve">e </w:t>
      </w:r>
      <w:r w:rsidR="00D842AC" w:rsidRPr="0083343A">
        <w:rPr>
          <w:rFonts w:ascii="Cambria" w:hAnsi="Cambria"/>
          <w:color w:val="000000" w:themeColor="text1"/>
        </w:rPr>
        <w:t>Guerino Ferreira</w:t>
      </w:r>
      <w:r w:rsidR="000C5A3D" w:rsidRPr="0083343A">
        <w:rPr>
          <w:rFonts w:ascii="Cambria" w:hAnsi="Cambria"/>
          <w:color w:val="000000" w:themeColor="text1"/>
        </w:rPr>
        <w:t xml:space="preserve"> - Membro</w:t>
      </w:r>
      <w:r w:rsidR="00D842AC" w:rsidRPr="0083343A">
        <w:rPr>
          <w:rFonts w:ascii="Cambria" w:hAnsi="Cambria"/>
          <w:color w:val="000000" w:themeColor="text1"/>
        </w:rPr>
        <w:t>, e a servidora Jeneffer Mayara da Luz.</w:t>
      </w:r>
      <w:r w:rsidR="005D4BEC" w:rsidRPr="0083343A">
        <w:rPr>
          <w:rFonts w:ascii="Cambria" w:hAnsi="Cambria"/>
          <w:color w:val="000000" w:themeColor="text1"/>
        </w:rPr>
        <w:t xml:space="preserve"> </w:t>
      </w:r>
      <w:r w:rsidR="00D842AC" w:rsidRPr="0083343A">
        <w:rPr>
          <w:rFonts w:ascii="Cambria" w:hAnsi="Cambria"/>
          <w:color w:val="000000" w:themeColor="text1"/>
        </w:rPr>
        <w:t xml:space="preserve">A Assessora Legislativa, deu boas vindas a todos e, por haver quórum regimental, iniciou-se a reunião ordinária, sendo deliberado sobre a seguinte pauta: </w:t>
      </w:r>
      <w:bookmarkStart w:id="1" w:name="_Hlk226028038"/>
      <w:r w:rsidR="00CE67A5" w:rsidRPr="0083343A">
        <w:rPr>
          <w:rFonts w:ascii="Cambria" w:hAnsi="Cambria"/>
          <w:b/>
          <w:bCs/>
          <w:color w:val="000000" w:themeColor="text1"/>
        </w:rPr>
        <w:t xml:space="preserve">1) </w:t>
      </w:r>
      <w:bookmarkEnd w:id="1"/>
      <w:r w:rsidR="00EB1742" w:rsidRPr="00BD7D86">
        <w:rPr>
          <w:rFonts w:ascii="Cambria" w:hAnsi="Cambria"/>
          <w:b/>
          <w:bCs/>
        </w:rPr>
        <w:t>ROJETO DE COMPLEMENTAR 4/2026</w:t>
      </w:r>
      <w:r w:rsidR="00EB1742" w:rsidRPr="00F41BD0">
        <w:rPr>
          <w:rFonts w:ascii="Cambria" w:hAnsi="Cambria"/>
        </w:rPr>
        <w:t xml:space="preserve">, de autoria do Executivo, pelo Prefeito Jair Bridaroli, que </w:t>
      </w:r>
      <w:r w:rsidR="00EB1742">
        <w:rPr>
          <w:rFonts w:ascii="Cambria" w:hAnsi="Cambria"/>
        </w:rPr>
        <w:t>d</w:t>
      </w:r>
      <w:r w:rsidR="00EB1742" w:rsidRPr="00434F43">
        <w:rPr>
          <w:rFonts w:ascii="Cambria" w:hAnsi="Cambria"/>
        </w:rPr>
        <w:t>efine e aplica o percentual para revisão geral anual dos salários dos profissionais da carreira do magistério municipal regidos pela Lei Complementar nº 096/2010, e dá outras providências.</w:t>
      </w:r>
      <w:r w:rsidR="00EB1742">
        <w:rPr>
          <w:rFonts w:ascii="Cambria" w:hAnsi="Cambria"/>
        </w:rPr>
        <w:t xml:space="preserve"> </w:t>
      </w:r>
      <w:r w:rsidR="00EB1742" w:rsidRPr="00F41BD0">
        <w:rPr>
          <w:rFonts w:ascii="Cambria" w:hAnsi="Cambria"/>
        </w:rPr>
        <w:t>Foi designad</w:t>
      </w:r>
      <w:r w:rsidR="00EB1742">
        <w:rPr>
          <w:rFonts w:ascii="Cambria" w:hAnsi="Cambria"/>
        </w:rPr>
        <w:t>o</w:t>
      </w:r>
      <w:r w:rsidR="00EB1742" w:rsidRPr="00F41BD0">
        <w:rPr>
          <w:rFonts w:ascii="Cambria" w:hAnsi="Cambria"/>
        </w:rPr>
        <w:t xml:space="preserve"> como relator </w:t>
      </w:r>
      <w:r w:rsidR="00EB1742">
        <w:rPr>
          <w:rFonts w:ascii="Cambria" w:hAnsi="Cambria"/>
        </w:rPr>
        <w:t>o</w:t>
      </w:r>
      <w:r w:rsidR="00EB1742" w:rsidRPr="00F41BD0">
        <w:rPr>
          <w:rFonts w:ascii="Cambria" w:hAnsi="Cambria"/>
        </w:rPr>
        <w:t xml:space="preserve"> vereador</w:t>
      </w:r>
      <w:r w:rsidR="00EB1742">
        <w:rPr>
          <w:rFonts w:ascii="Cambria" w:hAnsi="Cambria"/>
        </w:rPr>
        <w:t xml:space="preserve"> Adriano Dias Furtado. </w:t>
      </w:r>
      <w:r w:rsidR="00EB1742" w:rsidRPr="00EB1742">
        <w:rPr>
          <w:rFonts w:ascii="Cambria" w:hAnsi="Cambria"/>
        </w:rPr>
        <w:t xml:space="preserve">A </w:t>
      </w:r>
      <w:r w:rsidR="00EB1742">
        <w:rPr>
          <w:rFonts w:ascii="Cambria" w:hAnsi="Cambria"/>
        </w:rPr>
        <w:t>a</w:t>
      </w:r>
      <w:r w:rsidR="00EB1742" w:rsidRPr="00EB1742">
        <w:rPr>
          <w:rFonts w:ascii="Cambria" w:hAnsi="Cambria"/>
        </w:rPr>
        <w:t xml:space="preserve">ssessora </w:t>
      </w:r>
      <w:r w:rsidR="00EB1742">
        <w:rPr>
          <w:rFonts w:ascii="Cambria" w:hAnsi="Cambria"/>
        </w:rPr>
        <w:t>l</w:t>
      </w:r>
      <w:r w:rsidR="00EB1742" w:rsidRPr="00EB1742">
        <w:rPr>
          <w:rFonts w:ascii="Cambria" w:hAnsi="Cambria"/>
        </w:rPr>
        <w:t>egislativa procedeu à apresentação da matéria, informando aos membros da Comissão que o projeto de lei dispõe sobre a revisão remuneratória da categoria, fixando reajuste no percentual de 3,77%, correspondente à variação do Índice Nacional de Preços ao Consumidor – INPC apurada no período de abril de 2025 a março de 2026. Esclareceu que a atualização proposta elevará o piso salarial da categoria para R$ 5.051,28, com efeitos financeiros retroativos a 1º de janeiro de 2026, ficando o Poder Executivo autorizado a realizar o pagamento das diferenças remuneratórias no prazo máximo de 90 dias.</w:t>
      </w:r>
      <w:r w:rsidR="00EB1742">
        <w:rPr>
          <w:rFonts w:ascii="Cambria" w:hAnsi="Cambria"/>
        </w:rPr>
        <w:t xml:space="preserve"> </w:t>
      </w:r>
      <w:r w:rsidR="00EB1742" w:rsidRPr="00EB1742">
        <w:rPr>
          <w:rFonts w:ascii="Cambria" w:hAnsi="Cambria"/>
        </w:rPr>
        <w:t>Na sequência, destacou que a justificativa encaminhada pelo Poder Executivo fundamenta a iniciativa na necessidade de assegurar a revisão geral anual dos vencimentos dos servidores públicos, em conformidade com a previsão constitucional pertinente. Ressaltou, contudo, que o texto considera o atual cenário de indefinição normativa decorrente da Medida Provisória federal relativa ao piso salarial profissional nacional do magistério, ainda pendente de conversão em lei. Diante disso, esclareceu que o reajuste concedido pelo Município possui caráter de antecipação, prevendo eventual complementação futura na hipótese de definição diversa em âmbito federal, vedada, entretanto, a aplicação cumulativa de índices, em respeito ao princípio da irredutibilidade salarial.</w:t>
      </w:r>
      <w:r w:rsidR="00EB1742">
        <w:rPr>
          <w:rFonts w:ascii="Cambria" w:hAnsi="Cambria"/>
        </w:rPr>
        <w:t xml:space="preserve"> </w:t>
      </w:r>
      <w:r w:rsidR="00EB1742" w:rsidRPr="00EB1742">
        <w:rPr>
          <w:rFonts w:ascii="Cambria" w:hAnsi="Cambria"/>
        </w:rPr>
        <w:t>A Assessora Legislativa informou, ainda, que a proposição promove a atualização das tabelas de vencimentos da carreira mediante alteração do Anexo II da legislação vigente, bem como autoriza o Poder Executivo a adotar as providências administrativas necessárias à efetiva implementação da medida.</w:t>
      </w:r>
      <w:r w:rsidR="00EB1742">
        <w:rPr>
          <w:rFonts w:ascii="Cambria" w:hAnsi="Cambria"/>
        </w:rPr>
        <w:t xml:space="preserve"> Por fim, </w:t>
      </w:r>
      <w:r w:rsidR="00EB1742" w:rsidRPr="00EB1742">
        <w:rPr>
          <w:rFonts w:ascii="Cambria" w:hAnsi="Cambria"/>
        </w:rPr>
        <w:t>a assessora legislativa informou aos membros que, durante a análise da matéria pela Comissão de Legislação, Justiça e Redação Final, foram promovidas discussões acerca dos apontamentos constantes do Parecer Jurídico, especialmente quanto à necessidade de conferir maior segurança jurídica e adequação normativa à proposição. Em razão disso, comunicou que aquela Comissão deliberou pela apresentação da emenda modificativa n.º 03/2026, com alterações na ementa e no artigo 3º do projeto.</w:t>
      </w:r>
      <w:r w:rsidR="00EB1742" w:rsidRPr="00EB1742">
        <w:t xml:space="preserve"> </w:t>
      </w:r>
      <w:r w:rsidR="00EB1742" w:rsidRPr="00EB1742">
        <w:rPr>
          <w:rFonts w:ascii="Cambria" w:hAnsi="Cambria"/>
        </w:rPr>
        <w:t xml:space="preserve">Esclareceu que a emenda apresentada teve por finalidade adequar a redação do texto legal, explicitando que o reajuste concedido aos profissionais do magistério municipal destina-se à adequação ao piso salarial profissional nacional, em substituição à redação anteriormente adotada, que tratava de forma genérica da revisão geral anual. Informou, ainda, que também foi aprovada nova redação ao artigo 3º, promovendo a substituição da expressão “adiantamento” por “antecipação”, além de prever expressamente que eventual definição superveniente de valor ou percentual diverso por legislação federal assegurará a correspondente complementação </w:t>
      </w:r>
      <w:r w:rsidR="00EB1742" w:rsidRPr="00EB1742">
        <w:rPr>
          <w:rFonts w:ascii="Cambria" w:hAnsi="Cambria"/>
        </w:rPr>
        <w:lastRenderedPageBreak/>
        <w:t>remuneratória aos profissionais do magistério municipal.</w:t>
      </w:r>
      <w:r w:rsidR="00EB1742">
        <w:rPr>
          <w:rFonts w:ascii="Cambria" w:hAnsi="Cambria"/>
        </w:rPr>
        <w:t xml:space="preserve"> </w:t>
      </w:r>
      <w:r w:rsidR="00EB1742" w:rsidRPr="00EB1742">
        <w:rPr>
          <w:rFonts w:ascii="Cambria" w:hAnsi="Cambria"/>
        </w:rPr>
        <w:t>A assessora legislativa registrou, igualmente, que a emenda consignou a aplicação retroativa da eventual complementação remuneratória a 1º de janeiro de 2026, mediante pagamento das diferenças apuradas, permanecendo vedada a cumulatividade de índices. Ressaltou aos membros que, conforme consignado pela Comissão de Legislação, as alterações promovidas não importam em modificação do mérito da proposição, tratando-se de aperfeiçoamento redacional destinado a assegurar maior clareza normativa, compatibilidade com a legislação federal aplicável e prevenção de futuros questionamentos jurídicos.</w:t>
      </w:r>
      <w:r w:rsidR="00EB1742">
        <w:rPr>
          <w:rFonts w:ascii="Cambria" w:hAnsi="Cambria"/>
        </w:rPr>
        <w:t xml:space="preserve"> </w:t>
      </w:r>
      <w:r w:rsidR="00EB1742" w:rsidRPr="00EB1742">
        <w:rPr>
          <w:rFonts w:ascii="Cambria" w:hAnsi="Cambria"/>
        </w:rPr>
        <w:t>Por fim, informou que a Comissão de Legislação, Justiça e Redação Final manifestou-se favoravelmente à tramitação do projeto, com a incorporação da emenda modificativa n.º 03/2026</w:t>
      </w:r>
      <w:r w:rsidR="00EB1742">
        <w:rPr>
          <w:rFonts w:ascii="Cambria" w:hAnsi="Cambria"/>
        </w:rPr>
        <w:t xml:space="preserve"> e a Comissão de Mérito também foi favorável ao projeto e a referida emenda</w:t>
      </w:r>
      <w:r w:rsidR="00EB1742" w:rsidRPr="00EB1742">
        <w:rPr>
          <w:rFonts w:ascii="Cambria" w:hAnsi="Cambria"/>
        </w:rPr>
        <w:t>.</w:t>
      </w:r>
      <w:r w:rsidR="00955A13">
        <w:rPr>
          <w:rFonts w:ascii="Cambria" w:hAnsi="Cambria"/>
        </w:rPr>
        <w:t xml:space="preserve"> </w:t>
      </w:r>
      <w:r w:rsidR="00955A13" w:rsidRPr="00955A13">
        <w:rPr>
          <w:rFonts w:ascii="Cambria" w:hAnsi="Cambria"/>
        </w:rPr>
        <w:t>O Presidente cumprimentou os presentes e informou que, em razão das discussões previamente realizadas entre os membros e das tratativas mantidas com o Poder Executivo, entendia prudente o adiamento da deliberação da matéria pelo prazo de uma semana. Esclareceu que a medida se faz necessária diante da ausência de definição definitiva acerca da Medida Provisória federal relacionada ao piso salarial do magistério, atualmente pendente de conversão em lei, circunstância que, segundo o Executivo Municipal, demanda cautela quanto à apreciação do projeto.</w:t>
      </w:r>
      <w:r w:rsidR="00955A13">
        <w:rPr>
          <w:rFonts w:ascii="Cambria" w:hAnsi="Cambria"/>
        </w:rPr>
        <w:t xml:space="preserve"> </w:t>
      </w:r>
      <w:r w:rsidR="00955A13" w:rsidRPr="00955A13">
        <w:rPr>
          <w:rFonts w:ascii="Cambria" w:hAnsi="Cambria"/>
        </w:rPr>
        <w:t xml:space="preserve">Ressaltou que o percentual de 3,77% previsto na proposição corresponde à revisão geral anual dos servidores públicos, mas que permanece a necessidade de aguardar posicionamento jurídico e normativo mais seguro acerca da aplicação do índice relacionado ao piso nacional do magistério. Informou, ainda, que, em reunião realizada com representantes do Executivo na manhã do mesmo dia, foi alinhado o encaminhamento de projetos apartados, especialmente quanto ao </w:t>
      </w:r>
      <w:r w:rsidR="00955A13">
        <w:rPr>
          <w:rFonts w:ascii="Cambria" w:hAnsi="Cambria"/>
        </w:rPr>
        <w:t>PLC 5/2026</w:t>
      </w:r>
      <w:r w:rsidR="00955A13" w:rsidRPr="00955A13">
        <w:rPr>
          <w:rFonts w:ascii="Cambria" w:hAnsi="Cambria"/>
        </w:rPr>
        <w:t>, promovendo a separação das matérias relativas ao secretariado e aos servidores públicos, a fim de conferir maior clareza e segurança às futuras deliberações da Comissão.</w:t>
      </w:r>
      <w:r w:rsidR="00955A13" w:rsidRPr="00955A13">
        <w:t xml:space="preserve"> </w:t>
      </w:r>
      <w:r w:rsidR="00955A13" w:rsidRPr="00955A13">
        <w:rPr>
          <w:rFonts w:ascii="Cambria" w:hAnsi="Cambria"/>
        </w:rPr>
        <w:t>O Presidente consignou que o pedido de adiamento não representa posicionamento contrário à concessão do reajuste, mas decorre da necessidade de assegurar que a votação ocorra com o devido embasamento técnico, jurídico e financeiro, garantindo maior segurança aos membros da Comissão no exercício de suas atribuições legislativas. Mencionou, inclusive, que buscou esclarecimentos junto ao Tribunal de Contas acerca dos efeitos da Medida Provisória, observando que ainda existem entendimentos divergentes quanto à sua aplicabilidade imediata por parte dos municípios, circunstância que reforça a necessidade de cautela na tramitação da matéria.</w:t>
      </w:r>
      <w:r w:rsidR="00955A13">
        <w:rPr>
          <w:rFonts w:ascii="Cambria" w:hAnsi="Cambria"/>
        </w:rPr>
        <w:t xml:space="preserve"> </w:t>
      </w:r>
      <w:r w:rsidR="00955A13" w:rsidRPr="00955A13">
        <w:rPr>
          <w:rFonts w:ascii="Cambria" w:hAnsi="Cambria"/>
        </w:rPr>
        <w:t xml:space="preserve">Destacou, também, que o </w:t>
      </w:r>
      <w:r w:rsidR="00955A13">
        <w:rPr>
          <w:rFonts w:ascii="Cambria" w:hAnsi="Cambria"/>
        </w:rPr>
        <w:t>Prefeito</w:t>
      </w:r>
      <w:r w:rsidR="00955A13" w:rsidRPr="00955A13">
        <w:rPr>
          <w:rFonts w:ascii="Cambria" w:hAnsi="Cambria"/>
        </w:rPr>
        <w:t xml:space="preserve"> manifestou o compromisso de promover o pagamento do índice legalmente devido tão logo haja definição normativa definitiva acerca da matéria, ressaltando que a intenção da Administração Municipal não é suprimir direitos dos servidores, mas aguardar maior segurança jurídica quanto à obrigação decorrente da Medida Provisória. Pontuou, ainda, que eventual concessão imediata de percentual superior poderia produzir impactos financeiros permanentes ao Município, razão pela qual se faz necessário avaliar a matéria sob todos os seus aspectos.</w:t>
      </w:r>
      <w:r w:rsidR="00955A13">
        <w:rPr>
          <w:rFonts w:ascii="Cambria" w:hAnsi="Cambria"/>
        </w:rPr>
        <w:t xml:space="preserve"> </w:t>
      </w:r>
      <w:r w:rsidR="00955A13" w:rsidRPr="00955A13">
        <w:rPr>
          <w:rFonts w:ascii="Cambria" w:hAnsi="Cambria"/>
        </w:rPr>
        <w:t>Ao final, o Presidente reiterou o pedido de prorrogação da deliberação pelo prazo de uma semana, a fim de possibilitar o recebimento dos projetos separados pelo Poder Executivo e permitir que a Comissão delibere sobre a matéria com maior clareza, segurança jurídica e adequado embasamento técnico.</w:t>
      </w:r>
      <w:r w:rsidR="00955A13">
        <w:rPr>
          <w:rFonts w:ascii="Cambria" w:hAnsi="Cambria"/>
        </w:rPr>
        <w:t xml:space="preserve"> </w:t>
      </w:r>
      <w:r w:rsidR="00A61FAE" w:rsidRPr="00A61FAE">
        <w:rPr>
          <w:rFonts w:ascii="Cambria" w:hAnsi="Cambria"/>
        </w:rPr>
        <w:t>O Vice-</w:t>
      </w:r>
      <w:r w:rsidR="00A61FAE">
        <w:rPr>
          <w:rFonts w:ascii="Cambria" w:hAnsi="Cambria"/>
        </w:rPr>
        <w:t>p</w:t>
      </w:r>
      <w:r w:rsidR="00A61FAE" w:rsidRPr="00A61FAE">
        <w:rPr>
          <w:rFonts w:ascii="Cambria" w:hAnsi="Cambria"/>
        </w:rPr>
        <w:t xml:space="preserve">residente cumprimentou os presentes e manifestou-se acerca do </w:t>
      </w:r>
      <w:r w:rsidR="00A61FAE">
        <w:rPr>
          <w:rFonts w:ascii="Cambria" w:hAnsi="Cambria"/>
        </w:rPr>
        <w:t>p</w:t>
      </w:r>
      <w:r w:rsidR="00A61FAE" w:rsidRPr="00A61FAE">
        <w:rPr>
          <w:rFonts w:ascii="Cambria" w:hAnsi="Cambria"/>
        </w:rPr>
        <w:t xml:space="preserve">rojeto. Inicialmente, declarou acompanhar o entendimento exposto pelo Presidente da Comissão quanto à necessidade de adiamento da deliberação da matéria, considerando pertinente aguardar o novo encaminhamento proposto pelo Poder Executivo e a definição relacionada à Medida </w:t>
      </w:r>
      <w:r w:rsidR="00A61FAE" w:rsidRPr="00A61FAE">
        <w:rPr>
          <w:rFonts w:ascii="Cambria" w:hAnsi="Cambria"/>
        </w:rPr>
        <w:lastRenderedPageBreak/>
        <w:t>Provisória federal referente ao piso do magistério.</w:t>
      </w:r>
      <w:r w:rsidR="00A61FAE">
        <w:rPr>
          <w:rFonts w:ascii="Cambria" w:hAnsi="Cambria"/>
        </w:rPr>
        <w:t xml:space="preserve"> </w:t>
      </w:r>
      <w:r w:rsidR="00A61FAE" w:rsidRPr="00A61FAE">
        <w:rPr>
          <w:rFonts w:ascii="Cambria" w:hAnsi="Cambria"/>
        </w:rPr>
        <w:t>Ressaltou que a atuação da Comissão deve pautar-se pela busca do equilíbrio e do bom senso entre os Poderes Legislativo e Executivo, bem como pela preservação do diálogo com os servidores públicos municipais, evitando desgastes desnecessários e proporcionando maior segurança na apreciação da matéria. Observou, ainda, que o adiamento da deliberação não acarretará prejuízo aos servidores quanto aos prazos de pagamento, uma vez que ainda há tempo hábil para a regular tramitação e implementação do reajuste dentro do período previsto pelo Executivo.</w:t>
      </w:r>
      <w:r w:rsidR="00A61FAE">
        <w:rPr>
          <w:rFonts w:ascii="Cambria" w:hAnsi="Cambria"/>
        </w:rPr>
        <w:t xml:space="preserve"> </w:t>
      </w:r>
      <w:r w:rsidR="00A61FAE" w:rsidRPr="00A61FAE">
        <w:rPr>
          <w:rFonts w:ascii="Cambria" w:hAnsi="Cambria"/>
        </w:rPr>
        <w:t>O Vice-</w:t>
      </w:r>
      <w:r w:rsidR="00A61FAE">
        <w:rPr>
          <w:rFonts w:ascii="Cambria" w:hAnsi="Cambria"/>
        </w:rPr>
        <w:t>p</w:t>
      </w:r>
      <w:r w:rsidR="00A61FAE" w:rsidRPr="00A61FAE">
        <w:rPr>
          <w:rFonts w:ascii="Cambria" w:hAnsi="Cambria"/>
        </w:rPr>
        <w:t>residente destacou também que a postergação da análise poderá permitir eventual adequação futura do projeto, caso haja definição nacional superveniente acerca do piso salarial do magistério, possibilitando ao Município promover os ajustes necessários em benefício dos servidores da categoria. Na oportunidade, registrou manifestação favorável às emendas apresentadas pela Comissão de Legislação, Justiça e Redação Final, salientando que as alterações propostas contribuem para o aperfeiçoamento técnico e jurídico da matéria.</w:t>
      </w:r>
      <w:r w:rsidR="00A61FAE">
        <w:rPr>
          <w:rFonts w:ascii="Cambria" w:hAnsi="Cambria"/>
        </w:rPr>
        <w:t xml:space="preserve"> </w:t>
      </w:r>
      <w:r w:rsidR="00A61FAE" w:rsidRPr="00A61FAE">
        <w:rPr>
          <w:rFonts w:ascii="Cambria" w:hAnsi="Cambria"/>
        </w:rPr>
        <w:t>Ao final, declarou apoio ao pedido de adiamento da deliberação formulado pelo Presidente da Comissão, a fim de possibilitar maior segurança jurídica e melhor instrução da proposição antes de sua apreciação definitiva.</w:t>
      </w:r>
      <w:r w:rsidR="00A61FAE" w:rsidRPr="00A61FAE">
        <w:t xml:space="preserve"> </w:t>
      </w:r>
      <w:r w:rsidR="00A61FAE" w:rsidRPr="00A61FAE">
        <w:rPr>
          <w:rFonts w:ascii="Cambria" w:hAnsi="Cambria"/>
        </w:rPr>
        <w:t>O Vereador Guerino manifestou-se favoravelmente ao posicionamento dos demais membros da Comissão, entendendo prudente o adiamento da deliberação da matéria neste momento. Destacou a importância de aguardar maior segurança jurídica quanto à definição da Medida Provisória federal e ao encaminhamento dos projetos apartados pelo Poder Executivo, a fim de garantir uma análise mais clara e responsável da proposição. Registrou, ainda, apoio às emendas apresentadas pela Comissão de Legislação, Justiça e Redação Final, por contribuírem para o aperfeiçoamento técnico do projeto</w:t>
      </w:r>
      <w:r w:rsidR="003F6078">
        <w:rPr>
          <w:rFonts w:ascii="Cambria" w:hAnsi="Cambria"/>
        </w:rPr>
        <w:t xml:space="preserve">. Registra-se ainda que durante a reunião, o Presidente ligou para o Procurador Municipal, requerendo informações sobre o desmembramento do projeto, tendo o mesmo informado que ainda não havia falado com o Prefeito. O Presidente esclareceu ao Procurador Municipal sobre o que havia combinado com o Prefeito, tendo o Procurador Municipal agradecido pela conversa e informado que iria conversar também com o Prefeito e enviar os projetos; </w:t>
      </w:r>
      <w:r w:rsidR="00A61FAE" w:rsidRPr="00031488">
        <w:rPr>
          <w:rFonts w:ascii="Cambria" w:hAnsi="Cambria"/>
          <w:b/>
          <w:bCs/>
        </w:rPr>
        <w:t>2) PROJETO DE COMPLEMENTAR 5/2026</w:t>
      </w:r>
      <w:r w:rsidR="00A61FAE">
        <w:rPr>
          <w:rFonts w:ascii="Cambria" w:hAnsi="Cambria"/>
        </w:rPr>
        <w:t xml:space="preserve">, </w:t>
      </w:r>
      <w:r w:rsidR="00A61FAE" w:rsidRPr="00F41BD0">
        <w:rPr>
          <w:rFonts w:ascii="Cambria" w:hAnsi="Cambria"/>
        </w:rPr>
        <w:t xml:space="preserve">de autoria do Executivo, pelo Prefeito Jair Bridaroli, que </w:t>
      </w:r>
      <w:r w:rsidR="00A61FAE">
        <w:rPr>
          <w:rFonts w:ascii="Cambria" w:hAnsi="Cambria"/>
        </w:rPr>
        <w:t>d</w:t>
      </w:r>
      <w:r w:rsidR="00A61FAE" w:rsidRPr="00434F43">
        <w:rPr>
          <w:rFonts w:ascii="Cambria" w:hAnsi="Cambria"/>
        </w:rPr>
        <w:t>efine</w:t>
      </w:r>
      <w:r w:rsidR="00A61FAE">
        <w:rPr>
          <w:rFonts w:ascii="Cambria" w:hAnsi="Cambria"/>
        </w:rPr>
        <w:t xml:space="preserve"> </w:t>
      </w:r>
      <w:r w:rsidR="00A61FAE" w:rsidRPr="00A5609C">
        <w:rPr>
          <w:rFonts w:ascii="Cambria" w:hAnsi="Cambria"/>
        </w:rPr>
        <w:t>e aplica valor percentual para revisão geral anual dos salários de agentes públicos do Município de Schroeder, e dá outras providências.</w:t>
      </w:r>
      <w:r w:rsidR="00A61FAE">
        <w:rPr>
          <w:rFonts w:ascii="Cambria" w:hAnsi="Cambria"/>
        </w:rPr>
        <w:t xml:space="preserve"> </w:t>
      </w:r>
      <w:r w:rsidR="00A61FAE" w:rsidRPr="00F41BD0">
        <w:rPr>
          <w:rFonts w:ascii="Cambria" w:hAnsi="Cambria"/>
        </w:rPr>
        <w:t>Foi designad</w:t>
      </w:r>
      <w:r w:rsidR="00A61FAE">
        <w:rPr>
          <w:rFonts w:ascii="Cambria" w:hAnsi="Cambria"/>
        </w:rPr>
        <w:t>o</w:t>
      </w:r>
      <w:r w:rsidR="00A61FAE" w:rsidRPr="00F41BD0">
        <w:rPr>
          <w:rFonts w:ascii="Cambria" w:hAnsi="Cambria"/>
        </w:rPr>
        <w:t xml:space="preserve"> como relator </w:t>
      </w:r>
      <w:r w:rsidR="00A61FAE">
        <w:rPr>
          <w:rFonts w:ascii="Cambria" w:hAnsi="Cambria"/>
        </w:rPr>
        <w:t>o</w:t>
      </w:r>
      <w:r w:rsidR="00A61FAE" w:rsidRPr="00F41BD0">
        <w:rPr>
          <w:rFonts w:ascii="Cambria" w:hAnsi="Cambria"/>
        </w:rPr>
        <w:t xml:space="preserve"> vereador</w:t>
      </w:r>
      <w:r w:rsidR="00A61FAE">
        <w:rPr>
          <w:rFonts w:ascii="Cambria" w:hAnsi="Cambria"/>
        </w:rPr>
        <w:t xml:space="preserve"> Marcos </w:t>
      </w:r>
      <w:proofErr w:type="spellStart"/>
      <w:r w:rsidR="00A61FAE">
        <w:rPr>
          <w:rFonts w:ascii="Cambria" w:hAnsi="Cambria"/>
        </w:rPr>
        <w:t>Zils</w:t>
      </w:r>
      <w:proofErr w:type="spellEnd"/>
      <w:r w:rsidR="00A61FAE">
        <w:rPr>
          <w:rFonts w:ascii="Cambria" w:hAnsi="Cambria"/>
        </w:rPr>
        <w:t>.</w:t>
      </w:r>
      <w:r w:rsidR="00A33854">
        <w:rPr>
          <w:rFonts w:ascii="Cambria" w:hAnsi="Cambria"/>
        </w:rPr>
        <w:t xml:space="preserve"> </w:t>
      </w:r>
      <w:r w:rsidR="00A33854" w:rsidRPr="00A33854">
        <w:rPr>
          <w:rFonts w:ascii="Cambria" w:hAnsi="Cambria"/>
        </w:rPr>
        <w:t>A assessora legislativa realizou a apresentação da matéria, esclarecendo aos membros da Comissão que o projeto de lei dispõe sobre a concessão da revisão geral anual aos servidores públicos municipais, fixando o percentual de 3,77%, correspondente à variação acumulada do Índice Nacional de Preços ao Consumidor – INPC apurada entre abril de 2025 e março de 2026. Informou que o referido índice será aplicado aos servidores ativos e inativos, empregados públicos, profissionais do magistério, ocupantes de cargos em comissão, conselheiros tutelares e servidores do Poder Legislativo Municipal, com efeitos financeiros retroativos à data-base de 1º de abril de 2026.</w:t>
      </w:r>
      <w:r w:rsidR="00A33854">
        <w:rPr>
          <w:rFonts w:ascii="Cambria" w:hAnsi="Cambria"/>
        </w:rPr>
        <w:t xml:space="preserve"> </w:t>
      </w:r>
      <w:r w:rsidR="00A33854" w:rsidRPr="00A33854">
        <w:rPr>
          <w:rFonts w:ascii="Cambria" w:hAnsi="Cambria"/>
        </w:rPr>
        <w:t>Na sequência, destacou que a proposição contempla situações específicas relacionadas a determinadas categorias funcionais. Nesse sentido, explicou que os agentes de combate às endemias receberão o reajuste com efeitos retroativos a 1º de janeiro de 2026, em observância à previsão constitucional estabelecida pela Emenda Constitucional n.º 120/2022. Quanto aos agentes comunitários de saúde, informou que estes não serão alcançados pelo índice previsto na matéria, tendo em vista já terem sido contemplados por legislação municipal específica anteriormente editada.</w:t>
      </w:r>
      <w:r w:rsidR="00A33854">
        <w:rPr>
          <w:rFonts w:ascii="Cambria" w:hAnsi="Cambria"/>
        </w:rPr>
        <w:t xml:space="preserve"> </w:t>
      </w:r>
      <w:r w:rsidR="00A33854" w:rsidRPr="00A33854">
        <w:rPr>
          <w:rFonts w:ascii="Cambria" w:hAnsi="Cambria"/>
        </w:rPr>
        <w:t xml:space="preserve">A assessora legislativa informou, ainda, que o projeto estabelece percentual de 8,76% para revisão dos subsídios dos Secretários Municipais, </w:t>
      </w:r>
      <w:r w:rsidR="00A33854" w:rsidRPr="00A33854">
        <w:rPr>
          <w:rFonts w:ascii="Cambria" w:hAnsi="Cambria"/>
        </w:rPr>
        <w:lastRenderedPageBreak/>
        <w:t>considerando período inflacionário distinto, compreendido entre maio de 2024 e março de 2026. Ressaltou também que a proposição promove a atualização das tabelas remuneratórias constantes da legislação municipal pertinente, consolidando os novos valores no Anexo I da norma, abrangendo os planos de cargos e salários da Administração Direta e do Poder Legislativo Municipal.</w:t>
      </w:r>
      <w:r w:rsidR="00A33854">
        <w:rPr>
          <w:rFonts w:ascii="Cambria" w:hAnsi="Cambria"/>
        </w:rPr>
        <w:t xml:space="preserve"> </w:t>
      </w:r>
      <w:r w:rsidR="00A33854" w:rsidRPr="00A33854">
        <w:rPr>
          <w:rFonts w:ascii="Cambria" w:hAnsi="Cambria"/>
        </w:rPr>
        <w:t xml:space="preserve">Prosseguindo, esclareceu que o texto prevê a realização do pagamento dos valores retroativos no prazo máximo de 90 dias contados da publicação da futura lei. </w:t>
      </w:r>
      <w:r w:rsidR="00A33854">
        <w:rPr>
          <w:rFonts w:ascii="Cambria" w:hAnsi="Cambria"/>
        </w:rPr>
        <w:t>A</w:t>
      </w:r>
      <w:r w:rsidR="00A33854" w:rsidRPr="00A33854">
        <w:rPr>
          <w:rFonts w:ascii="Cambria" w:hAnsi="Cambria"/>
        </w:rPr>
        <w:t>presentou aos membros as conclusões do Parecer Jurídico emitido pela Assessoria Jurídica desta Casa Legislativa, o qual se manifestou favoravelmente à regular tramitação da matéria, reconhecendo sua compatibilidade com a Constituição Federal e com a legislação infraconstitucional aplicável, especialmente quanto à garantia da revisão geral anual prevista no artigo 37, inciso X, da Constituição Federal. Destacou, ainda, que o parecer apontou a observância da competência privativa do Chefe do Poder Executivo para a iniciativa da proposição, a existência de previsão orçamentária, o atendimento às exigências da Lei de Responsabilidade Fiscal e a consonância da matéria com a jurisprudência do Tribunal de Contas do Estado de Santa Catarina, não identificando óbices jurídicos à tramitação do projeto, ressalvada apenas recomendação de ajuste pontual de redação. Ao final,</w:t>
      </w:r>
      <w:r w:rsidR="00A33854">
        <w:rPr>
          <w:rFonts w:ascii="Cambria" w:hAnsi="Cambria"/>
        </w:rPr>
        <w:t xml:space="preserve"> informou que as Comissões de Legislação, Justiça e Redação Final e Mérito foram favoráveis ao projeto. </w:t>
      </w:r>
      <w:r w:rsidR="00516A06">
        <w:rPr>
          <w:rFonts w:ascii="Cambria" w:hAnsi="Cambria"/>
        </w:rPr>
        <w:t xml:space="preserve">O Presidente se manifestou, informando que </w:t>
      </w:r>
      <w:r w:rsidR="00516A06" w:rsidRPr="00516A06">
        <w:rPr>
          <w:rFonts w:ascii="Cambria" w:hAnsi="Cambria"/>
        </w:rPr>
        <w:t>entendia necessária a concessão de novo prazo para deliberação do projeto. Informou que a medida visa aguardar o encaminhamento, pelo Poder Executivo, de projeto substitutivo promovendo a separação das disposições relativas ao secretariado e aos servidores públicos, a fim de proporcionar maior clareza e segurança jurídica aos membros da Comissão no momento da apreciação e votação da matéria</w:t>
      </w:r>
      <w:r w:rsidR="00516A06">
        <w:rPr>
          <w:rFonts w:ascii="Cambria" w:hAnsi="Cambria"/>
        </w:rPr>
        <w:t xml:space="preserve">, o que foi aceito pelos demais membros; </w:t>
      </w:r>
      <w:r w:rsidR="00516A06">
        <w:rPr>
          <w:rFonts w:ascii="Cambria" w:hAnsi="Cambria"/>
          <w:b/>
          <w:bCs/>
        </w:rPr>
        <w:t>3</w:t>
      </w:r>
      <w:r w:rsidR="00516A06" w:rsidRPr="00031488">
        <w:rPr>
          <w:rFonts w:ascii="Cambria" w:hAnsi="Cambria"/>
          <w:b/>
          <w:bCs/>
        </w:rPr>
        <w:t xml:space="preserve">) PROJETO DE COMPLEMENTAR </w:t>
      </w:r>
      <w:r w:rsidR="00516A06">
        <w:rPr>
          <w:rFonts w:ascii="Cambria" w:hAnsi="Cambria"/>
          <w:b/>
          <w:bCs/>
        </w:rPr>
        <w:t>6</w:t>
      </w:r>
      <w:r w:rsidR="00516A06" w:rsidRPr="00031488">
        <w:rPr>
          <w:rFonts w:ascii="Cambria" w:hAnsi="Cambria"/>
          <w:b/>
          <w:bCs/>
        </w:rPr>
        <w:t>/2026</w:t>
      </w:r>
      <w:r w:rsidR="00516A06">
        <w:rPr>
          <w:rFonts w:ascii="Cambria" w:hAnsi="Cambria"/>
        </w:rPr>
        <w:t xml:space="preserve">, </w:t>
      </w:r>
      <w:r w:rsidR="00516A06" w:rsidRPr="00F41BD0">
        <w:rPr>
          <w:rFonts w:ascii="Cambria" w:hAnsi="Cambria"/>
        </w:rPr>
        <w:t>de autoria do Executivo, pelo Prefeito Jair Bridaroli, que</w:t>
      </w:r>
      <w:r w:rsidR="00516A06" w:rsidRPr="00717DD3">
        <w:t xml:space="preserve"> </w:t>
      </w:r>
      <w:r w:rsidR="00516A06">
        <w:rPr>
          <w:rFonts w:ascii="Cambria" w:hAnsi="Cambria"/>
        </w:rPr>
        <w:t>a</w:t>
      </w:r>
      <w:r w:rsidR="00516A06" w:rsidRPr="00717DD3">
        <w:rPr>
          <w:rFonts w:ascii="Cambria" w:hAnsi="Cambria"/>
        </w:rPr>
        <w:t>ltera a Lei Complementar nº 004, de 19 de maio de 1998 e a Lei Complementar nº 060, de 11 de novembro de 2008, e dá outras providências.</w:t>
      </w:r>
      <w:r w:rsidR="00516A06">
        <w:rPr>
          <w:rFonts w:ascii="Cambria" w:hAnsi="Cambria"/>
        </w:rPr>
        <w:t xml:space="preserve"> </w:t>
      </w:r>
      <w:r w:rsidR="00516A06" w:rsidRPr="00F41BD0">
        <w:rPr>
          <w:rFonts w:ascii="Cambria" w:hAnsi="Cambria"/>
        </w:rPr>
        <w:t>Foi designad</w:t>
      </w:r>
      <w:r w:rsidR="00516A06">
        <w:rPr>
          <w:rFonts w:ascii="Cambria" w:hAnsi="Cambria"/>
        </w:rPr>
        <w:t>o</w:t>
      </w:r>
      <w:r w:rsidR="00516A06" w:rsidRPr="00F41BD0">
        <w:rPr>
          <w:rFonts w:ascii="Cambria" w:hAnsi="Cambria"/>
        </w:rPr>
        <w:t xml:space="preserve"> como relator o vereador</w:t>
      </w:r>
      <w:r w:rsidR="00516A06">
        <w:rPr>
          <w:rFonts w:ascii="Cambria" w:hAnsi="Cambria"/>
        </w:rPr>
        <w:t xml:space="preserve"> Guerino Ferreira. </w:t>
      </w:r>
      <w:r w:rsidR="00516A06" w:rsidRPr="00516A06">
        <w:rPr>
          <w:rFonts w:ascii="Cambria" w:hAnsi="Cambria"/>
        </w:rPr>
        <w:t xml:space="preserve">A assessora legislativa apresentou o projeto, esclarecendo que </w:t>
      </w:r>
      <w:r w:rsidR="00516A06">
        <w:rPr>
          <w:rFonts w:ascii="Cambria" w:hAnsi="Cambria"/>
        </w:rPr>
        <w:t>o mesmo</w:t>
      </w:r>
      <w:r w:rsidR="00516A06" w:rsidRPr="00516A06">
        <w:rPr>
          <w:rFonts w:ascii="Cambria" w:hAnsi="Cambria"/>
        </w:rPr>
        <w:t xml:space="preserve"> altera as Leis Complementares n.º 4/1998 e n.º 60/2008, com a finalidade de reorganizar o quadro de servidores da Secretaria Municipal de Saúde. Informou que a medida busca adequar a estrutura das equipes técnicas às exigências necessárias para a habilitação do Município em programas estaduais de atenção domiciliar, em especial o programa “Melhor em Casa”. Destacou que o projeto prevê a diminuição de vagas do cargo de Auxiliar de Enfermagem e o aumento de vagas para os cargos de Farmacêutico e Fisioterapeuta, sem acarretar acréscimo de despesas ao erário, conforme justificativa apresentada pelo Executivo e declaração de adequação orçamentária anexada. Ressaltou também que a iniciativa permitirá ao Município ampliar o recebimento de recursos estaduais destinados ao fortalecimento da atenção domiciliar e à expansão dos serviços de saúde oferecidos à população. Por fim, informou que o projeto original foi substituído em razão de erro material identificado no texto inicial, motivo pelo qual houve solicitação de alteração por parte do Procurador Municipal.</w:t>
      </w:r>
      <w:r w:rsidR="00516A06">
        <w:rPr>
          <w:rFonts w:ascii="Cambria" w:hAnsi="Cambria"/>
        </w:rPr>
        <w:t xml:space="preserve"> Por fim, informou que as Comissões de Legislação, Justiça e Redação Final e Mérito, foram favoráveis ao projeto. </w:t>
      </w:r>
      <w:r w:rsidR="00516A06" w:rsidRPr="00516A06">
        <w:rPr>
          <w:rFonts w:ascii="Cambria" w:hAnsi="Cambria"/>
        </w:rPr>
        <w:t xml:space="preserve">O </w:t>
      </w:r>
      <w:r w:rsidR="00516A06">
        <w:rPr>
          <w:rFonts w:ascii="Cambria" w:hAnsi="Cambria"/>
        </w:rPr>
        <w:t>P</w:t>
      </w:r>
      <w:r w:rsidR="00516A06" w:rsidRPr="00516A06">
        <w:rPr>
          <w:rFonts w:ascii="Cambria" w:hAnsi="Cambria"/>
        </w:rPr>
        <w:t>residente fez uso da palavra e relatou que, em relação ao projeto em análise, o Secretário Municipal havia entrado em contato anteriormente, expondo a necessidade de criação das referidas vagas. Comentou que, em projetos anteriores, já havia sido debatida a questão da compensação financeira, a qual deixou de ser uma exceção e passou a ocorrer com maior frequência.</w:t>
      </w:r>
      <w:r w:rsidR="00516A06">
        <w:rPr>
          <w:rFonts w:ascii="Cambria" w:hAnsi="Cambria"/>
        </w:rPr>
        <w:t xml:space="preserve"> </w:t>
      </w:r>
      <w:r w:rsidR="00516A06" w:rsidRPr="00516A06">
        <w:rPr>
          <w:rFonts w:ascii="Cambria" w:hAnsi="Cambria"/>
        </w:rPr>
        <w:t xml:space="preserve">Destacou que a situação atual envolve alterações recorrentes na estrutura administrativa, com supressão e criação de cargos, o que, em seu entendimento, embora </w:t>
      </w:r>
      <w:r w:rsidR="00516A06" w:rsidRPr="00516A06">
        <w:rPr>
          <w:rFonts w:ascii="Cambria" w:hAnsi="Cambria"/>
        </w:rPr>
        <w:lastRenderedPageBreak/>
        <w:t>necessário para atender à demanda da população, acaba sendo utilizado como alternativa para evitar a apresentação de estudo de impacto financeiro. Ressaltou que tal procedimento não está incorreto do ponto de vista legal, porém entende que a constante modificação da estrutura administrativa não é a situação mais adequada, ainda que seja a solução adotada pelo Executivo dentro das previsões legais.</w:t>
      </w:r>
      <w:r w:rsidR="00516A06">
        <w:rPr>
          <w:rFonts w:ascii="Cambria" w:hAnsi="Cambria"/>
        </w:rPr>
        <w:t xml:space="preserve"> </w:t>
      </w:r>
      <w:r w:rsidR="00516A06" w:rsidRPr="00516A06">
        <w:rPr>
          <w:rFonts w:ascii="Cambria" w:hAnsi="Cambria"/>
        </w:rPr>
        <w:t>Informou que os cargos existentes já constam na legislação, porém não estão sendo ocupados, especialmente o de Auxiliar de Enfermagem, para o qual, segundo suas pesquisas, haveria atualmente apenas uma servidora em exercício, mencionando inclusive que esta já exerceu mandato eletivo. Acrescentou que, por esse motivo, há a redução dessas vagas, não sendo possível sua extinção total em razão de eventuais ocupantes.</w:t>
      </w:r>
      <w:r w:rsidR="00516A06">
        <w:rPr>
          <w:rFonts w:ascii="Cambria" w:hAnsi="Cambria"/>
        </w:rPr>
        <w:t xml:space="preserve"> </w:t>
      </w:r>
      <w:r w:rsidR="00516A06" w:rsidRPr="00516A06">
        <w:rPr>
          <w:rFonts w:ascii="Cambria" w:hAnsi="Cambria"/>
        </w:rPr>
        <w:t>No que se refere ao cargo de Farmacêutico, explicou que, conforme a Lei Complementar n.º 4, a remuneração varia entre níveis 50 e 70, iniciando em R$ 4.879,16. Já o cargo de Auxiliar de Enfermagem, também na mesma lei, possui níveis entre 25 e 45, com vencimento inicial de R$ 2.631,77. Informou que a soma desses valores resulta em aproximadamente R$ 5.263,00.</w:t>
      </w:r>
      <w:r w:rsidR="00516A06">
        <w:rPr>
          <w:rFonts w:ascii="Cambria" w:hAnsi="Cambria"/>
        </w:rPr>
        <w:t xml:space="preserve"> </w:t>
      </w:r>
      <w:r w:rsidR="00516A06" w:rsidRPr="00516A06">
        <w:rPr>
          <w:rFonts w:ascii="Cambria" w:hAnsi="Cambria"/>
        </w:rPr>
        <w:t xml:space="preserve">Acrescentou que, em relação à Lei Complementar n.º 60, o cargo de Fisioterapeuta possui remuneração de R$ 3.656,91, totalizando R$ 7.313,82 para duas vagas. Destacou que, com a exclusão de </w:t>
      </w:r>
      <w:r w:rsidR="00516A06">
        <w:rPr>
          <w:rFonts w:ascii="Cambria" w:hAnsi="Cambria"/>
        </w:rPr>
        <w:t>3</w:t>
      </w:r>
      <w:r w:rsidR="00516A06" w:rsidRPr="00516A06">
        <w:rPr>
          <w:rFonts w:ascii="Cambria" w:hAnsi="Cambria"/>
        </w:rPr>
        <w:t xml:space="preserve"> vagas de Auxiliar de Enfermagem (reduzindo de </w:t>
      </w:r>
      <w:r w:rsidR="00516A06">
        <w:rPr>
          <w:rFonts w:ascii="Cambria" w:hAnsi="Cambria"/>
        </w:rPr>
        <w:t>4</w:t>
      </w:r>
      <w:r w:rsidR="00516A06" w:rsidRPr="00516A06">
        <w:rPr>
          <w:rFonts w:ascii="Cambria" w:hAnsi="Cambria"/>
        </w:rPr>
        <w:t xml:space="preserve"> para </w:t>
      </w:r>
      <w:r w:rsidR="00516A06">
        <w:rPr>
          <w:rFonts w:ascii="Cambria" w:hAnsi="Cambria"/>
        </w:rPr>
        <w:t>1</w:t>
      </w:r>
      <w:r w:rsidR="00516A06" w:rsidRPr="00516A06">
        <w:rPr>
          <w:rFonts w:ascii="Cambria" w:hAnsi="Cambria"/>
        </w:rPr>
        <w:t>), há uma compensação financeira, considerando o valor de R$ 2.631,77 por vaga, alcançando aproximadamente R$ 7.895,00 em valores de referência, o que demonstra, em sua análise, a existência de equilíbrio na compensação.</w:t>
      </w:r>
      <w:r w:rsidR="00516A06">
        <w:rPr>
          <w:rFonts w:ascii="Cambria" w:hAnsi="Cambria"/>
        </w:rPr>
        <w:t xml:space="preserve"> </w:t>
      </w:r>
      <w:r w:rsidR="00516A06" w:rsidRPr="00516A06">
        <w:rPr>
          <w:rFonts w:ascii="Cambria" w:hAnsi="Cambria"/>
        </w:rPr>
        <w:t xml:space="preserve">Observou ainda que há apenas </w:t>
      </w:r>
      <w:r w:rsidR="00516A06">
        <w:rPr>
          <w:rFonts w:ascii="Cambria" w:hAnsi="Cambria"/>
        </w:rPr>
        <w:t>1</w:t>
      </w:r>
      <w:r w:rsidR="00516A06" w:rsidRPr="00516A06">
        <w:rPr>
          <w:rFonts w:ascii="Cambria" w:hAnsi="Cambria"/>
        </w:rPr>
        <w:t xml:space="preserve"> servidor no cargo vinculado à Lei Complementar n.º 4 e que, na Lei Complementar n.º 60, não identificou ocupantes, levantando a possibilidade de manutenção de vagas como margem para futuras adequações administrativas.</w:t>
      </w:r>
      <w:r w:rsidR="00516A06">
        <w:rPr>
          <w:rFonts w:ascii="Cambria" w:hAnsi="Cambria"/>
        </w:rPr>
        <w:t xml:space="preserve"> </w:t>
      </w:r>
      <w:r w:rsidR="00516A06" w:rsidRPr="00516A06">
        <w:rPr>
          <w:rFonts w:ascii="Cambria" w:hAnsi="Cambria"/>
        </w:rPr>
        <w:t>Por fim, declarou-se favorável ao projeto, destacando que haverá ampliação do atendimento à população com a inclusão de um farmacêutico e dois fisioterapeutas adicionais, o que, em sua avaliação, representa melhoria nos serviços de saúde prestados à comunidade.</w:t>
      </w:r>
      <w:r w:rsidR="00FE2ABF" w:rsidRPr="00FE2ABF">
        <w:t xml:space="preserve"> </w:t>
      </w:r>
      <w:r w:rsidR="00FE2ABF" w:rsidRPr="00FE2ABF">
        <w:rPr>
          <w:rFonts w:ascii="Cambria" w:hAnsi="Cambria"/>
        </w:rPr>
        <w:t xml:space="preserve">O </w:t>
      </w:r>
      <w:r w:rsidR="00FE2ABF">
        <w:rPr>
          <w:rFonts w:ascii="Cambria" w:hAnsi="Cambria"/>
        </w:rPr>
        <w:t>V</w:t>
      </w:r>
      <w:r w:rsidR="00FE2ABF" w:rsidRPr="00FE2ABF">
        <w:rPr>
          <w:rFonts w:ascii="Cambria" w:hAnsi="Cambria"/>
        </w:rPr>
        <w:t xml:space="preserve">ice-presidente </w:t>
      </w:r>
      <w:r w:rsidR="00FE2ABF">
        <w:rPr>
          <w:rFonts w:ascii="Cambria" w:hAnsi="Cambria"/>
        </w:rPr>
        <w:t>também se manifestou sobre o projeto</w:t>
      </w:r>
      <w:r w:rsidR="00FE2ABF" w:rsidRPr="00FE2ABF">
        <w:rPr>
          <w:rFonts w:ascii="Cambria" w:hAnsi="Cambria"/>
        </w:rPr>
        <w:t>, destacando que considera a matéria de grande relevância para o Município, especialmente no que se refere à previsão de inclusão do cargo de Farmacêutico, o que representa, em sua avaliação, um avanço para o conjunto dos serviços públicos de saúde.</w:t>
      </w:r>
      <w:r w:rsidR="00FE2ABF" w:rsidRPr="00FE2ABF">
        <w:t xml:space="preserve"> </w:t>
      </w:r>
      <w:r w:rsidR="00FE2ABF" w:rsidRPr="00FE2ABF">
        <w:rPr>
          <w:rFonts w:ascii="Cambria" w:hAnsi="Cambria"/>
        </w:rPr>
        <w:t>Ressaltou que, embora não tenha sido apresentado estudo de impacto financeiro de forma conjunta ao projeto, há a previsão de compensação entre vagas, com a redução de determinados cargos e a criação de outros, o que entende como um mecanismo mais célere para suprir a carência de profissionais na área da saúde.</w:t>
      </w:r>
      <w:r w:rsidR="00FE2ABF">
        <w:rPr>
          <w:rFonts w:ascii="Cambria" w:hAnsi="Cambria"/>
        </w:rPr>
        <w:t xml:space="preserve"> </w:t>
      </w:r>
      <w:r w:rsidR="00FE2ABF" w:rsidRPr="00FE2ABF">
        <w:rPr>
          <w:rFonts w:ascii="Cambria" w:hAnsi="Cambria"/>
        </w:rPr>
        <w:t>Observou, entretanto, que, como já mencionado pelo Presidente, seria importante a apresentação do impacto financeiro para uma análise mais completa e detalhada, contribuindo para maior clareza nos cálculos e na avaliação global da proposta.</w:t>
      </w:r>
      <w:r w:rsidR="00FE2ABF">
        <w:rPr>
          <w:rFonts w:ascii="Cambria" w:hAnsi="Cambria"/>
        </w:rPr>
        <w:t xml:space="preserve"> </w:t>
      </w:r>
      <w:r w:rsidR="00FE2ABF" w:rsidRPr="00FE2ABF">
        <w:rPr>
          <w:rFonts w:ascii="Cambria" w:hAnsi="Cambria"/>
        </w:rPr>
        <w:t>Acrescentou que, conforme os cálculos apresentados, ainda haveria uma diferença positiva nos valores, o que proporcionaria certa margem de flexibilidade na gestão dos recursos públicos municipais.</w:t>
      </w:r>
      <w:r w:rsidR="00FE2ABF">
        <w:rPr>
          <w:rFonts w:ascii="Cambria" w:hAnsi="Cambria"/>
        </w:rPr>
        <w:t xml:space="preserve"> </w:t>
      </w:r>
      <w:r w:rsidR="00FE2ABF" w:rsidRPr="00FE2ABF">
        <w:rPr>
          <w:rFonts w:ascii="Cambria" w:hAnsi="Cambria"/>
        </w:rPr>
        <w:t>Por fim, destacou a necessidade do setor de saúde e a importância da proposta para a ampliação e melhoria do atendimento à população, manifestando-se favoravelmente à aprovação do projeto.</w:t>
      </w:r>
      <w:r w:rsidR="00FE2ABF" w:rsidRPr="00FE2ABF">
        <w:t xml:space="preserve"> </w:t>
      </w:r>
      <w:r w:rsidR="00FE2ABF" w:rsidRPr="00FE2ABF">
        <w:rPr>
          <w:rFonts w:ascii="Cambria" w:hAnsi="Cambria"/>
        </w:rPr>
        <w:t>O vereador Guerino fez uso da palavra e declarou que o projeto é importante para a área da saúde, especialmente pela ampliação dos atendimentos à população. Ressaltou a relevância da readequação do quadro de servidores, com a substituição de cargos conforme a necessidade do Município, e manifestou-se favorável à aprovação da matéria</w:t>
      </w:r>
      <w:r w:rsidR="00FE2ABF">
        <w:rPr>
          <w:rFonts w:ascii="Cambria" w:hAnsi="Cambria"/>
        </w:rPr>
        <w:t xml:space="preserve">; </w:t>
      </w:r>
      <w:r w:rsidR="0023592A">
        <w:rPr>
          <w:rFonts w:ascii="Cambria" w:hAnsi="Cambria"/>
          <w:b/>
          <w:bCs/>
        </w:rPr>
        <w:t>4</w:t>
      </w:r>
      <w:r w:rsidR="0023592A" w:rsidRPr="00F41BD0">
        <w:rPr>
          <w:rFonts w:ascii="Cambria" w:hAnsi="Cambria"/>
          <w:b/>
          <w:bCs/>
        </w:rPr>
        <w:t>)</w:t>
      </w:r>
      <w:r w:rsidR="0023592A">
        <w:rPr>
          <w:rFonts w:ascii="Cambria" w:hAnsi="Cambria"/>
          <w:b/>
          <w:bCs/>
        </w:rPr>
        <w:t xml:space="preserve"> </w:t>
      </w:r>
      <w:r w:rsidR="0023592A" w:rsidRPr="00F41BD0">
        <w:rPr>
          <w:rFonts w:ascii="Cambria" w:hAnsi="Cambria"/>
          <w:b/>
          <w:bCs/>
        </w:rPr>
        <w:t xml:space="preserve">PROJETO DE LEI ORDINÁRIA </w:t>
      </w:r>
      <w:r w:rsidR="0023592A">
        <w:rPr>
          <w:rFonts w:ascii="Cambria" w:hAnsi="Cambria"/>
          <w:b/>
          <w:bCs/>
        </w:rPr>
        <w:t>25</w:t>
      </w:r>
      <w:r w:rsidR="0023592A" w:rsidRPr="00F41BD0">
        <w:rPr>
          <w:rFonts w:ascii="Cambria" w:hAnsi="Cambria"/>
          <w:b/>
          <w:bCs/>
        </w:rPr>
        <w:t>/2026</w:t>
      </w:r>
      <w:r w:rsidR="0023592A" w:rsidRPr="00784D7D">
        <w:rPr>
          <w:rFonts w:ascii="Cambria" w:hAnsi="Cambria"/>
        </w:rPr>
        <w:t xml:space="preserve">, </w:t>
      </w:r>
      <w:r w:rsidR="0023592A" w:rsidRPr="00F41BD0">
        <w:rPr>
          <w:rFonts w:ascii="Cambria" w:hAnsi="Cambria"/>
        </w:rPr>
        <w:t>de autoria do Executivo, pelo Prefeito Jair Bridaroli</w:t>
      </w:r>
      <w:r w:rsidR="0023592A">
        <w:rPr>
          <w:rFonts w:ascii="Cambria" w:hAnsi="Cambria"/>
        </w:rPr>
        <w:t>, que a</w:t>
      </w:r>
      <w:r w:rsidR="0023592A" w:rsidRPr="009529D5">
        <w:rPr>
          <w:rFonts w:ascii="Cambria" w:hAnsi="Cambria"/>
        </w:rPr>
        <w:t>utoriza o Município de Schroeder a celebrar Termo de Fomento com a Associação Rádio Comunitária Schroeder Strasse FM.</w:t>
      </w:r>
      <w:r w:rsidR="0023592A">
        <w:rPr>
          <w:rFonts w:ascii="Cambria" w:hAnsi="Cambria"/>
        </w:rPr>
        <w:t xml:space="preserve"> </w:t>
      </w:r>
      <w:r w:rsidR="0023592A" w:rsidRPr="00F41BD0">
        <w:rPr>
          <w:rFonts w:ascii="Cambria" w:hAnsi="Cambria"/>
        </w:rPr>
        <w:t>Foi designad</w:t>
      </w:r>
      <w:r w:rsidR="0023592A">
        <w:rPr>
          <w:rFonts w:ascii="Cambria" w:hAnsi="Cambria"/>
        </w:rPr>
        <w:t>o</w:t>
      </w:r>
      <w:r w:rsidR="0023592A" w:rsidRPr="00F41BD0">
        <w:rPr>
          <w:rFonts w:ascii="Cambria" w:hAnsi="Cambria"/>
        </w:rPr>
        <w:t xml:space="preserve"> como relator o vereador</w:t>
      </w:r>
      <w:r w:rsidR="0023592A">
        <w:rPr>
          <w:rFonts w:ascii="Cambria" w:hAnsi="Cambria"/>
        </w:rPr>
        <w:t xml:space="preserve"> Adriano Dias Furtado. </w:t>
      </w:r>
      <w:r w:rsidR="0023592A" w:rsidRPr="0023592A">
        <w:rPr>
          <w:rFonts w:ascii="Cambria" w:hAnsi="Cambria"/>
        </w:rPr>
        <w:t xml:space="preserve">A </w:t>
      </w:r>
      <w:r w:rsidR="0023592A" w:rsidRPr="0023592A">
        <w:rPr>
          <w:rFonts w:ascii="Cambria" w:hAnsi="Cambria"/>
        </w:rPr>
        <w:lastRenderedPageBreak/>
        <w:t xml:space="preserve">assessora legislativa informou que a proposição tem como objetivo autorizar a transferência de recursos financeiros à entidade beneficiária, </w:t>
      </w:r>
      <w:proofErr w:type="spellStart"/>
      <w:r w:rsidR="0023592A" w:rsidRPr="0023592A">
        <w:rPr>
          <w:rFonts w:ascii="Cambria" w:hAnsi="Cambria"/>
        </w:rPr>
        <w:t>a</w:t>
      </w:r>
      <w:proofErr w:type="spellEnd"/>
      <w:r w:rsidR="0023592A" w:rsidRPr="0023592A">
        <w:rPr>
          <w:rFonts w:ascii="Cambria" w:hAnsi="Cambria"/>
        </w:rPr>
        <w:t xml:space="preserve"> qual é reconhecida como de utilidade pública municipal, visando ao apoio e à manutenção de suas atividades institucionais, nos termos do plano de trabalho apresentado.</w:t>
      </w:r>
      <w:r w:rsidR="0023592A">
        <w:rPr>
          <w:rFonts w:ascii="Cambria" w:hAnsi="Cambria"/>
        </w:rPr>
        <w:t xml:space="preserve"> </w:t>
      </w:r>
      <w:r w:rsidR="0023592A" w:rsidRPr="0023592A">
        <w:rPr>
          <w:rFonts w:ascii="Cambria" w:hAnsi="Cambria"/>
        </w:rPr>
        <w:t>Esclareceu que o valor total do repasse corresponde a R$ 20.748,00, o qual será liberado de forma parcelada, conforme cronograma estabelecido no instrumento de parceria, estando condicionado ao cumprimento das metas e obrigações pactuadas.</w:t>
      </w:r>
      <w:r w:rsidR="0023592A">
        <w:rPr>
          <w:rFonts w:ascii="Cambria" w:hAnsi="Cambria"/>
        </w:rPr>
        <w:t xml:space="preserve"> </w:t>
      </w:r>
      <w:r w:rsidR="0023592A" w:rsidRPr="0023592A">
        <w:rPr>
          <w:rFonts w:ascii="Cambria" w:hAnsi="Cambria"/>
        </w:rPr>
        <w:t>Ressaltou, ainda, que o projeto foi instruído com toda a documentação exigida para a formalização do termo de fomento, incluindo os requisitos legais e administrativos necessários à sua regular tramitação, bem como a previsão de prestação de contas dos recursos recebidos, nos termos da legislação vigente.</w:t>
      </w:r>
      <w:r w:rsidR="00201980" w:rsidRPr="00201980">
        <w:t xml:space="preserve"> </w:t>
      </w:r>
      <w:r w:rsidR="00201980" w:rsidRPr="00201980">
        <w:rPr>
          <w:rFonts w:ascii="Cambria" w:hAnsi="Cambria"/>
        </w:rPr>
        <w:t xml:space="preserve">O Presidente manifestou-se acerca da proposição relacionada à rádio comunitária, observando que, no exercício de 2025, o repasse anteriormente realizado foi de R$ </w:t>
      </w:r>
      <w:r w:rsidR="001A5B88">
        <w:rPr>
          <w:rFonts w:ascii="Cambria" w:hAnsi="Cambria"/>
        </w:rPr>
        <w:t>3</w:t>
      </w:r>
      <w:r w:rsidR="00201980" w:rsidRPr="00201980">
        <w:rPr>
          <w:rFonts w:ascii="Cambria" w:hAnsi="Cambria"/>
        </w:rPr>
        <w:t>6.000,00, o que representa uma média mensal aproximada de R$ 4.000,00. Destacou que houve, portanto, uma redução no valor mensal anteriormente praticado, passando para cerca de R$ 3.000,00.</w:t>
      </w:r>
      <w:r w:rsidR="00201980">
        <w:rPr>
          <w:rFonts w:ascii="Cambria" w:hAnsi="Cambria"/>
        </w:rPr>
        <w:t xml:space="preserve"> </w:t>
      </w:r>
      <w:r w:rsidR="00201980" w:rsidRPr="00201980">
        <w:rPr>
          <w:rFonts w:ascii="Cambria" w:hAnsi="Cambria"/>
        </w:rPr>
        <w:t>Acrescentou que o plano de trabalho apresentado estabelece a execução do projeto no período de maio a novembro. Contudo, considerando o trâmite legislativo e a previsão de votação em data posterior, possivelmente na sessão do dia 11, há a possibilidade de que o início da execução ocorra apenas em junho, o que implicaria a perda do mês de maio para fins de repasse.</w:t>
      </w:r>
      <w:r w:rsidR="00201980">
        <w:rPr>
          <w:rFonts w:ascii="Cambria" w:hAnsi="Cambria"/>
        </w:rPr>
        <w:t xml:space="preserve"> </w:t>
      </w:r>
      <w:r w:rsidR="00201980" w:rsidRPr="00201980">
        <w:rPr>
          <w:rFonts w:ascii="Cambria" w:hAnsi="Cambria"/>
        </w:rPr>
        <w:t>Dessa forma, observou que o valor global previsto no projeto, de R$ 20.748,00, refere-se ao período integral de maio a novembro, sendo que, caso haja atraso na aprovação e consequente início em junho, o montante efetivamente executado será inferior ao originalmente previsto. Por esse motivo, sugeriu a adequação da redação do projeto para que conste o valor “até R$ 20.748,00”, considerando a possibilidade de variação em razão do início efetivo da vigência do termo.</w:t>
      </w:r>
      <w:r w:rsidR="00201980" w:rsidRPr="00201980">
        <w:t xml:space="preserve"> </w:t>
      </w:r>
      <w:r w:rsidR="00201980" w:rsidRPr="00201980">
        <w:rPr>
          <w:rFonts w:ascii="Cambria" w:hAnsi="Cambria"/>
        </w:rPr>
        <w:t>Explicou que a utilização da expressão “até” é usual em instrumentos de parceria e convênios, justamente para contemplar eventuais ajustes decorrentes de datas de início e execução, sem comprometer o conteúdo do plano de trabalho, que permanece limitado ao mês de novembro.</w:t>
      </w:r>
      <w:r w:rsidR="00201980">
        <w:rPr>
          <w:rFonts w:ascii="Cambria" w:hAnsi="Cambria"/>
        </w:rPr>
        <w:t xml:space="preserve"> </w:t>
      </w:r>
      <w:r w:rsidR="00201980" w:rsidRPr="00201980">
        <w:rPr>
          <w:rFonts w:ascii="Cambria" w:hAnsi="Cambria"/>
        </w:rPr>
        <w:t>Por fim, ressaltou a importância de avaliar a apresentação de emenda nesse sentido, a fim de conferir maior segurança jurídica à aprovação da matéria, evitando divergências entre o valor fixado e a execução proporcional do objeto</w:t>
      </w:r>
      <w:r w:rsidR="00201980">
        <w:rPr>
          <w:rFonts w:ascii="Cambria" w:hAnsi="Cambria"/>
        </w:rPr>
        <w:t>, bem como, apresentar emenda para revogação da lei anterior, considerando a perda da eficácia</w:t>
      </w:r>
      <w:r w:rsidR="00201980" w:rsidRPr="00201980">
        <w:rPr>
          <w:rFonts w:ascii="Cambria" w:hAnsi="Cambria"/>
        </w:rPr>
        <w:t>.</w:t>
      </w:r>
      <w:r w:rsidR="00EE1444">
        <w:rPr>
          <w:rFonts w:ascii="Cambria" w:hAnsi="Cambria"/>
        </w:rPr>
        <w:t xml:space="preserve"> </w:t>
      </w:r>
      <w:r w:rsidR="00EE1444" w:rsidRPr="00EE1444">
        <w:rPr>
          <w:rFonts w:ascii="Cambria" w:hAnsi="Cambria"/>
        </w:rPr>
        <w:t>O Vice-</w:t>
      </w:r>
      <w:r w:rsidR="00EE1444">
        <w:rPr>
          <w:rFonts w:ascii="Cambria" w:hAnsi="Cambria"/>
        </w:rPr>
        <w:t>p</w:t>
      </w:r>
      <w:r w:rsidR="00EE1444" w:rsidRPr="00EE1444">
        <w:rPr>
          <w:rFonts w:ascii="Cambria" w:hAnsi="Cambria"/>
        </w:rPr>
        <w:t>residente manifestou-se destacando o relevante trabalho desenvolvido pela rádio comunitária junto às escolas do município, especialmente por meio do programa “Fala Estudante”, o qual considerou uma iniciativa de integração importante, contribuindo para a formação de uma sociedade mais participativa e construtiva.</w:t>
      </w:r>
      <w:r w:rsidR="00EE1444">
        <w:rPr>
          <w:rFonts w:ascii="Cambria" w:hAnsi="Cambria"/>
        </w:rPr>
        <w:t xml:space="preserve"> </w:t>
      </w:r>
      <w:r w:rsidR="00EE1444" w:rsidRPr="00EE1444">
        <w:rPr>
          <w:rFonts w:ascii="Cambria" w:hAnsi="Cambria"/>
        </w:rPr>
        <w:t>Ressaltou, ainda, como ponto relevante, a observação feita pelo Presidente quanto à utilização da expressão “até” no valor do repasse, entendendo que tal ajuste possibilita maior flexibilidade na execução financeira e no pagamento dos meses correspondentes, evitando possíveis prejuízos à entidade, especialmente em razão de eventual perda de parcela referente ao mês de início do cronograma.</w:t>
      </w:r>
      <w:r w:rsidR="00EE1444">
        <w:rPr>
          <w:rFonts w:ascii="Cambria" w:hAnsi="Cambria"/>
        </w:rPr>
        <w:t xml:space="preserve"> </w:t>
      </w:r>
      <w:r w:rsidR="00EE1444" w:rsidRPr="00EE1444">
        <w:rPr>
          <w:rFonts w:ascii="Cambria" w:hAnsi="Cambria"/>
        </w:rPr>
        <w:t>Por fim, afirmou que, no entendimento geral, o projeto encontra-se adequado, declarando-se favorável à proposição e manifestando apoio à sugestão de emenda apresentada pelo Presidente, bem como à aprovação da matéria.</w:t>
      </w:r>
      <w:r w:rsidR="00EE1444" w:rsidRPr="00EE1444">
        <w:t xml:space="preserve"> </w:t>
      </w:r>
      <w:r w:rsidR="00EE1444" w:rsidRPr="00EE1444">
        <w:rPr>
          <w:rFonts w:ascii="Cambria" w:hAnsi="Cambria"/>
        </w:rPr>
        <w:t xml:space="preserve">O Vereador Guerino </w:t>
      </w:r>
      <w:r w:rsidR="00EE1444">
        <w:rPr>
          <w:rFonts w:ascii="Cambria" w:hAnsi="Cambria"/>
        </w:rPr>
        <w:t>também manifestou-se sendo</w:t>
      </w:r>
      <w:r w:rsidR="00EE1444" w:rsidRPr="00EE1444">
        <w:rPr>
          <w:rFonts w:ascii="Cambria" w:hAnsi="Cambria"/>
        </w:rPr>
        <w:t xml:space="preserve"> favorável à proposição, ressaltando a importância da rádio comunitária para a divulgação de informações de interesse público e para a integração da comunidade.</w:t>
      </w:r>
      <w:r w:rsidR="00EE1444">
        <w:rPr>
          <w:rFonts w:ascii="Cambria" w:hAnsi="Cambria"/>
        </w:rPr>
        <w:t xml:space="preserve"> </w:t>
      </w:r>
      <w:r w:rsidR="00392F18">
        <w:rPr>
          <w:rFonts w:ascii="Cambria" w:hAnsi="Cambria"/>
        </w:rPr>
        <w:t xml:space="preserve">Ao final, os membros foram favoráveis ao projeto, </w:t>
      </w:r>
      <w:r w:rsidR="00EE1444">
        <w:rPr>
          <w:rFonts w:ascii="Cambria" w:hAnsi="Cambria"/>
        </w:rPr>
        <w:t>deliber</w:t>
      </w:r>
      <w:r w:rsidR="00392F18">
        <w:rPr>
          <w:rFonts w:ascii="Cambria" w:hAnsi="Cambria"/>
        </w:rPr>
        <w:t>ando ainda</w:t>
      </w:r>
      <w:r w:rsidR="00EE1444">
        <w:rPr>
          <w:rFonts w:ascii="Cambria" w:hAnsi="Cambria"/>
        </w:rPr>
        <w:t xml:space="preserve"> pela apresentação de emenda modificativa, para fins de incluir o termo “até” e emenda aditiva, para incluir um novo artigo que revoga a lei anterior; </w:t>
      </w:r>
      <w:r w:rsidR="00B37AC4" w:rsidRPr="00B37AC4">
        <w:rPr>
          <w:rFonts w:ascii="Cambria" w:hAnsi="Cambria"/>
          <w:b/>
          <w:bCs/>
        </w:rPr>
        <w:t xml:space="preserve">5) </w:t>
      </w:r>
      <w:r w:rsidR="00B37AC4" w:rsidRPr="00F41BD0">
        <w:rPr>
          <w:rFonts w:ascii="Cambria" w:hAnsi="Cambria"/>
          <w:b/>
          <w:bCs/>
        </w:rPr>
        <w:t xml:space="preserve">PROJETO DE LEI ORDINÁRIA </w:t>
      </w:r>
      <w:r w:rsidR="00B37AC4">
        <w:rPr>
          <w:rFonts w:ascii="Cambria" w:hAnsi="Cambria"/>
          <w:b/>
          <w:bCs/>
        </w:rPr>
        <w:t>26</w:t>
      </w:r>
      <w:r w:rsidR="00B37AC4" w:rsidRPr="00F41BD0">
        <w:rPr>
          <w:rFonts w:ascii="Cambria" w:hAnsi="Cambria"/>
          <w:b/>
          <w:bCs/>
        </w:rPr>
        <w:t>/2026</w:t>
      </w:r>
      <w:r w:rsidR="00B37AC4" w:rsidRPr="00784D7D">
        <w:rPr>
          <w:rFonts w:ascii="Cambria" w:hAnsi="Cambria"/>
        </w:rPr>
        <w:t xml:space="preserve">, </w:t>
      </w:r>
      <w:r w:rsidR="00B37AC4" w:rsidRPr="00F41BD0">
        <w:rPr>
          <w:rFonts w:ascii="Cambria" w:hAnsi="Cambria"/>
        </w:rPr>
        <w:t xml:space="preserve">de autoria </w:t>
      </w:r>
      <w:r w:rsidR="00B37AC4" w:rsidRPr="00F41BD0">
        <w:rPr>
          <w:rFonts w:ascii="Cambria" w:hAnsi="Cambria"/>
        </w:rPr>
        <w:lastRenderedPageBreak/>
        <w:t>do Executivo, pelo Prefeito Jair Bridaroli</w:t>
      </w:r>
      <w:r w:rsidR="00B37AC4">
        <w:rPr>
          <w:rFonts w:ascii="Cambria" w:hAnsi="Cambria"/>
        </w:rPr>
        <w:t>, que a</w:t>
      </w:r>
      <w:r w:rsidR="00B37AC4" w:rsidRPr="00D4618B">
        <w:rPr>
          <w:rFonts w:ascii="Cambria" w:hAnsi="Cambria"/>
        </w:rPr>
        <w:t xml:space="preserve">ltera temporariamente, o Artigo 1º da Lei nº 628/1989, de 14 de novembro de 1989, que modifica a forma de contribuição à Associação dos Municípios do Vale do </w:t>
      </w:r>
      <w:proofErr w:type="spellStart"/>
      <w:r w:rsidR="00B37AC4" w:rsidRPr="00D4618B">
        <w:rPr>
          <w:rFonts w:ascii="Cambria" w:hAnsi="Cambria"/>
        </w:rPr>
        <w:t>Itapocú</w:t>
      </w:r>
      <w:proofErr w:type="spellEnd"/>
      <w:r w:rsidR="00B37AC4" w:rsidRPr="00D4618B">
        <w:rPr>
          <w:rFonts w:ascii="Cambria" w:hAnsi="Cambria"/>
        </w:rPr>
        <w:t xml:space="preserve"> - AMVALI.</w:t>
      </w:r>
      <w:r w:rsidR="00B37AC4">
        <w:rPr>
          <w:rFonts w:ascii="Cambria" w:hAnsi="Cambria"/>
        </w:rPr>
        <w:t xml:space="preserve"> Foi designado como relator o vereador Marcos </w:t>
      </w:r>
      <w:proofErr w:type="spellStart"/>
      <w:r w:rsidR="00B37AC4">
        <w:rPr>
          <w:rFonts w:ascii="Cambria" w:hAnsi="Cambria"/>
        </w:rPr>
        <w:t>Zils</w:t>
      </w:r>
      <w:proofErr w:type="spellEnd"/>
      <w:r w:rsidR="00B37AC4">
        <w:rPr>
          <w:rFonts w:ascii="Cambria" w:hAnsi="Cambria"/>
        </w:rPr>
        <w:t xml:space="preserve">. </w:t>
      </w:r>
      <w:r w:rsidR="00692835" w:rsidRPr="00692835">
        <w:rPr>
          <w:rFonts w:ascii="Cambria" w:hAnsi="Cambria"/>
        </w:rPr>
        <w:t>A assessora legislativa apresentou o referido projeto de lei, esclarecendo que a proposição institui, em caráter excepcional, temporário e restrito ao exercício de 2026, a alteração da forma de contribuição do Município de Schroeder à Associação dos Municípios do Vale do Itapocu – AMVALI, autorizando o repasse de até 1,87% sobre os valores mensais do Fundo de Participação dos Municípios (FPM).</w:t>
      </w:r>
      <w:r w:rsidR="00692835">
        <w:rPr>
          <w:rFonts w:ascii="Cambria" w:hAnsi="Cambria"/>
        </w:rPr>
        <w:t xml:space="preserve"> </w:t>
      </w:r>
      <w:r w:rsidR="00692835" w:rsidRPr="00692835">
        <w:rPr>
          <w:rFonts w:ascii="Cambria" w:hAnsi="Cambria"/>
        </w:rPr>
        <w:t>Esclareceu que o acréscimo do percentual em relação ao praticado anteriormente tem destinação específica e vinculada, sendo direcionado exclusivamente à implantação e ao custeio de estrutura técnica na área de engenharia, compreendendo a organização de estações de trabalho internas e externas, com a finalidade de ampliar e qualificar a capacidade de elaboração de projetos técnicos pelos municípios integrantes da associação.</w:t>
      </w:r>
      <w:r w:rsidR="00692835">
        <w:rPr>
          <w:rFonts w:ascii="Cambria" w:hAnsi="Cambria"/>
        </w:rPr>
        <w:t xml:space="preserve"> </w:t>
      </w:r>
      <w:r w:rsidR="00692835" w:rsidRPr="00692835">
        <w:rPr>
          <w:rFonts w:ascii="Cambria" w:hAnsi="Cambria"/>
        </w:rPr>
        <w:t xml:space="preserve">Informou, ainda, que </w:t>
      </w:r>
      <w:r w:rsidR="00692835">
        <w:rPr>
          <w:rFonts w:ascii="Cambria" w:hAnsi="Cambria"/>
        </w:rPr>
        <w:t>o projeto</w:t>
      </w:r>
      <w:r w:rsidR="00692835" w:rsidRPr="00692835">
        <w:rPr>
          <w:rFonts w:ascii="Cambria" w:hAnsi="Cambria"/>
        </w:rPr>
        <w:t xml:space="preserve"> estabelece diretrizes para a aplicação dos recursos, definindo como prioridades a elaboração de projetos nas áreas de infraestrutura, pavimentação, edificações públicas, saneamento básico, acessibilidade e regularização fundiária. Além disso, disciplina a forma de execução dos serviços, os critérios de distribuição da demanda entre os entes associados e os mecanismos de acompanhamento, controle e fiscalização da utilização dos recursos.</w:t>
      </w:r>
      <w:r w:rsidR="00692835" w:rsidRPr="00692835">
        <w:t xml:space="preserve"> </w:t>
      </w:r>
      <w:r w:rsidR="00692835" w:rsidRPr="00692835">
        <w:rPr>
          <w:rFonts w:ascii="Cambria" w:hAnsi="Cambria"/>
        </w:rPr>
        <w:t>Ressaltou também que o projeto prevê a formalização do repasse por meio de instrumento jurídico próprio, com a obrigatoriedade de fixação de metas, indicadores de desempenho e a devida prestação de contas, bem como a apresentação periódica de relatórios circunstanciados das atividades desenvolvidas.</w:t>
      </w:r>
      <w:r w:rsidR="00692835">
        <w:rPr>
          <w:rFonts w:ascii="Cambria" w:hAnsi="Cambria"/>
        </w:rPr>
        <w:t xml:space="preserve"> </w:t>
      </w:r>
      <w:r w:rsidR="00692835" w:rsidRPr="00692835">
        <w:rPr>
          <w:rFonts w:ascii="Cambria" w:hAnsi="Cambria"/>
        </w:rPr>
        <w:t>Por fim, destacou que a norma proposta possui vigência limitada até 31 de dezembro de 2026, com revogação automática ao término desse período, conferindo-lhe caráter excepcional, transitório e de avaliação de resultados ao longo de sua execução.</w:t>
      </w:r>
      <w:r w:rsidR="006D3CAC" w:rsidRPr="006D3CAC">
        <w:t xml:space="preserve"> </w:t>
      </w:r>
      <w:r w:rsidR="006D3CAC" w:rsidRPr="006D3CAC">
        <w:rPr>
          <w:rFonts w:ascii="Cambria" w:hAnsi="Cambria"/>
        </w:rPr>
        <w:t xml:space="preserve">O </w:t>
      </w:r>
      <w:r w:rsidR="006D3CAC">
        <w:rPr>
          <w:rFonts w:ascii="Cambria" w:hAnsi="Cambria"/>
        </w:rPr>
        <w:t>P</w:t>
      </w:r>
      <w:r w:rsidR="006D3CAC" w:rsidRPr="006D3CAC">
        <w:rPr>
          <w:rFonts w:ascii="Cambria" w:hAnsi="Cambria"/>
        </w:rPr>
        <w:t>residente fez uso da palavra, esclarecendo que atualmente o Município contribui com o percentual de 1,5% sobre o Fundo de Participação dos Municípios (FPM), sendo proposta a majoração para 1,87%.</w:t>
      </w:r>
      <w:r w:rsidR="006D3CAC" w:rsidRPr="006D3CAC">
        <w:t xml:space="preserve"> </w:t>
      </w:r>
      <w:r w:rsidR="006D3CAC" w:rsidRPr="006D3CAC">
        <w:rPr>
          <w:rFonts w:ascii="Cambria" w:hAnsi="Cambria"/>
        </w:rPr>
        <w:t>Destacou que a justificativa para o aumento está relacionada à implantação de novas bases de operação e estações de trabalho, tanto internas quanto externas, o que, segundo o projeto, permitirá maior agilidade na elaboração de projetos técnicos. Ressaltou a importância dessa celeridade, considerando a necessidade dos municípios em estruturar projetos para viabilizar a captação de recursos, especialmente diante da recorrente exigência de apresentação de projetos para liberação de verbas.</w:t>
      </w:r>
      <w:r w:rsidR="006D3CAC">
        <w:rPr>
          <w:rFonts w:ascii="Cambria" w:hAnsi="Cambria"/>
        </w:rPr>
        <w:t xml:space="preserve"> </w:t>
      </w:r>
      <w:r w:rsidR="006D3CAC" w:rsidRPr="006D3CAC">
        <w:rPr>
          <w:rFonts w:ascii="Cambria" w:hAnsi="Cambria"/>
        </w:rPr>
        <w:t>Observou que os municípios, isoladamente, nem sempre conseguem atender toda a demanda da área de engenharia, sendo fundamental o apoio de estruturas técnicas regionais, como a AMVALI, para suprir essa necessidade. Nesse sentido, avaliou que a ampliação do repasse tende a trazer benefícios concretos, sobretudo no aumento da capacidade de elaboração de projetos e, consequentemente, na obtenção de recursos para investimentos públicos.</w:t>
      </w:r>
      <w:r w:rsidR="006D3CAC">
        <w:rPr>
          <w:rFonts w:ascii="Cambria" w:hAnsi="Cambria"/>
        </w:rPr>
        <w:t xml:space="preserve"> </w:t>
      </w:r>
      <w:r w:rsidR="006D3CAC" w:rsidRPr="006D3CAC">
        <w:rPr>
          <w:rFonts w:ascii="Cambria" w:hAnsi="Cambria"/>
        </w:rPr>
        <w:t>Mencionou ainda que o acréscimo representa aproximadamente R$ 122.000,00 adicionais, valor que, em sua avaliação, não é expressivo diante do potencial retorno em captação de recursos, exemplificando que um único projeto aprovado pode representar valores de milhões de reais, o que justificaria amplamente o investimento.</w:t>
      </w:r>
      <w:r w:rsidR="006D3CAC" w:rsidRPr="006D3CAC">
        <w:t xml:space="preserve"> </w:t>
      </w:r>
      <w:r w:rsidR="006D3CAC" w:rsidRPr="006D3CAC">
        <w:rPr>
          <w:rFonts w:ascii="Cambria" w:hAnsi="Cambria"/>
        </w:rPr>
        <w:t xml:space="preserve">Quanto ao acompanhamento e fiscalização, destacou o disposto no artigo 6º do projeto, que prevê o encaminhamento de relatórios semestrais pela AMVALI aos municípios, contendo a descrição das atividades desenvolvidas. Informou que seria interessante que tais relatórios também fossem encaminhados à Câmara Municipal, permitindo maior transparência e acompanhamento dos resultados, embora tenha reconhecido que não seria possível impor tal obrigação por meio da </w:t>
      </w:r>
      <w:r w:rsidR="006D3CAC" w:rsidRPr="006D3CAC">
        <w:rPr>
          <w:rFonts w:ascii="Cambria" w:hAnsi="Cambria"/>
        </w:rPr>
        <w:lastRenderedPageBreak/>
        <w:t>legislação em razão da natureza da parceria ser entre Executivo e a associação.</w:t>
      </w:r>
      <w:r w:rsidR="006D3CAC">
        <w:rPr>
          <w:rFonts w:ascii="Cambria" w:hAnsi="Cambria"/>
        </w:rPr>
        <w:t xml:space="preserve"> </w:t>
      </w:r>
      <w:r w:rsidR="006D3CAC" w:rsidRPr="006D3CAC">
        <w:rPr>
          <w:rFonts w:ascii="Cambria" w:hAnsi="Cambria"/>
        </w:rPr>
        <w:t>Sugeriu, nesse sentido, a possibilidade de encaminhamento de ofício ao Executivo solicitando que os relatórios recebidos sejam compartilhados com o Legislativo, de forma a permitir o acompanhamento dos resultados e a avaliação da efetividade do investimento realizado.</w:t>
      </w:r>
    </w:p>
    <w:p w14:paraId="6E3DFF7B" w14:textId="53EB05A9" w:rsidR="000C5A3D" w:rsidRDefault="006D3CAC" w:rsidP="005B66EF">
      <w:pPr>
        <w:jc w:val="both"/>
        <w:rPr>
          <w:rFonts w:ascii="Cambria" w:hAnsi="Cambria"/>
          <w:color w:val="000000" w:themeColor="text1"/>
        </w:rPr>
      </w:pPr>
      <w:r w:rsidRPr="006D3CAC">
        <w:rPr>
          <w:rFonts w:ascii="Cambria" w:hAnsi="Cambria"/>
        </w:rPr>
        <w:t>Por fim, apontou observação de ordem técnica quanto à redação do projeto, especificamente no artigo 1º, que altera o percentual da contribuição na Lei nº 628/1989. Explicou que, por se tratar de medida temporária válida apenas para o exercício de 2026, seria mais adequado não alterar de forma permanente o texto da lei original, evitando futuras modificações para retorno ao percentual anterior.</w:t>
      </w:r>
      <w:r>
        <w:rPr>
          <w:rFonts w:ascii="Cambria" w:hAnsi="Cambria"/>
        </w:rPr>
        <w:t xml:space="preserve"> </w:t>
      </w:r>
      <w:r w:rsidRPr="006D3CAC">
        <w:rPr>
          <w:rFonts w:ascii="Cambria" w:hAnsi="Cambria"/>
        </w:rPr>
        <w:t>Como alternativa, propôs a inclusão de um parágrafo único ao artigo 1º, estabelecendo de forma expressa que, em caráter excepcional e exclusivamente para o exercício financeiro de 2026, a contribuição à AMVALI será de 1,87% sobre os valores mensais do FPM, mantendo-se inalterado o percentual de 1,5% previsto na legislação original para os exercícios subsequentes.</w:t>
      </w:r>
      <w:r>
        <w:rPr>
          <w:rFonts w:ascii="Cambria" w:hAnsi="Cambria"/>
        </w:rPr>
        <w:t xml:space="preserve"> Por fim, foi favorável ao projeto.</w:t>
      </w:r>
      <w:r w:rsidRPr="006D3CAC">
        <w:t xml:space="preserve"> </w:t>
      </w:r>
      <w:r w:rsidRPr="006D3CAC">
        <w:rPr>
          <w:rFonts w:ascii="Cambria" w:hAnsi="Cambria"/>
        </w:rPr>
        <w:t xml:space="preserve">O </w:t>
      </w:r>
      <w:r>
        <w:rPr>
          <w:rFonts w:ascii="Cambria" w:hAnsi="Cambria"/>
        </w:rPr>
        <w:t>V</w:t>
      </w:r>
      <w:r w:rsidRPr="006D3CAC">
        <w:rPr>
          <w:rFonts w:ascii="Cambria" w:hAnsi="Cambria"/>
        </w:rPr>
        <w:t xml:space="preserve">ice-presidente fez uso da palavra e manifestou concordância com a colocação do </w:t>
      </w:r>
      <w:r>
        <w:rPr>
          <w:rFonts w:ascii="Cambria" w:hAnsi="Cambria"/>
        </w:rPr>
        <w:t>P</w:t>
      </w:r>
      <w:r w:rsidRPr="006D3CAC">
        <w:rPr>
          <w:rFonts w:ascii="Cambria" w:hAnsi="Cambria"/>
        </w:rPr>
        <w:t>residente, destacando a importância de se observar que já existe uma legislação vigente desde 1989, a qual estabelece o percentual de contribuição, motivo pelo qual considera adequado que, por se tratar de medida temporária, seja incluída emenda específica, de forma a deixar a alteração claramente delimitada ao exercício de 2026, sem promover alterações definitivas na norma original.</w:t>
      </w:r>
      <w:r w:rsidRPr="006D3CAC">
        <w:t xml:space="preserve"> </w:t>
      </w:r>
      <w:r w:rsidRPr="006D3CAC">
        <w:rPr>
          <w:rFonts w:ascii="Cambria" w:hAnsi="Cambria"/>
        </w:rPr>
        <w:t>Ressaltou ser pertinente a manutenção da parceria com a AMVALI, acompanhando o entendimento exposto, sobretudo diante da relevância da entidade na viabilização de captação de recursos pelos municípios, uma vez que muitas vezes há disponibilidade de verbas, porém ausência de projetos técnicos aptos à sua execução.</w:t>
      </w:r>
      <w:r>
        <w:rPr>
          <w:rFonts w:ascii="Cambria" w:hAnsi="Cambria"/>
        </w:rPr>
        <w:t xml:space="preserve"> </w:t>
      </w:r>
      <w:r w:rsidRPr="006D3CAC">
        <w:rPr>
          <w:rFonts w:ascii="Cambria" w:hAnsi="Cambria"/>
        </w:rPr>
        <w:t xml:space="preserve">Acrescentou que a atuação da associação vai além da elaboração de projetos de engenharia, abrangendo também o apoio em outras áreas, como convênios na área da saúde, parcerias com APAEs, </w:t>
      </w:r>
      <w:proofErr w:type="spellStart"/>
      <w:r w:rsidRPr="006D3CAC">
        <w:rPr>
          <w:rFonts w:ascii="Cambria" w:hAnsi="Cambria"/>
        </w:rPr>
        <w:t>AMAs</w:t>
      </w:r>
      <w:proofErr w:type="spellEnd"/>
      <w:r w:rsidRPr="006D3CAC">
        <w:rPr>
          <w:rFonts w:ascii="Cambria" w:hAnsi="Cambria"/>
        </w:rPr>
        <w:t>, atendimentos clínicos, além de contribuições relacionadas a escolas estaduais, o que, em sua avaliação, demonstra que tais parcerias contribuem de forma ampla para o funcionamento e integração dos serviços públicos.</w:t>
      </w:r>
      <w:r>
        <w:rPr>
          <w:rFonts w:ascii="Cambria" w:hAnsi="Cambria"/>
        </w:rPr>
        <w:t xml:space="preserve"> </w:t>
      </w:r>
      <w:r w:rsidRPr="006D3CAC">
        <w:rPr>
          <w:rFonts w:ascii="Cambria" w:hAnsi="Cambria"/>
        </w:rPr>
        <w:t>Por fim, declarou-se favorável à aprovação do projeto, com a inclusão da emenda sugerida, bem como ao encaminhamento de ofício ao Executivo, conforme proposto.</w:t>
      </w:r>
      <w:r>
        <w:rPr>
          <w:rFonts w:ascii="Cambria" w:hAnsi="Cambria"/>
        </w:rPr>
        <w:t xml:space="preserve"> Ao final, a Comissão manifestou-se favoráveis ao projeto, com a apresentação de emenda modificativa para </w:t>
      </w:r>
      <w:r w:rsidRPr="006D3CAC">
        <w:rPr>
          <w:rFonts w:ascii="Cambria" w:hAnsi="Cambria"/>
        </w:rPr>
        <w:t>adequar a técnica legislativa do Projeto de Lei nº 26/2026, tendo em vista o caráter temporário da alteração proposta.</w:t>
      </w:r>
      <w:r>
        <w:rPr>
          <w:rFonts w:ascii="Cambria" w:hAnsi="Cambria"/>
        </w:rPr>
        <w:t xml:space="preserve"> Deste modo, e</w:t>
      </w:r>
      <w:r w:rsidRPr="006D3CAC">
        <w:rPr>
          <w:rFonts w:ascii="Cambria" w:hAnsi="Cambria"/>
        </w:rPr>
        <w:t>m vez de modificar de forma permanente o art. 1º da Lei n</w:t>
      </w:r>
      <w:r>
        <w:rPr>
          <w:rFonts w:ascii="Cambria" w:hAnsi="Cambria"/>
        </w:rPr>
        <w:t>.</w:t>
      </w:r>
      <w:r w:rsidRPr="006D3CAC">
        <w:rPr>
          <w:rFonts w:ascii="Cambria" w:hAnsi="Cambria"/>
        </w:rPr>
        <w:t xml:space="preserve">º 628/1989, a </w:t>
      </w:r>
      <w:r>
        <w:rPr>
          <w:rFonts w:ascii="Cambria" w:hAnsi="Cambria"/>
        </w:rPr>
        <w:t>emenda</w:t>
      </w:r>
      <w:r w:rsidRPr="006D3CAC">
        <w:rPr>
          <w:rFonts w:ascii="Cambria" w:hAnsi="Cambria"/>
        </w:rPr>
        <w:t xml:space="preserve"> mantém o texto original da lei e inclui um parágrafo único, estabelecendo que, exclusivamente no exercício de 2026, a contribuição à AMVALI será de 1,87% do FPM</w:t>
      </w:r>
      <w:r>
        <w:rPr>
          <w:rFonts w:ascii="Cambria" w:hAnsi="Cambria"/>
        </w:rPr>
        <w:t xml:space="preserve">, de forma a </w:t>
      </w:r>
      <w:r w:rsidRPr="006D3CAC">
        <w:rPr>
          <w:rFonts w:ascii="Cambria" w:hAnsi="Cambria"/>
        </w:rPr>
        <w:t>preservar a norma permanente, evitar alterações desnecessárias em lei vigente e garantir maior clareza e coerência jurídica, em conformidade com a boa técnica legislativa</w:t>
      </w:r>
      <w:r>
        <w:rPr>
          <w:rFonts w:ascii="Cambria" w:hAnsi="Cambria"/>
        </w:rPr>
        <w:t xml:space="preserve">; </w:t>
      </w:r>
      <w:r w:rsidR="00A40B80">
        <w:rPr>
          <w:rFonts w:ascii="Cambria" w:hAnsi="Cambria"/>
          <w:b/>
          <w:bCs/>
        </w:rPr>
        <w:t>5</w:t>
      </w:r>
      <w:r w:rsidR="00A40B80" w:rsidRPr="00F41BD0">
        <w:rPr>
          <w:rFonts w:ascii="Cambria" w:hAnsi="Cambria"/>
          <w:b/>
          <w:bCs/>
        </w:rPr>
        <w:t>)</w:t>
      </w:r>
      <w:r w:rsidR="00A40B80">
        <w:rPr>
          <w:rFonts w:ascii="Cambria" w:hAnsi="Cambria"/>
          <w:b/>
          <w:bCs/>
        </w:rPr>
        <w:t xml:space="preserve"> </w:t>
      </w:r>
      <w:r w:rsidR="00A40B80" w:rsidRPr="00F41BD0">
        <w:rPr>
          <w:rFonts w:ascii="Cambria" w:hAnsi="Cambria"/>
          <w:b/>
          <w:bCs/>
        </w:rPr>
        <w:t xml:space="preserve">PROJETO DE LEI ORDINÁRIA </w:t>
      </w:r>
      <w:r w:rsidR="00A40B80">
        <w:rPr>
          <w:rFonts w:ascii="Cambria" w:hAnsi="Cambria"/>
          <w:b/>
          <w:bCs/>
        </w:rPr>
        <w:t>27</w:t>
      </w:r>
      <w:r w:rsidR="00A40B80" w:rsidRPr="00F41BD0">
        <w:rPr>
          <w:rFonts w:ascii="Cambria" w:hAnsi="Cambria"/>
          <w:b/>
          <w:bCs/>
        </w:rPr>
        <w:t>/2026</w:t>
      </w:r>
      <w:r w:rsidR="00A40B80" w:rsidRPr="00784D7D">
        <w:rPr>
          <w:rFonts w:ascii="Cambria" w:hAnsi="Cambria"/>
        </w:rPr>
        <w:t xml:space="preserve">, </w:t>
      </w:r>
      <w:r w:rsidR="00A40B80" w:rsidRPr="00F41BD0">
        <w:rPr>
          <w:rFonts w:ascii="Cambria" w:hAnsi="Cambria"/>
        </w:rPr>
        <w:t>de autoria do Executivo, pelo Prefeito Jair Bridaroli</w:t>
      </w:r>
      <w:r w:rsidR="00A40B80">
        <w:rPr>
          <w:rFonts w:ascii="Cambria" w:hAnsi="Cambria"/>
        </w:rPr>
        <w:t>, que a</w:t>
      </w:r>
      <w:r w:rsidR="00A40B80" w:rsidRPr="00F41C5E">
        <w:rPr>
          <w:rFonts w:ascii="Cambria" w:hAnsi="Cambria"/>
        </w:rPr>
        <w:t>utoriza o Município de Schroeder a celebrar Convênio com a Rede Feminina de Combate ao Câncer de Guaramirim.</w:t>
      </w:r>
      <w:r w:rsidR="00A40B80">
        <w:rPr>
          <w:rFonts w:ascii="Cambria" w:hAnsi="Cambria"/>
        </w:rPr>
        <w:t xml:space="preserve"> Foi designado como relator o vereador Adriano Dias Furtado. </w:t>
      </w:r>
      <w:r w:rsidR="00A40B80" w:rsidRPr="00A40B80">
        <w:rPr>
          <w:rFonts w:ascii="Cambria" w:hAnsi="Cambria"/>
        </w:rPr>
        <w:t>A assessora legislativa iniciou esclarecendo que a proposição tem por objetivo dar continuidade à parceria já anteriormente firmada, sendo necessária a edição de nova legislação em razão da atualização do valor a ser repassado.</w:t>
      </w:r>
      <w:r w:rsidR="00A40B80">
        <w:rPr>
          <w:rFonts w:ascii="Cambria" w:hAnsi="Cambria"/>
        </w:rPr>
        <w:t xml:space="preserve"> </w:t>
      </w:r>
      <w:r w:rsidR="00A40B80" w:rsidRPr="00A40B80">
        <w:rPr>
          <w:rFonts w:ascii="Cambria" w:hAnsi="Cambria"/>
        </w:rPr>
        <w:t>O projeto autoriza o repasse financeiro no montante total de R$ 68.400,00, destinado ao custeio das atividades desempenhadas pela entidade. O valor será transferido em 18 parcelas mensais, iguais e sucessivas, condicionadas à apresentação da prestação de contas referente ao mês imediatamente anterior, conforme previsto no texto normativo.</w:t>
      </w:r>
      <w:r w:rsidR="00A40B80">
        <w:rPr>
          <w:rFonts w:ascii="Cambria" w:hAnsi="Cambria"/>
        </w:rPr>
        <w:t xml:space="preserve"> </w:t>
      </w:r>
      <w:r w:rsidR="00A40B80" w:rsidRPr="00A40B80">
        <w:rPr>
          <w:rFonts w:ascii="Cambria" w:hAnsi="Cambria"/>
        </w:rPr>
        <w:t xml:space="preserve">Ainda conforme a justificativa encaminhada pelo Poder Executivo, a Rede Feminina de </w:t>
      </w:r>
      <w:r w:rsidR="00A40B80" w:rsidRPr="00A40B80">
        <w:rPr>
          <w:rFonts w:ascii="Cambria" w:hAnsi="Cambria"/>
        </w:rPr>
        <w:lastRenderedPageBreak/>
        <w:t>Combate ao Câncer de Guaramirim exerce importante função social e de saúde pública, atendendo pacientes dos municípios de Guaramirim, Schroeder e Massaranduba. A entidade oferece serviços de assistência social, enfermagem, fisioterapia, psicologia, acompanhamento nutricional e realiza visitas domiciliares.</w:t>
      </w:r>
      <w:r w:rsidR="00A40B80">
        <w:rPr>
          <w:rFonts w:ascii="Cambria" w:hAnsi="Cambria"/>
        </w:rPr>
        <w:t xml:space="preserve"> </w:t>
      </w:r>
      <w:r w:rsidR="00A40B80" w:rsidRPr="00A40B80">
        <w:rPr>
          <w:rFonts w:ascii="Cambria" w:hAnsi="Cambria"/>
        </w:rPr>
        <w:t>Além disso, atende atualmente mais de uma centena de pacientes em tratamento e acompanhamento oncológico, bem como desenvolve ações de conscientização e prevenção do câncer, por meio da divulgação de informações e do incentivo ao diagnóstico precoce.</w:t>
      </w:r>
      <w:r w:rsidR="00A40B80">
        <w:rPr>
          <w:rFonts w:ascii="Cambria" w:hAnsi="Cambria"/>
        </w:rPr>
        <w:t xml:space="preserve"> </w:t>
      </w:r>
      <w:r w:rsidR="00A40B80" w:rsidRPr="00A40B80">
        <w:rPr>
          <w:rFonts w:ascii="Cambria" w:hAnsi="Cambria"/>
        </w:rPr>
        <w:t>Por fim, destacou-se que o projeto foi encaminhado acompanhado de toda a documentação necessária para a formalização do termo de fomento, incluindo a respectiva minuta, estando apto à regular tramitação e posterior celebração da parceria, em conformidade com as exigências legais e administrativas aplicáveis.</w:t>
      </w:r>
      <w:r w:rsidR="00A40B80" w:rsidRPr="00A40B80">
        <w:t xml:space="preserve"> </w:t>
      </w:r>
      <w:r w:rsidR="00A40B80" w:rsidRPr="00A40B80">
        <w:rPr>
          <w:rFonts w:ascii="Cambria" w:hAnsi="Cambria"/>
        </w:rPr>
        <w:t>O Presidente esclareceu que, no caso da Rede Feminina, o projeto em análise difere do anterior referente à rádio, uma vez que já possui plano de trabalho definido, não estando vinculado ao mês de competência, mas sim ao pagamento em parcelas.</w:t>
      </w:r>
      <w:r w:rsidR="00A40B80">
        <w:rPr>
          <w:rFonts w:ascii="Cambria" w:hAnsi="Cambria"/>
        </w:rPr>
        <w:t xml:space="preserve"> </w:t>
      </w:r>
      <w:r w:rsidR="00A40B80" w:rsidRPr="00A40B80">
        <w:rPr>
          <w:rFonts w:ascii="Cambria" w:hAnsi="Cambria"/>
        </w:rPr>
        <w:t>Destacou que serão 18 parcelas, de modo que o início dos repasses ocorrerá a partir da sanção da lei, independentemente do mês em que isso venha a ocorrer, não havendo previsão de perda de parcela em razão da data de início.</w:t>
      </w:r>
      <w:r w:rsidR="00A40B80">
        <w:rPr>
          <w:rFonts w:ascii="Cambria" w:hAnsi="Cambria"/>
        </w:rPr>
        <w:t xml:space="preserve"> </w:t>
      </w:r>
      <w:r w:rsidR="00A40B80" w:rsidRPr="00A40B80">
        <w:rPr>
          <w:rFonts w:ascii="Cambria" w:hAnsi="Cambria"/>
        </w:rPr>
        <w:t>Ressaltou ainda que não há necessidade de constar a expressão “até o valor de R$ 68.400,00”, visto que o montante total já está definido e será executado conforme o plano de trabalho.</w:t>
      </w:r>
      <w:r w:rsidR="00A40B80">
        <w:rPr>
          <w:rFonts w:ascii="Cambria" w:hAnsi="Cambria"/>
        </w:rPr>
        <w:t xml:space="preserve"> </w:t>
      </w:r>
      <w:r w:rsidR="00A40B80" w:rsidRPr="00A40B80">
        <w:rPr>
          <w:rFonts w:ascii="Cambria" w:hAnsi="Cambria"/>
        </w:rPr>
        <w:t>Informou que realizou levantamento de leis anteriores de repasse à entidade, observando que em 2021 houve autorização no valor de R$ 27.000,00, também dividido em 18 parcelas de R$ 1.500,00 mensais; em 2023, novo repasse no mesmo valor e condições; e em 2024, um montante de R$ 29.700,00, correspondendo a 18 parcelas de R$ 1.650,00. Em todos esses casos, os recursos foram destinados ao custeio de profissional de social media.</w:t>
      </w:r>
      <w:r w:rsidR="00A40B80">
        <w:rPr>
          <w:rFonts w:ascii="Cambria" w:hAnsi="Cambria"/>
        </w:rPr>
        <w:t xml:space="preserve"> </w:t>
      </w:r>
      <w:r w:rsidR="00A40B80" w:rsidRPr="00A40B80">
        <w:rPr>
          <w:rFonts w:ascii="Cambria" w:hAnsi="Cambria"/>
        </w:rPr>
        <w:t>Neste novo projeto, entretanto, há um aumento do valor para R$ 68.400,00, também dividido em 18 parcelas, com valor mensal de R$ 3.800,00, sendo justificado pela ampliação do objeto, que passa a contemplar, além do profissional de social media, a contratação de uma prestadora de serviços administrativos.</w:t>
      </w:r>
      <w:r w:rsidR="00A40B80">
        <w:rPr>
          <w:rFonts w:ascii="Cambria" w:hAnsi="Cambria"/>
        </w:rPr>
        <w:t xml:space="preserve"> </w:t>
      </w:r>
      <w:r w:rsidR="00A40B80" w:rsidRPr="00A40B80">
        <w:rPr>
          <w:rFonts w:ascii="Cambria" w:hAnsi="Cambria"/>
        </w:rPr>
        <w:t>Esclareceu que, conforme entendimento apresentado, essa contratação deverá ocorrer via pessoa jurídica (CNPJ), sem configuração de vínculo empregatício com a entidade, tratando-se apenas de prestação de serviços.</w:t>
      </w:r>
      <w:r w:rsidR="00A40B80">
        <w:rPr>
          <w:rFonts w:ascii="Cambria" w:hAnsi="Cambria"/>
        </w:rPr>
        <w:t xml:space="preserve"> </w:t>
      </w:r>
      <w:r w:rsidR="00A40B80" w:rsidRPr="00A40B80">
        <w:rPr>
          <w:rFonts w:ascii="Cambria" w:hAnsi="Cambria"/>
        </w:rPr>
        <w:t xml:space="preserve">Por fim, </w:t>
      </w:r>
      <w:r w:rsidR="00A40B80">
        <w:rPr>
          <w:rFonts w:ascii="Cambria" w:hAnsi="Cambria"/>
        </w:rPr>
        <w:t>declarou que</w:t>
      </w:r>
      <w:r w:rsidR="00A40B80" w:rsidRPr="00A40B80">
        <w:rPr>
          <w:rFonts w:ascii="Cambria" w:hAnsi="Cambria"/>
        </w:rPr>
        <w:t xml:space="preserve"> diante das informações apresentadas, </w:t>
      </w:r>
      <w:r w:rsidR="00A40B80">
        <w:rPr>
          <w:rFonts w:ascii="Cambria" w:hAnsi="Cambria"/>
        </w:rPr>
        <w:t>é</w:t>
      </w:r>
      <w:r w:rsidR="00A40B80" w:rsidRPr="00A40B80">
        <w:rPr>
          <w:rFonts w:ascii="Cambria" w:hAnsi="Cambria"/>
        </w:rPr>
        <w:t xml:space="preserve"> favorável ao projeto.</w:t>
      </w:r>
      <w:r w:rsidR="00A40B80">
        <w:rPr>
          <w:rFonts w:ascii="Cambria" w:hAnsi="Cambria"/>
        </w:rPr>
        <w:t xml:space="preserve"> </w:t>
      </w:r>
      <w:r w:rsidR="003328D2" w:rsidRPr="003328D2">
        <w:rPr>
          <w:rFonts w:ascii="Cambria" w:hAnsi="Cambria"/>
        </w:rPr>
        <w:t>O Vice-</w:t>
      </w:r>
      <w:r w:rsidR="003328D2">
        <w:rPr>
          <w:rFonts w:ascii="Cambria" w:hAnsi="Cambria"/>
        </w:rPr>
        <w:t>p</w:t>
      </w:r>
      <w:r w:rsidR="003328D2" w:rsidRPr="003328D2">
        <w:rPr>
          <w:rFonts w:ascii="Cambria" w:hAnsi="Cambria"/>
        </w:rPr>
        <w:t>residente destacou, inicialmente, a importância do esclarecimento já feito pelo Presidente quanto à forma de repasse em parcelas, observando que, nesse modelo, não há a preocupação com a fixação de termo final específico como ocorre em convênios ou contratos com prazo determinado. Nesse sentido, ressaltou que, quando há definição de data de encerramento, é necessário maior atenção a detalhes mais minuciosos.</w:t>
      </w:r>
      <w:r w:rsidR="003328D2">
        <w:rPr>
          <w:rFonts w:ascii="Cambria" w:hAnsi="Cambria"/>
        </w:rPr>
        <w:t xml:space="preserve"> </w:t>
      </w:r>
      <w:r w:rsidR="003328D2" w:rsidRPr="003328D2">
        <w:rPr>
          <w:rFonts w:ascii="Cambria" w:hAnsi="Cambria"/>
        </w:rPr>
        <w:t>Enfatizou que considera fundamental a celebração do convênio, tendo em vista o apoio ao trabalho desenvolvido pela entidade no enfrentamento de uma das maiores dificuldades de saúde pública, que é o câncer. Destacou que muitas pessoas são acometidas pela doença, mas também têm conseguido se recuperar, em grande parte graças ao suporte oferecido por redes de apoio e combate ao câncer.</w:t>
      </w:r>
      <w:r w:rsidR="003328D2">
        <w:rPr>
          <w:rFonts w:ascii="Cambria" w:hAnsi="Cambria"/>
        </w:rPr>
        <w:t xml:space="preserve"> </w:t>
      </w:r>
      <w:r w:rsidR="003328D2" w:rsidRPr="003328D2">
        <w:rPr>
          <w:rFonts w:ascii="Cambria" w:hAnsi="Cambria"/>
        </w:rPr>
        <w:t>Nesse contexto, salientou a relevância dessas entidades, que atuam motivando, incentivando e facilitando o acesso a tratamentos, inclusive contribuindo, em alguns casos, com a obtenção de descontos na aquisição de medicamentos, além de outras formas de apoio aos pacientes e familiares.</w:t>
      </w:r>
      <w:r w:rsidR="003328D2">
        <w:rPr>
          <w:rFonts w:ascii="Cambria" w:hAnsi="Cambria"/>
        </w:rPr>
        <w:t xml:space="preserve"> </w:t>
      </w:r>
      <w:r w:rsidR="003328D2" w:rsidRPr="003328D2">
        <w:rPr>
          <w:rFonts w:ascii="Cambria" w:hAnsi="Cambria"/>
        </w:rPr>
        <w:t>Reforçou que a Rede Feminina desempenha um trabalho construtivo e essencial no amparo às pessoas em um momento de grande fragilidade e sofrimento, o que torna a iniciativa ainda mais relevante do ponto de vista social.</w:t>
      </w:r>
      <w:r w:rsidR="003328D2">
        <w:rPr>
          <w:rFonts w:ascii="Cambria" w:hAnsi="Cambria"/>
        </w:rPr>
        <w:t xml:space="preserve"> </w:t>
      </w:r>
      <w:r w:rsidR="003328D2" w:rsidRPr="003328D2">
        <w:rPr>
          <w:rFonts w:ascii="Cambria" w:hAnsi="Cambria"/>
        </w:rPr>
        <w:t xml:space="preserve">Por fim, destacou que, diante das considerações apresentadas e da clareza quanto à sistemática de pagamento em parcelas, manifesta-se favorável ao projeto, entendendo </w:t>
      </w:r>
      <w:r w:rsidR="003328D2" w:rsidRPr="003328D2">
        <w:rPr>
          <w:rFonts w:ascii="Cambria" w:hAnsi="Cambria"/>
        </w:rPr>
        <w:lastRenderedPageBreak/>
        <w:t>presente o interesse público na proposição.</w:t>
      </w:r>
      <w:r w:rsidR="003328D2" w:rsidRPr="003328D2">
        <w:t xml:space="preserve"> </w:t>
      </w:r>
      <w:r w:rsidR="003328D2" w:rsidRPr="003328D2">
        <w:rPr>
          <w:rFonts w:ascii="Cambria" w:hAnsi="Cambria"/>
        </w:rPr>
        <w:t>O Vereador Guerino destacou que se trata de um projeto de grande relevância, especialmente por envolver uma situação que causa intenso sofrimento às famílias. Relatou já ter vivenciado experiências semelhantes, o que reforça sua compreensão acerca da importância da matéria.</w:t>
      </w:r>
      <w:r w:rsidR="003328D2">
        <w:rPr>
          <w:rFonts w:ascii="Cambria" w:hAnsi="Cambria"/>
        </w:rPr>
        <w:t xml:space="preserve"> </w:t>
      </w:r>
      <w:r w:rsidR="003328D2" w:rsidRPr="003328D2">
        <w:rPr>
          <w:rFonts w:ascii="Cambria" w:hAnsi="Cambria"/>
        </w:rPr>
        <w:t>Enfatizou que a aprovação do projeto representa uma forma concreta de contribuição, por meio do voto favorável, em apoio às pessoas que enfrentam esse tipo de dificuldade. Ressaltou que se trata de uma realidade presente na sociedade, embora seja algo que ninguém deseja vivenciar.</w:t>
      </w:r>
      <w:r w:rsidR="003328D2">
        <w:rPr>
          <w:rFonts w:ascii="Cambria" w:hAnsi="Cambria"/>
        </w:rPr>
        <w:t xml:space="preserve"> </w:t>
      </w:r>
      <w:r w:rsidR="003328D2" w:rsidRPr="003328D2">
        <w:rPr>
          <w:rFonts w:ascii="Cambria" w:hAnsi="Cambria"/>
        </w:rPr>
        <w:t>Acrescentou que, muitas vezes, as famílias em situação de maior vulnerabilidade acabam enfrentando ainda mais dificuldades durante esses momentos, o que torna o apoio institucional ainda mais necessário.</w:t>
      </w:r>
      <w:r w:rsidR="003328D2">
        <w:rPr>
          <w:rFonts w:ascii="Cambria" w:hAnsi="Cambria"/>
        </w:rPr>
        <w:t xml:space="preserve"> </w:t>
      </w:r>
      <w:r w:rsidR="003328D2" w:rsidRPr="003328D2">
        <w:rPr>
          <w:rFonts w:ascii="Cambria" w:hAnsi="Cambria"/>
        </w:rPr>
        <w:t>Por fim, declarou-se favorável ao projeto, reafirmando seu entendimento quanto à sua importância social e ao interesse público envolvido.</w:t>
      </w:r>
      <w:r w:rsidR="003F6078" w:rsidRPr="003F6078">
        <w:rPr>
          <w:rFonts w:ascii="Cambria" w:hAnsi="Cambria"/>
          <w:b/>
          <w:bCs/>
        </w:rPr>
        <w:t xml:space="preserve"> </w:t>
      </w:r>
      <w:r w:rsidR="003F6078">
        <w:rPr>
          <w:rFonts w:ascii="Cambria" w:hAnsi="Cambria"/>
          <w:b/>
          <w:bCs/>
        </w:rPr>
        <w:t>7</w:t>
      </w:r>
      <w:r w:rsidR="003F6078" w:rsidRPr="00F41BD0">
        <w:rPr>
          <w:rFonts w:ascii="Cambria" w:hAnsi="Cambria"/>
          <w:b/>
          <w:bCs/>
        </w:rPr>
        <w:t>)</w:t>
      </w:r>
      <w:r w:rsidR="003F6078">
        <w:rPr>
          <w:rFonts w:ascii="Cambria" w:hAnsi="Cambria"/>
          <w:b/>
          <w:bCs/>
        </w:rPr>
        <w:t xml:space="preserve"> </w:t>
      </w:r>
      <w:r w:rsidR="003F6078" w:rsidRPr="00F41BD0">
        <w:rPr>
          <w:rFonts w:ascii="Cambria" w:hAnsi="Cambria"/>
          <w:b/>
          <w:bCs/>
        </w:rPr>
        <w:t xml:space="preserve">PROJETO DE LEI ORDINÁRIA </w:t>
      </w:r>
      <w:r w:rsidR="003F6078">
        <w:rPr>
          <w:rFonts w:ascii="Cambria" w:hAnsi="Cambria"/>
          <w:b/>
          <w:bCs/>
        </w:rPr>
        <w:t>28</w:t>
      </w:r>
      <w:r w:rsidR="003F6078" w:rsidRPr="00F41BD0">
        <w:rPr>
          <w:rFonts w:ascii="Cambria" w:hAnsi="Cambria"/>
          <w:b/>
          <w:bCs/>
        </w:rPr>
        <w:t>/2026</w:t>
      </w:r>
      <w:r w:rsidR="003F6078" w:rsidRPr="00784D7D">
        <w:rPr>
          <w:rFonts w:ascii="Cambria" w:hAnsi="Cambria"/>
        </w:rPr>
        <w:t xml:space="preserve">, </w:t>
      </w:r>
      <w:r w:rsidR="003F6078" w:rsidRPr="00F41BD0">
        <w:rPr>
          <w:rFonts w:ascii="Cambria" w:hAnsi="Cambria"/>
        </w:rPr>
        <w:t>de autoria do Executivo, pelo Prefeito Jair Bridaroli</w:t>
      </w:r>
      <w:r w:rsidR="003F6078">
        <w:rPr>
          <w:rFonts w:ascii="Cambria" w:hAnsi="Cambria"/>
        </w:rPr>
        <w:t>, que a</w:t>
      </w:r>
      <w:r w:rsidR="003F6078" w:rsidRPr="00F41C5E">
        <w:rPr>
          <w:rFonts w:ascii="Cambria" w:hAnsi="Cambria"/>
        </w:rPr>
        <w:t xml:space="preserve">utoriza </w:t>
      </w:r>
      <w:r w:rsidR="003F6078" w:rsidRPr="00CF16F5">
        <w:rPr>
          <w:rFonts w:ascii="Cambria" w:hAnsi="Cambria"/>
        </w:rPr>
        <w:t>a abertura de Crédito Adicional Suplementar ao Orçamento do Município de Schroeder no valor de R$ 400.000,00 (quatrocentos mil reais).</w:t>
      </w:r>
      <w:r w:rsidR="003F6078">
        <w:rPr>
          <w:rFonts w:ascii="Cambria" w:hAnsi="Cambria"/>
        </w:rPr>
        <w:t xml:space="preserve"> Foi designado como relator o vereador Guerino Ferreira. A assessora legislativa informou que c</w:t>
      </w:r>
      <w:r w:rsidR="003F6078" w:rsidRPr="00AE2D70">
        <w:rPr>
          <w:rFonts w:ascii="Cambria" w:hAnsi="Cambria"/>
        </w:rPr>
        <w:t>onforme consta na mensagem</w:t>
      </w:r>
      <w:r w:rsidR="003F6078">
        <w:rPr>
          <w:rFonts w:ascii="Cambria" w:hAnsi="Cambria"/>
        </w:rPr>
        <w:t xml:space="preserve"> de</w:t>
      </w:r>
      <w:r w:rsidR="003F6078" w:rsidRPr="00AE2D70">
        <w:rPr>
          <w:rFonts w:ascii="Cambria" w:hAnsi="Cambria"/>
        </w:rPr>
        <w:t xml:space="preserve"> justificativa, os recursos serão destinados à aquisição de kit para a Defesa Civil Municipal e ao custeio da Schroeder </w:t>
      </w:r>
      <w:proofErr w:type="spellStart"/>
      <w:r w:rsidR="003F6078" w:rsidRPr="00AE2D70">
        <w:rPr>
          <w:rFonts w:ascii="Cambria" w:hAnsi="Cambria"/>
        </w:rPr>
        <w:t>Fest</w:t>
      </w:r>
      <w:proofErr w:type="spellEnd"/>
      <w:r w:rsidR="003F6078" w:rsidRPr="00AE2D70">
        <w:rPr>
          <w:rFonts w:ascii="Cambria" w:hAnsi="Cambria"/>
        </w:rPr>
        <w:t xml:space="preserve"> 2027, mediante utilização de recursos provenientes de excesso de arrecadação, nos termos da Lei Federal n</w:t>
      </w:r>
      <w:r w:rsidR="003F6078">
        <w:rPr>
          <w:rFonts w:ascii="Cambria" w:hAnsi="Cambria"/>
        </w:rPr>
        <w:t>.</w:t>
      </w:r>
      <w:r w:rsidR="003F6078" w:rsidRPr="00AE2D70">
        <w:rPr>
          <w:rFonts w:ascii="Cambria" w:hAnsi="Cambria"/>
        </w:rPr>
        <w:t>º 4.320</w:t>
      </w:r>
      <w:r w:rsidR="003F6078">
        <w:rPr>
          <w:rFonts w:ascii="Cambria" w:hAnsi="Cambria"/>
        </w:rPr>
        <w:t>, de 17 de março de 19</w:t>
      </w:r>
      <w:r w:rsidR="003F6078" w:rsidRPr="00AE2D70">
        <w:rPr>
          <w:rFonts w:ascii="Cambria" w:hAnsi="Cambria"/>
        </w:rPr>
        <w:t>64.</w:t>
      </w:r>
      <w:r w:rsidR="003F6078">
        <w:rPr>
          <w:rFonts w:ascii="Cambria" w:hAnsi="Cambria"/>
        </w:rPr>
        <w:t xml:space="preserve"> </w:t>
      </w:r>
      <w:r w:rsidR="003F6078" w:rsidRPr="003F6078">
        <w:rPr>
          <w:rFonts w:ascii="Cambria" w:hAnsi="Cambria"/>
        </w:rPr>
        <w:t xml:space="preserve">O Presidente informou que se trata de duas suplementações, nos valores de R$ 250.000,00 para a Defesa Civil e R$ 150.000,00 para a </w:t>
      </w:r>
      <w:r w:rsidR="003F6078">
        <w:rPr>
          <w:rFonts w:ascii="Cambria" w:hAnsi="Cambria"/>
        </w:rPr>
        <w:t xml:space="preserve">“Schroeder </w:t>
      </w:r>
      <w:proofErr w:type="spellStart"/>
      <w:r w:rsidR="003F6078">
        <w:rPr>
          <w:rFonts w:ascii="Cambria" w:hAnsi="Cambria"/>
        </w:rPr>
        <w:t>Fest</w:t>
      </w:r>
      <w:proofErr w:type="spellEnd"/>
      <w:r w:rsidR="003F6078">
        <w:rPr>
          <w:rFonts w:ascii="Cambria" w:hAnsi="Cambria"/>
        </w:rPr>
        <w:t>”</w:t>
      </w:r>
      <w:r w:rsidR="003F6078" w:rsidRPr="003F6078">
        <w:rPr>
          <w:rFonts w:ascii="Cambria" w:hAnsi="Cambria"/>
        </w:rPr>
        <w:t>, conforme mencionado no projeto. Esclareceu que não se trata de recursos próprios do Município, mas de transferência do Estado, razão pela qual considerou pertinente a aprovação da matéria, destacando que, caso não aprovada, o Município poderá perder o recurso, sendo mais adequado tê-lo em caixa.</w:t>
      </w:r>
      <w:r w:rsidR="003F6078" w:rsidRPr="003F6078">
        <w:t xml:space="preserve"> </w:t>
      </w:r>
      <w:r w:rsidR="003F6078" w:rsidRPr="003F6078">
        <w:rPr>
          <w:rFonts w:ascii="Cambria" w:hAnsi="Cambria"/>
        </w:rPr>
        <w:t>Ressaltou que, em relação à Defesa Civil, verificou na Lei Orçamentária Anual deste exercício a existência de dotação no valor de R$ 150.000,00, também oriunda de transferência, porém com código 710, enquanto o presente recurso está vinculado ao código 701.</w:t>
      </w:r>
      <w:r w:rsidR="003F6078" w:rsidRPr="003F6078">
        <w:t xml:space="preserve"> </w:t>
      </w:r>
      <w:r w:rsidR="003F6078" w:rsidRPr="003F6078">
        <w:rPr>
          <w:rFonts w:ascii="Cambria" w:hAnsi="Cambria"/>
        </w:rPr>
        <w:t xml:space="preserve">Quanto à </w:t>
      </w:r>
      <w:r w:rsidR="003F6078">
        <w:rPr>
          <w:rFonts w:ascii="Cambria" w:hAnsi="Cambria"/>
        </w:rPr>
        <w:t xml:space="preserve">“Schroeder </w:t>
      </w:r>
      <w:proofErr w:type="spellStart"/>
      <w:r w:rsidR="003F6078">
        <w:rPr>
          <w:rFonts w:ascii="Cambria" w:hAnsi="Cambria"/>
        </w:rPr>
        <w:t>Fest</w:t>
      </w:r>
      <w:proofErr w:type="spellEnd"/>
      <w:r w:rsidR="003F6078">
        <w:rPr>
          <w:rFonts w:ascii="Cambria" w:hAnsi="Cambria"/>
        </w:rPr>
        <w:t>”,</w:t>
      </w:r>
      <w:r w:rsidR="003F6078" w:rsidRPr="003F6078">
        <w:rPr>
          <w:rFonts w:ascii="Cambria" w:hAnsi="Cambria"/>
        </w:rPr>
        <w:t xml:space="preserve"> informou que na LOA consta dotação no valor de R$ 200.000,00, como recurso ordinário do caixa do Município. Esclareceu que o novo projeto prevê a entrada de R$ 150.000,00 oriundos de transferência do Estado.</w:t>
      </w:r>
      <w:r w:rsidR="003F6078" w:rsidRPr="003F6078">
        <w:t xml:space="preserve"> </w:t>
      </w:r>
      <w:r w:rsidR="003F6078" w:rsidRPr="003F6078">
        <w:rPr>
          <w:rFonts w:ascii="Cambria" w:hAnsi="Cambria"/>
        </w:rPr>
        <w:t>Explicou que questionou a contabilidade sobre a possibilidade de utilização conjunta dos valores, sendo informado que, por se tratar de recurso ordinário, os R$ 200.000,00 podem ou não ser utilizados, havendo previsão orçamentária.</w:t>
      </w:r>
      <w:r w:rsidR="003F6078">
        <w:rPr>
          <w:rFonts w:ascii="Cambria" w:hAnsi="Cambria"/>
        </w:rPr>
        <w:t xml:space="preserve"> </w:t>
      </w:r>
      <w:r w:rsidR="003F6078" w:rsidRPr="003F6078">
        <w:rPr>
          <w:rFonts w:ascii="Cambria" w:hAnsi="Cambria"/>
        </w:rPr>
        <w:t xml:space="preserve">Destacou que, considerando a entrada do recurso estadual, caso haja despesa de aproximadamente R$ 200.000,00 na </w:t>
      </w:r>
      <w:r w:rsidR="003F6078">
        <w:rPr>
          <w:rFonts w:ascii="Cambria" w:hAnsi="Cambria"/>
        </w:rPr>
        <w:t xml:space="preserve">“Schroeder </w:t>
      </w:r>
      <w:proofErr w:type="spellStart"/>
      <w:r w:rsidR="003F6078">
        <w:rPr>
          <w:rFonts w:ascii="Cambria" w:hAnsi="Cambria"/>
        </w:rPr>
        <w:t>Fest</w:t>
      </w:r>
      <w:proofErr w:type="spellEnd"/>
      <w:r w:rsidR="003F6078">
        <w:rPr>
          <w:rFonts w:ascii="Cambria" w:hAnsi="Cambria"/>
        </w:rPr>
        <w:t>”</w:t>
      </w:r>
      <w:r w:rsidR="003F6078" w:rsidRPr="003F6078">
        <w:rPr>
          <w:rFonts w:ascii="Cambria" w:hAnsi="Cambria"/>
        </w:rPr>
        <w:t>, restariam cerca de R$ 50.000,00 a serem complementados pelo Município, o que representa uma situação mais vantajosa do que a utilização integral de recursos próprios. Ressaltou ainda que, se utilizados conjuntamente os valores, também há previsão legal para tanto.</w:t>
      </w:r>
      <w:r w:rsidR="003F6078">
        <w:rPr>
          <w:rFonts w:ascii="Cambria" w:hAnsi="Cambria"/>
        </w:rPr>
        <w:t xml:space="preserve"> </w:t>
      </w:r>
      <w:r w:rsidR="003F6078" w:rsidRPr="003F6078">
        <w:rPr>
          <w:rFonts w:ascii="Cambria" w:hAnsi="Cambria"/>
        </w:rPr>
        <w:t>Por fim, declarou-se favorável ao projeto</w:t>
      </w:r>
      <w:r w:rsidR="003F6078">
        <w:rPr>
          <w:rFonts w:ascii="Cambria" w:hAnsi="Cambria"/>
        </w:rPr>
        <w:t xml:space="preserve">. </w:t>
      </w:r>
      <w:r w:rsidR="003F6078" w:rsidRPr="003F6078">
        <w:rPr>
          <w:rFonts w:ascii="Cambria" w:hAnsi="Cambria"/>
        </w:rPr>
        <w:t>O Vice-</w:t>
      </w:r>
      <w:r w:rsidR="003F6078">
        <w:rPr>
          <w:rFonts w:ascii="Cambria" w:hAnsi="Cambria"/>
        </w:rPr>
        <w:t>p</w:t>
      </w:r>
      <w:r w:rsidR="003F6078" w:rsidRPr="003F6078">
        <w:rPr>
          <w:rFonts w:ascii="Cambria" w:hAnsi="Cambria"/>
        </w:rPr>
        <w:t>residente destacou que se trata de um recurso oriundo do Estado, ressaltando a importância de aproveitá-lo. Informou que, inicialmente, havia dúvidas internas sobre a origem e tramitação do recurso, mas que, após esclarecimentos, confirmou-se tratar de transferência estadual.</w:t>
      </w:r>
      <w:r w:rsidR="003F6078">
        <w:rPr>
          <w:rFonts w:ascii="Cambria" w:hAnsi="Cambria"/>
        </w:rPr>
        <w:t xml:space="preserve"> </w:t>
      </w:r>
      <w:r w:rsidR="003F6078" w:rsidRPr="003F6078">
        <w:rPr>
          <w:rFonts w:ascii="Cambria" w:hAnsi="Cambria"/>
        </w:rPr>
        <w:t>Enfatizou que, diante da disponibilidade do recurso, é pertinente a sua aprovação para suplementação, de modo a não perder a oportunidade de captação.</w:t>
      </w:r>
      <w:r w:rsidR="003F6078">
        <w:rPr>
          <w:rFonts w:ascii="Cambria" w:hAnsi="Cambria"/>
        </w:rPr>
        <w:t xml:space="preserve"> </w:t>
      </w:r>
      <w:r w:rsidR="003F6078" w:rsidRPr="003F6078">
        <w:rPr>
          <w:rFonts w:ascii="Cambria" w:hAnsi="Cambria"/>
        </w:rPr>
        <w:t xml:space="preserve">Ressaltou ainda que, considerando a previsão já aprovada na LOA para a </w:t>
      </w:r>
      <w:r w:rsidR="003F6078">
        <w:rPr>
          <w:rFonts w:ascii="Cambria" w:hAnsi="Cambria"/>
        </w:rPr>
        <w:t xml:space="preserve">“Schroeder </w:t>
      </w:r>
      <w:proofErr w:type="spellStart"/>
      <w:r w:rsidR="003F6078">
        <w:rPr>
          <w:rFonts w:ascii="Cambria" w:hAnsi="Cambria"/>
        </w:rPr>
        <w:t>Fest</w:t>
      </w:r>
      <w:proofErr w:type="spellEnd"/>
      <w:r w:rsidR="003F6078">
        <w:rPr>
          <w:rFonts w:ascii="Cambria" w:hAnsi="Cambria"/>
        </w:rPr>
        <w:t>”</w:t>
      </w:r>
      <w:r w:rsidR="003F6078" w:rsidRPr="003F6078">
        <w:rPr>
          <w:rFonts w:ascii="Cambria" w:hAnsi="Cambria"/>
        </w:rPr>
        <w:t>, a complementação com os recursos estaduais pode viabilizar a realização de um evento de maior qualidade para o Município.</w:t>
      </w:r>
      <w:r w:rsidR="003F6078">
        <w:rPr>
          <w:rFonts w:ascii="Cambria" w:hAnsi="Cambria"/>
        </w:rPr>
        <w:t xml:space="preserve"> </w:t>
      </w:r>
      <w:r w:rsidR="003F6078" w:rsidRPr="003F6078">
        <w:rPr>
          <w:rFonts w:ascii="Cambria" w:hAnsi="Cambria"/>
        </w:rPr>
        <w:t>Por fim, observou que, mesmo em um cenário de dificuldades econômicas, iniciativas dessa natureza contribuem para proporcionar momentos de lazer à comunidade, manifestando-se favoravelmente ao projeto.</w:t>
      </w:r>
      <w:r w:rsidR="003F6078" w:rsidRPr="003F6078">
        <w:t xml:space="preserve"> </w:t>
      </w:r>
      <w:r w:rsidR="003F6078" w:rsidRPr="003F6078">
        <w:rPr>
          <w:rFonts w:ascii="Cambria" w:hAnsi="Cambria"/>
        </w:rPr>
        <w:t xml:space="preserve">O Vereador Guerino </w:t>
      </w:r>
      <w:r w:rsidR="003F6078" w:rsidRPr="003F6078">
        <w:rPr>
          <w:rFonts w:ascii="Cambria" w:hAnsi="Cambria"/>
        </w:rPr>
        <w:lastRenderedPageBreak/>
        <w:t xml:space="preserve">manifestou-se favorável ao projeto, destacando que se trata de recurso oriundo do Estado, o qual deve ser aproveitado pelo Município. Ressaltou que a suplementação contribui para a execução das ações previstas, especialmente no apoio à Defesa Civil e à realização da </w:t>
      </w:r>
      <w:r w:rsidR="003F6078">
        <w:rPr>
          <w:rFonts w:ascii="Cambria" w:hAnsi="Cambria"/>
        </w:rPr>
        <w:t xml:space="preserve">“Schroeder </w:t>
      </w:r>
      <w:proofErr w:type="spellStart"/>
      <w:r w:rsidR="003F6078">
        <w:rPr>
          <w:rFonts w:ascii="Cambria" w:hAnsi="Cambria"/>
        </w:rPr>
        <w:t>Fest</w:t>
      </w:r>
      <w:proofErr w:type="spellEnd"/>
      <w:r w:rsidR="003F6078">
        <w:rPr>
          <w:rFonts w:ascii="Cambria" w:hAnsi="Cambria"/>
        </w:rPr>
        <w:t>”</w:t>
      </w:r>
      <w:r w:rsidR="003F6078" w:rsidRPr="003F6078">
        <w:rPr>
          <w:rFonts w:ascii="Cambria" w:hAnsi="Cambria"/>
        </w:rPr>
        <w:t>, entendendo ser uma medida positiva para a comunidade.</w:t>
      </w:r>
      <w:r w:rsidR="003F6078">
        <w:rPr>
          <w:rFonts w:ascii="Cambria" w:hAnsi="Cambria"/>
        </w:rPr>
        <w:t xml:space="preserve"> </w:t>
      </w:r>
      <w:r w:rsidR="00CC0A65" w:rsidRPr="0083343A">
        <w:rPr>
          <w:rFonts w:ascii="Cambria" w:hAnsi="Cambria"/>
          <w:color w:val="000000" w:themeColor="text1"/>
        </w:rPr>
        <w:t xml:space="preserve">Sem mais a tratar, eu, Jeneffer Mayara da Luz, </w:t>
      </w:r>
      <w:r w:rsidR="005E1E7F" w:rsidRPr="0083343A">
        <w:rPr>
          <w:rFonts w:ascii="Cambria" w:hAnsi="Cambria"/>
          <w:color w:val="000000" w:themeColor="text1"/>
        </w:rPr>
        <w:t>a</w:t>
      </w:r>
      <w:r w:rsidR="00CC0A65" w:rsidRPr="0083343A">
        <w:rPr>
          <w:rFonts w:ascii="Cambria" w:hAnsi="Cambria"/>
          <w:color w:val="000000" w:themeColor="text1"/>
        </w:rPr>
        <w:t xml:space="preserve">ssessora </w:t>
      </w:r>
      <w:r w:rsidR="005E1E7F" w:rsidRPr="0083343A">
        <w:rPr>
          <w:rFonts w:ascii="Cambria" w:hAnsi="Cambria"/>
          <w:color w:val="000000" w:themeColor="text1"/>
        </w:rPr>
        <w:t>l</w:t>
      </w:r>
      <w:r w:rsidR="00CC0A65" w:rsidRPr="0083343A">
        <w:rPr>
          <w:rFonts w:ascii="Cambria" w:hAnsi="Cambria"/>
          <w:color w:val="000000" w:themeColor="text1"/>
        </w:rPr>
        <w:t xml:space="preserve">egislativa da Câmara Municipal de Schroeder, estando presente como a servidora incumbida de assessorar a comissão, lavro a presente ata, lida por mim e assinada por todos. Schroeder, SC, </w:t>
      </w:r>
      <w:r w:rsidR="00EB1742">
        <w:rPr>
          <w:rFonts w:ascii="Cambria" w:hAnsi="Cambria"/>
          <w:color w:val="000000" w:themeColor="text1"/>
        </w:rPr>
        <w:t>06 de maio</w:t>
      </w:r>
      <w:r w:rsidR="00977E44" w:rsidRPr="0083343A">
        <w:rPr>
          <w:rFonts w:ascii="Cambria" w:hAnsi="Cambria"/>
          <w:color w:val="000000" w:themeColor="text1"/>
        </w:rPr>
        <w:t xml:space="preserve"> de 2026</w:t>
      </w:r>
      <w:r w:rsidR="00CC0A65" w:rsidRPr="0083343A">
        <w:rPr>
          <w:rFonts w:ascii="Cambria" w:hAnsi="Cambria"/>
          <w:color w:val="000000" w:themeColor="text1"/>
        </w:rPr>
        <w:t>.</w:t>
      </w:r>
    </w:p>
    <w:p w14:paraId="427E451E" w14:textId="77777777" w:rsidR="003F6078" w:rsidRPr="0083343A" w:rsidRDefault="003F6078" w:rsidP="005B66EF">
      <w:pPr>
        <w:jc w:val="both"/>
        <w:rPr>
          <w:rFonts w:ascii="Cambria" w:hAnsi="Cambria"/>
          <w:color w:val="000000" w:themeColor="text1"/>
        </w:rPr>
      </w:pPr>
    </w:p>
    <w:p w14:paraId="1488764F" w14:textId="77777777" w:rsidR="00017F4B" w:rsidRPr="0083343A" w:rsidRDefault="00017F4B" w:rsidP="006024D8">
      <w:pPr>
        <w:contextualSpacing/>
        <w:jc w:val="both"/>
        <w:rPr>
          <w:rFonts w:ascii="Cambria" w:hAnsi="Cambria"/>
          <w:color w:val="000000" w:themeColor="text1"/>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83343A" w14:paraId="25A991C4" w14:textId="77777777" w:rsidTr="00E31F06">
        <w:trPr>
          <w:trHeight w:val="552"/>
          <w:jc w:val="center"/>
        </w:trPr>
        <w:tc>
          <w:tcPr>
            <w:tcW w:w="10254" w:type="dxa"/>
          </w:tcPr>
          <w:p w14:paraId="2F9E09BA" w14:textId="77777777" w:rsidR="0087718B" w:rsidRDefault="0087718B"/>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83343A" w:rsidRPr="0083343A" w14:paraId="2ECB3595" w14:textId="77777777" w:rsidTr="00E31F06">
              <w:trPr>
                <w:trHeight w:val="552"/>
              </w:trPr>
              <w:tc>
                <w:tcPr>
                  <w:tcW w:w="3437" w:type="dxa"/>
                </w:tcPr>
                <w:p w14:paraId="585E3292" w14:textId="77777777" w:rsidR="001B3C1E" w:rsidRPr="0083343A" w:rsidRDefault="001B3C1E" w:rsidP="000075AB">
                  <w:pPr>
                    <w:jc w:val="center"/>
                    <w:rPr>
                      <w:rFonts w:ascii="Cambria" w:hAnsi="Cambria" w:cs="Arial"/>
                      <w:b/>
                      <w:color w:val="000000" w:themeColor="text1"/>
                    </w:rPr>
                  </w:pPr>
                </w:p>
                <w:p w14:paraId="30C6DFC9" w14:textId="77777777" w:rsidR="001B3C1E" w:rsidRPr="0083343A" w:rsidRDefault="001B3C1E" w:rsidP="000075AB">
                  <w:pPr>
                    <w:jc w:val="center"/>
                    <w:rPr>
                      <w:rFonts w:ascii="Cambria" w:hAnsi="Cambria"/>
                      <w:b/>
                      <w:bCs/>
                      <w:color w:val="000000" w:themeColor="text1"/>
                    </w:rPr>
                  </w:pPr>
                  <w:r w:rsidRPr="0083343A">
                    <w:rPr>
                      <w:rFonts w:ascii="Cambria" w:hAnsi="Cambria"/>
                      <w:b/>
                      <w:bCs/>
                      <w:color w:val="000000" w:themeColor="text1"/>
                    </w:rPr>
                    <w:t>ADRIANO DIAS FURTADO</w:t>
                  </w:r>
                </w:p>
                <w:p w14:paraId="5883E634" w14:textId="77777777" w:rsidR="001B3C1E" w:rsidRPr="0083343A" w:rsidRDefault="001B3C1E" w:rsidP="000075AB">
                  <w:pPr>
                    <w:jc w:val="center"/>
                    <w:rPr>
                      <w:rFonts w:ascii="Cambria" w:hAnsi="Cambria" w:cs="Arial"/>
                      <w:b/>
                      <w:color w:val="000000" w:themeColor="text1"/>
                    </w:rPr>
                  </w:pPr>
                  <w:r w:rsidRPr="0083343A">
                    <w:rPr>
                      <w:rFonts w:ascii="Cambria" w:hAnsi="Cambria"/>
                      <w:color w:val="000000" w:themeColor="text1"/>
                    </w:rPr>
                    <w:t>Presidente</w:t>
                  </w:r>
                </w:p>
              </w:tc>
              <w:tc>
                <w:tcPr>
                  <w:tcW w:w="2957" w:type="dxa"/>
                </w:tcPr>
                <w:p w14:paraId="145117D3" w14:textId="77777777" w:rsidR="004D6968" w:rsidRPr="0083343A" w:rsidRDefault="004D6968" w:rsidP="000075AB">
                  <w:pPr>
                    <w:jc w:val="center"/>
                    <w:rPr>
                      <w:rFonts w:ascii="Cambria" w:hAnsi="Cambria"/>
                      <w:b/>
                      <w:bCs/>
                      <w:color w:val="000000" w:themeColor="text1"/>
                    </w:rPr>
                  </w:pPr>
                </w:p>
                <w:p w14:paraId="7E0D2E34" w14:textId="416D2C81" w:rsidR="001B3C1E" w:rsidRPr="0083343A" w:rsidRDefault="001B3C1E" w:rsidP="000075AB">
                  <w:pPr>
                    <w:jc w:val="center"/>
                    <w:rPr>
                      <w:rFonts w:ascii="Cambria" w:hAnsi="Cambria"/>
                      <w:b/>
                      <w:bCs/>
                      <w:color w:val="000000" w:themeColor="text1"/>
                    </w:rPr>
                  </w:pPr>
                  <w:r w:rsidRPr="0083343A">
                    <w:rPr>
                      <w:rFonts w:ascii="Cambria" w:hAnsi="Cambria"/>
                      <w:b/>
                      <w:bCs/>
                      <w:color w:val="000000" w:themeColor="text1"/>
                    </w:rPr>
                    <w:t>MARCOS ZILS</w:t>
                  </w:r>
                </w:p>
                <w:p w14:paraId="5AB27C4C" w14:textId="77777777" w:rsidR="001B3C1E" w:rsidRPr="0083343A" w:rsidRDefault="001B3C1E" w:rsidP="000075AB">
                  <w:pPr>
                    <w:jc w:val="center"/>
                    <w:rPr>
                      <w:rFonts w:ascii="Cambria" w:hAnsi="Cambria" w:cs="Arial"/>
                      <w:b/>
                      <w:color w:val="000000" w:themeColor="text1"/>
                    </w:rPr>
                  </w:pPr>
                  <w:r w:rsidRPr="0083343A">
                    <w:rPr>
                      <w:rFonts w:ascii="Cambria" w:hAnsi="Cambria"/>
                      <w:color w:val="000000" w:themeColor="text1"/>
                    </w:rPr>
                    <w:t>Vice-Presidente</w:t>
                  </w:r>
                </w:p>
              </w:tc>
              <w:tc>
                <w:tcPr>
                  <w:tcW w:w="3043" w:type="dxa"/>
                </w:tcPr>
                <w:p w14:paraId="0C574FBF" w14:textId="77777777" w:rsidR="001B3C1E" w:rsidRPr="0083343A" w:rsidRDefault="001B3C1E" w:rsidP="000075AB">
                  <w:pPr>
                    <w:jc w:val="center"/>
                    <w:rPr>
                      <w:rFonts w:ascii="Cambria" w:hAnsi="Cambria" w:cs="Arial"/>
                      <w:b/>
                      <w:color w:val="000000" w:themeColor="text1"/>
                    </w:rPr>
                  </w:pPr>
                </w:p>
                <w:p w14:paraId="0C9B0797" w14:textId="77777777" w:rsidR="001B3C1E" w:rsidRPr="0083343A" w:rsidRDefault="001B3C1E" w:rsidP="000075AB">
                  <w:pPr>
                    <w:jc w:val="center"/>
                    <w:rPr>
                      <w:rFonts w:ascii="Cambria" w:hAnsi="Cambria" w:cs="Arial"/>
                      <w:b/>
                      <w:color w:val="000000" w:themeColor="text1"/>
                    </w:rPr>
                  </w:pPr>
                  <w:r w:rsidRPr="0083343A">
                    <w:rPr>
                      <w:rFonts w:ascii="Cambria" w:hAnsi="Cambria" w:cs="Arial"/>
                      <w:b/>
                      <w:color w:val="000000" w:themeColor="text1"/>
                    </w:rPr>
                    <w:t>GUERINO FERREIRA</w:t>
                  </w:r>
                </w:p>
                <w:p w14:paraId="327EDDFC" w14:textId="77777777" w:rsidR="001B3C1E" w:rsidRPr="0083343A" w:rsidRDefault="001B3C1E" w:rsidP="000075AB">
                  <w:pPr>
                    <w:jc w:val="center"/>
                    <w:rPr>
                      <w:rFonts w:ascii="Cambria" w:hAnsi="Cambria" w:cs="Arial"/>
                      <w:b/>
                      <w:color w:val="000000" w:themeColor="text1"/>
                    </w:rPr>
                  </w:pPr>
                  <w:r w:rsidRPr="0083343A">
                    <w:rPr>
                      <w:rFonts w:ascii="Cambria" w:hAnsi="Cambria"/>
                      <w:color w:val="000000" w:themeColor="text1"/>
                    </w:rPr>
                    <w:t xml:space="preserve"> Membro</w:t>
                  </w:r>
                </w:p>
                <w:p w14:paraId="4816D3E1" w14:textId="77777777" w:rsidR="001B3C1E" w:rsidRPr="0083343A" w:rsidRDefault="001B3C1E" w:rsidP="000075AB">
                  <w:pPr>
                    <w:jc w:val="center"/>
                    <w:rPr>
                      <w:rFonts w:ascii="Cambria" w:hAnsi="Cambria" w:cs="Arial"/>
                      <w:b/>
                      <w:color w:val="000000" w:themeColor="text1"/>
                    </w:rPr>
                  </w:pPr>
                </w:p>
              </w:tc>
            </w:tr>
          </w:tbl>
          <w:p w14:paraId="44D35C9C" w14:textId="77777777" w:rsidR="001B3C1E" w:rsidRPr="0083343A" w:rsidRDefault="001B3C1E" w:rsidP="000075AB">
            <w:pPr>
              <w:jc w:val="center"/>
              <w:rPr>
                <w:rFonts w:ascii="Cambria" w:hAnsi="Cambria" w:cs="Arial"/>
                <w:b/>
                <w:color w:val="000000" w:themeColor="text1"/>
              </w:rPr>
            </w:pPr>
          </w:p>
        </w:tc>
        <w:tc>
          <w:tcPr>
            <w:tcW w:w="222" w:type="dxa"/>
          </w:tcPr>
          <w:p w14:paraId="7B94B172" w14:textId="77777777" w:rsidR="001B3C1E" w:rsidRPr="0083343A" w:rsidRDefault="001B3C1E" w:rsidP="000075AB">
            <w:pPr>
              <w:jc w:val="center"/>
              <w:rPr>
                <w:rFonts w:ascii="Cambria" w:hAnsi="Cambria" w:cs="Arial"/>
                <w:b/>
                <w:color w:val="000000" w:themeColor="text1"/>
              </w:rPr>
            </w:pPr>
          </w:p>
        </w:tc>
        <w:tc>
          <w:tcPr>
            <w:tcW w:w="222" w:type="dxa"/>
          </w:tcPr>
          <w:p w14:paraId="12686E62" w14:textId="77777777" w:rsidR="001B3C1E" w:rsidRPr="0083343A" w:rsidRDefault="001B3C1E" w:rsidP="000075AB">
            <w:pPr>
              <w:jc w:val="center"/>
              <w:rPr>
                <w:rFonts w:ascii="Cambria" w:hAnsi="Cambria" w:cs="Arial"/>
                <w:b/>
                <w:color w:val="000000" w:themeColor="text1"/>
              </w:rPr>
            </w:pPr>
          </w:p>
          <w:p w14:paraId="4B5F64C4" w14:textId="77777777" w:rsidR="001B3C1E" w:rsidRPr="0083343A" w:rsidRDefault="001B3C1E" w:rsidP="000075AB">
            <w:pPr>
              <w:jc w:val="center"/>
              <w:rPr>
                <w:rFonts w:ascii="Cambria" w:hAnsi="Cambria" w:cs="Arial"/>
                <w:b/>
                <w:color w:val="000000" w:themeColor="text1"/>
              </w:rPr>
            </w:pPr>
          </w:p>
        </w:tc>
      </w:tr>
    </w:tbl>
    <w:p w14:paraId="0093EE53" w14:textId="77777777" w:rsidR="00017F4B" w:rsidRPr="0083343A" w:rsidRDefault="00017F4B" w:rsidP="00E31F06">
      <w:pPr>
        <w:jc w:val="center"/>
        <w:rPr>
          <w:rFonts w:ascii="Cambria" w:hAnsi="Cambria"/>
          <w:b/>
          <w:bCs/>
          <w:color w:val="000000" w:themeColor="text1"/>
        </w:rPr>
      </w:pPr>
    </w:p>
    <w:p w14:paraId="01C3D967" w14:textId="77777777" w:rsidR="00E37045" w:rsidRPr="0083343A" w:rsidRDefault="00E37045" w:rsidP="00E31F06">
      <w:pPr>
        <w:jc w:val="center"/>
        <w:rPr>
          <w:rFonts w:ascii="Cambria" w:hAnsi="Cambria"/>
          <w:b/>
          <w:bCs/>
          <w:color w:val="000000" w:themeColor="text1"/>
        </w:rPr>
      </w:pPr>
    </w:p>
    <w:p w14:paraId="40E99C66" w14:textId="77777777" w:rsidR="00F46FED" w:rsidRPr="0083343A" w:rsidRDefault="00F46FED" w:rsidP="00E31F06">
      <w:pPr>
        <w:jc w:val="center"/>
        <w:rPr>
          <w:rFonts w:ascii="Cambria" w:hAnsi="Cambria"/>
          <w:b/>
          <w:bCs/>
          <w:color w:val="000000" w:themeColor="text1"/>
        </w:rPr>
      </w:pPr>
    </w:p>
    <w:p w14:paraId="7A009530" w14:textId="522F6DCB" w:rsidR="00E31F06" w:rsidRPr="0083343A" w:rsidRDefault="00E31F06" w:rsidP="00E31F06">
      <w:pPr>
        <w:jc w:val="center"/>
        <w:rPr>
          <w:rFonts w:ascii="Cambria" w:hAnsi="Cambria"/>
          <w:b/>
          <w:bCs/>
          <w:color w:val="000000" w:themeColor="text1"/>
        </w:rPr>
      </w:pPr>
      <w:r w:rsidRPr="0083343A">
        <w:rPr>
          <w:rFonts w:ascii="Cambria" w:hAnsi="Cambria"/>
          <w:b/>
          <w:bCs/>
          <w:color w:val="000000" w:themeColor="text1"/>
        </w:rPr>
        <w:t>JENEFFER MAYARA DA LUZ</w:t>
      </w:r>
    </w:p>
    <w:p w14:paraId="03685424" w14:textId="56CE3D87" w:rsidR="00E31F06" w:rsidRPr="0083343A" w:rsidRDefault="00E31F06" w:rsidP="00E31F06">
      <w:pPr>
        <w:jc w:val="center"/>
        <w:rPr>
          <w:rFonts w:ascii="Cambria" w:hAnsi="Cambria"/>
          <w:color w:val="000000" w:themeColor="text1"/>
        </w:rPr>
      </w:pPr>
      <w:r w:rsidRPr="0083343A">
        <w:rPr>
          <w:rFonts w:ascii="Cambria" w:hAnsi="Cambria"/>
          <w:color w:val="000000" w:themeColor="text1"/>
        </w:rPr>
        <w:t>Assessora Legislativa</w:t>
      </w:r>
    </w:p>
    <w:sectPr w:rsidR="00E31F06" w:rsidRPr="0083343A" w:rsidSect="0045501D">
      <w:headerReference w:type="default" r:id="rId8"/>
      <w:footerReference w:type="default" r:id="rId9"/>
      <w:pgSz w:w="11906" w:h="16838"/>
      <w:pgMar w:top="2127"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424BCC8B"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Avenida dos Imigrantes, n. 2.520 – Caixa Postal 41 – Centro – CEP: 89</w:t>
    </w:r>
    <w:r w:rsidR="00A41704">
      <w:rPr>
        <w:rFonts w:ascii="Avenir" w:hAnsi="Avenir"/>
        <w:sz w:val="16"/>
        <w:szCs w:val="16"/>
      </w:rPr>
      <w:t>384-162</w:t>
    </w:r>
    <w:r w:rsidRPr="00BD43A3">
      <w:rPr>
        <w:rFonts w:ascii="Avenir" w:hAnsi="Avenir"/>
        <w:sz w:val="16"/>
        <w:szCs w:val="16"/>
      </w:rPr>
      <w:t xml:space="preserve">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2046605512" name="Imagem 204660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484"/>
    <w:rsid w:val="00013681"/>
    <w:rsid w:val="000151A6"/>
    <w:rsid w:val="000159FD"/>
    <w:rsid w:val="00016B47"/>
    <w:rsid w:val="00017E3D"/>
    <w:rsid w:val="00017F4B"/>
    <w:rsid w:val="000215E2"/>
    <w:rsid w:val="00021F72"/>
    <w:rsid w:val="00023386"/>
    <w:rsid w:val="000245E9"/>
    <w:rsid w:val="000353D4"/>
    <w:rsid w:val="00036451"/>
    <w:rsid w:val="000378B6"/>
    <w:rsid w:val="00037C8D"/>
    <w:rsid w:val="00040085"/>
    <w:rsid w:val="0004186C"/>
    <w:rsid w:val="00044E0E"/>
    <w:rsid w:val="00046A52"/>
    <w:rsid w:val="000471EB"/>
    <w:rsid w:val="0005052F"/>
    <w:rsid w:val="00052B1E"/>
    <w:rsid w:val="000543BE"/>
    <w:rsid w:val="0005634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1A3A"/>
    <w:rsid w:val="00092568"/>
    <w:rsid w:val="0009497E"/>
    <w:rsid w:val="00095FD9"/>
    <w:rsid w:val="000A128B"/>
    <w:rsid w:val="000A1B70"/>
    <w:rsid w:val="000A3F62"/>
    <w:rsid w:val="000A3F79"/>
    <w:rsid w:val="000A4A2D"/>
    <w:rsid w:val="000A4DAD"/>
    <w:rsid w:val="000B1483"/>
    <w:rsid w:val="000B1A35"/>
    <w:rsid w:val="000B3217"/>
    <w:rsid w:val="000B4611"/>
    <w:rsid w:val="000B4619"/>
    <w:rsid w:val="000B65BD"/>
    <w:rsid w:val="000B7B27"/>
    <w:rsid w:val="000C05B5"/>
    <w:rsid w:val="000C0AF3"/>
    <w:rsid w:val="000C0E32"/>
    <w:rsid w:val="000C1E1C"/>
    <w:rsid w:val="000C42AE"/>
    <w:rsid w:val="000C5A3D"/>
    <w:rsid w:val="000C695A"/>
    <w:rsid w:val="000C6D49"/>
    <w:rsid w:val="000C70D8"/>
    <w:rsid w:val="000C70D9"/>
    <w:rsid w:val="000D0CC6"/>
    <w:rsid w:val="000D49A9"/>
    <w:rsid w:val="000D49E7"/>
    <w:rsid w:val="000D7609"/>
    <w:rsid w:val="000E26BB"/>
    <w:rsid w:val="000E2FD1"/>
    <w:rsid w:val="000E6A7C"/>
    <w:rsid w:val="000E791B"/>
    <w:rsid w:val="000F0296"/>
    <w:rsid w:val="000F03B8"/>
    <w:rsid w:val="000F0C02"/>
    <w:rsid w:val="000F17EE"/>
    <w:rsid w:val="000F1914"/>
    <w:rsid w:val="000F1B69"/>
    <w:rsid w:val="000F1CDC"/>
    <w:rsid w:val="000F2292"/>
    <w:rsid w:val="000F27C2"/>
    <w:rsid w:val="000F36CD"/>
    <w:rsid w:val="00101A62"/>
    <w:rsid w:val="00101DB0"/>
    <w:rsid w:val="001027BC"/>
    <w:rsid w:val="00103921"/>
    <w:rsid w:val="001052EE"/>
    <w:rsid w:val="00105E30"/>
    <w:rsid w:val="00106D8F"/>
    <w:rsid w:val="001117FE"/>
    <w:rsid w:val="0011299D"/>
    <w:rsid w:val="0011374D"/>
    <w:rsid w:val="00121690"/>
    <w:rsid w:val="0012382E"/>
    <w:rsid w:val="00123C44"/>
    <w:rsid w:val="00124034"/>
    <w:rsid w:val="00124BE5"/>
    <w:rsid w:val="00125475"/>
    <w:rsid w:val="00125B7C"/>
    <w:rsid w:val="00130128"/>
    <w:rsid w:val="00130745"/>
    <w:rsid w:val="0013115F"/>
    <w:rsid w:val="001355B0"/>
    <w:rsid w:val="0014125C"/>
    <w:rsid w:val="00146F5E"/>
    <w:rsid w:val="0015088A"/>
    <w:rsid w:val="001554C0"/>
    <w:rsid w:val="001567C0"/>
    <w:rsid w:val="00156A77"/>
    <w:rsid w:val="00157F8C"/>
    <w:rsid w:val="001604B2"/>
    <w:rsid w:val="001633EF"/>
    <w:rsid w:val="00163940"/>
    <w:rsid w:val="0016516B"/>
    <w:rsid w:val="00165197"/>
    <w:rsid w:val="00165630"/>
    <w:rsid w:val="001676E5"/>
    <w:rsid w:val="00170257"/>
    <w:rsid w:val="00170C24"/>
    <w:rsid w:val="00172A20"/>
    <w:rsid w:val="00175091"/>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A5B88"/>
    <w:rsid w:val="001B12BA"/>
    <w:rsid w:val="001B3C1E"/>
    <w:rsid w:val="001B3ED0"/>
    <w:rsid w:val="001B427F"/>
    <w:rsid w:val="001B7143"/>
    <w:rsid w:val="001B73FA"/>
    <w:rsid w:val="001C145F"/>
    <w:rsid w:val="001C1D3B"/>
    <w:rsid w:val="001C200A"/>
    <w:rsid w:val="001C4842"/>
    <w:rsid w:val="001C5988"/>
    <w:rsid w:val="001C7C79"/>
    <w:rsid w:val="001E0976"/>
    <w:rsid w:val="001E2B16"/>
    <w:rsid w:val="001E519B"/>
    <w:rsid w:val="001F04C3"/>
    <w:rsid w:val="001F2F43"/>
    <w:rsid w:val="001F3DDB"/>
    <w:rsid w:val="001F40EF"/>
    <w:rsid w:val="001F6BE8"/>
    <w:rsid w:val="00200D88"/>
    <w:rsid w:val="00201980"/>
    <w:rsid w:val="002030F1"/>
    <w:rsid w:val="002033D4"/>
    <w:rsid w:val="00203B56"/>
    <w:rsid w:val="002044CB"/>
    <w:rsid w:val="00205EE2"/>
    <w:rsid w:val="002135B3"/>
    <w:rsid w:val="002176B1"/>
    <w:rsid w:val="00221870"/>
    <w:rsid w:val="002230A5"/>
    <w:rsid w:val="002259D4"/>
    <w:rsid w:val="00226C6E"/>
    <w:rsid w:val="00227394"/>
    <w:rsid w:val="0023414C"/>
    <w:rsid w:val="00234BDF"/>
    <w:rsid w:val="0023592A"/>
    <w:rsid w:val="002364FB"/>
    <w:rsid w:val="002373E9"/>
    <w:rsid w:val="002428A0"/>
    <w:rsid w:val="002445AE"/>
    <w:rsid w:val="00245CC8"/>
    <w:rsid w:val="00246580"/>
    <w:rsid w:val="00246C8F"/>
    <w:rsid w:val="00247EFC"/>
    <w:rsid w:val="00261660"/>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949CB"/>
    <w:rsid w:val="002A0AD8"/>
    <w:rsid w:val="002A1162"/>
    <w:rsid w:val="002A5026"/>
    <w:rsid w:val="002A5756"/>
    <w:rsid w:val="002A7B07"/>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D4028"/>
    <w:rsid w:val="002E3823"/>
    <w:rsid w:val="002E4662"/>
    <w:rsid w:val="002E55A4"/>
    <w:rsid w:val="002E5A47"/>
    <w:rsid w:val="002E6307"/>
    <w:rsid w:val="002E6F00"/>
    <w:rsid w:val="002E7FCE"/>
    <w:rsid w:val="002F0B59"/>
    <w:rsid w:val="002F29C0"/>
    <w:rsid w:val="002F3903"/>
    <w:rsid w:val="002F50A0"/>
    <w:rsid w:val="002F541E"/>
    <w:rsid w:val="002F5BFD"/>
    <w:rsid w:val="002F5E49"/>
    <w:rsid w:val="002F7E9A"/>
    <w:rsid w:val="003027CA"/>
    <w:rsid w:val="0030544F"/>
    <w:rsid w:val="00305DA9"/>
    <w:rsid w:val="003070BD"/>
    <w:rsid w:val="00311D56"/>
    <w:rsid w:val="003123AA"/>
    <w:rsid w:val="00315E59"/>
    <w:rsid w:val="003174BA"/>
    <w:rsid w:val="003200A9"/>
    <w:rsid w:val="003223EA"/>
    <w:rsid w:val="00322428"/>
    <w:rsid w:val="003245FC"/>
    <w:rsid w:val="003328D2"/>
    <w:rsid w:val="00332C18"/>
    <w:rsid w:val="00333B96"/>
    <w:rsid w:val="003352CD"/>
    <w:rsid w:val="00341DC2"/>
    <w:rsid w:val="00342690"/>
    <w:rsid w:val="00345F86"/>
    <w:rsid w:val="003466F9"/>
    <w:rsid w:val="00354303"/>
    <w:rsid w:val="00356E51"/>
    <w:rsid w:val="00356F24"/>
    <w:rsid w:val="003575F5"/>
    <w:rsid w:val="00363152"/>
    <w:rsid w:val="00364E3F"/>
    <w:rsid w:val="003659E4"/>
    <w:rsid w:val="00366463"/>
    <w:rsid w:val="003674C8"/>
    <w:rsid w:val="00367AA3"/>
    <w:rsid w:val="00370C88"/>
    <w:rsid w:val="003723CA"/>
    <w:rsid w:val="00375CBD"/>
    <w:rsid w:val="0037737A"/>
    <w:rsid w:val="0038225D"/>
    <w:rsid w:val="003826ED"/>
    <w:rsid w:val="00384D05"/>
    <w:rsid w:val="003872B9"/>
    <w:rsid w:val="00392F15"/>
    <w:rsid w:val="00392F18"/>
    <w:rsid w:val="00394690"/>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E44"/>
    <w:rsid w:val="003E25C7"/>
    <w:rsid w:val="003E6647"/>
    <w:rsid w:val="003F070B"/>
    <w:rsid w:val="003F6078"/>
    <w:rsid w:val="003F6EFD"/>
    <w:rsid w:val="00401D25"/>
    <w:rsid w:val="00403D14"/>
    <w:rsid w:val="00403E7E"/>
    <w:rsid w:val="00414F04"/>
    <w:rsid w:val="00416198"/>
    <w:rsid w:val="0041653B"/>
    <w:rsid w:val="00417D03"/>
    <w:rsid w:val="0042071E"/>
    <w:rsid w:val="004231A6"/>
    <w:rsid w:val="00427000"/>
    <w:rsid w:val="00427EEE"/>
    <w:rsid w:val="00432B0E"/>
    <w:rsid w:val="00436A11"/>
    <w:rsid w:val="00437AE7"/>
    <w:rsid w:val="004438DB"/>
    <w:rsid w:val="0044615E"/>
    <w:rsid w:val="00446D18"/>
    <w:rsid w:val="0045501D"/>
    <w:rsid w:val="0045691E"/>
    <w:rsid w:val="00457E97"/>
    <w:rsid w:val="0046020D"/>
    <w:rsid w:val="00462F38"/>
    <w:rsid w:val="00466D15"/>
    <w:rsid w:val="0046783E"/>
    <w:rsid w:val="00470396"/>
    <w:rsid w:val="00474606"/>
    <w:rsid w:val="00474631"/>
    <w:rsid w:val="004805D4"/>
    <w:rsid w:val="00480B55"/>
    <w:rsid w:val="0048190A"/>
    <w:rsid w:val="00483A5E"/>
    <w:rsid w:val="00486291"/>
    <w:rsid w:val="004906B1"/>
    <w:rsid w:val="00493685"/>
    <w:rsid w:val="00494C2B"/>
    <w:rsid w:val="00497E56"/>
    <w:rsid w:val="004A3C90"/>
    <w:rsid w:val="004A4536"/>
    <w:rsid w:val="004A4FB3"/>
    <w:rsid w:val="004A5903"/>
    <w:rsid w:val="004A6A15"/>
    <w:rsid w:val="004A77B2"/>
    <w:rsid w:val="004B1C1E"/>
    <w:rsid w:val="004B258A"/>
    <w:rsid w:val="004B6801"/>
    <w:rsid w:val="004B6CC1"/>
    <w:rsid w:val="004C19A5"/>
    <w:rsid w:val="004C561B"/>
    <w:rsid w:val="004C7726"/>
    <w:rsid w:val="004D0AC5"/>
    <w:rsid w:val="004D2C45"/>
    <w:rsid w:val="004D39C0"/>
    <w:rsid w:val="004D6968"/>
    <w:rsid w:val="004E0A82"/>
    <w:rsid w:val="004E1F93"/>
    <w:rsid w:val="004E5495"/>
    <w:rsid w:val="004F2DBF"/>
    <w:rsid w:val="004F32B5"/>
    <w:rsid w:val="004F5AC0"/>
    <w:rsid w:val="0050205B"/>
    <w:rsid w:val="00502EB2"/>
    <w:rsid w:val="0050419A"/>
    <w:rsid w:val="00504A84"/>
    <w:rsid w:val="0050534A"/>
    <w:rsid w:val="0050664E"/>
    <w:rsid w:val="005079E1"/>
    <w:rsid w:val="00510736"/>
    <w:rsid w:val="00510E52"/>
    <w:rsid w:val="005112CE"/>
    <w:rsid w:val="005169F2"/>
    <w:rsid w:val="00516A06"/>
    <w:rsid w:val="00520105"/>
    <w:rsid w:val="0052025A"/>
    <w:rsid w:val="00521CF1"/>
    <w:rsid w:val="00521F98"/>
    <w:rsid w:val="00522B59"/>
    <w:rsid w:val="00523E04"/>
    <w:rsid w:val="00526032"/>
    <w:rsid w:val="00527DCC"/>
    <w:rsid w:val="00530B8A"/>
    <w:rsid w:val="00531832"/>
    <w:rsid w:val="005318D6"/>
    <w:rsid w:val="00532058"/>
    <w:rsid w:val="00533327"/>
    <w:rsid w:val="00534F4F"/>
    <w:rsid w:val="00535CEB"/>
    <w:rsid w:val="00540A05"/>
    <w:rsid w:val="0054156B"/>
    <w:rsid w:val="005429FE"/>
    <w:rsid w:val="00545297"/>
    <w:rsid w:val="00550A75"/>
    <w:rsid w:val="00552136"/>
    <w:rsid w:val="005548DF"/>
    <w:rsid w:val="0055534F"/>
    <w:rsid w:val="00555452"/>
    <w:rsid w:val="0055567E"/>
    <w:rsid w:val="00556F21"/>
    <w:rsid w:val="0055779F"/>
    <w:rsid w:val="005639D2"/>
    <w:rsid w:val="00564F41"/>
    <w:rsid w:val="005651AE"/>
    <w:rsid w:val="00565782"/>
    <w:rsid w:val="00566922"/>
    <w:rsid w:val="005711E2"/>
    <w:rsid w:val="0057181A"/>
    <w:rsid w:val="00571D06"/>
    <w:rsid w:val="00572B40"/>
    <w:rsid w:val="005738D7"/>
    <w:rsid w:val="00574728"/>
    <w:rsid w:val="00577972"/>
    <w:rsid w:val="00581B63"/>
    <w:rsid w:val="00581CF1"/>
    <w:rsid w:val="00583136"/>
    <w:rsid w:val="00584826"/>
    <w:rsid w:val="00584901"/>
    <w:rsid w:val="00586BCE"/>
    <w:rsid w:val="005875E1"/>
    <w:rsid w:val="00591DB6"/>
    <w:rsid w:val="00593C8B"/>
    <w:rsid w:val="005944B9"/>
    <w:rsid w:val="005948B3"/>
    <w:rsid w:val="005A2843"/>
    <w:rsid w:val="005A2EBE"/>
    <w:rsid w:val="005A39FF"/>
    <w:rsid w:val="005A68F6"/>
    <w:rsid w:val="005A783E"/>
    <w:rsid w:val="005B629E"/>
    <w:rsid w:val="005B66EF"/>
    <w:rsid w:val="005B7C19"/>
    <w:rsid w:val="005C0130"/>
    <w:rsid w:val="005C0878"/>
    <w:rsid w:val="005C1E4C"/>
    <w:rsid w:val="005C1F5E"/>
    <w:rsid w:val="005C7104"/>
    <w:rsid w:val="005C7BFE"/>
    <w:rsid w:val="005D0358"/>
    <w:rsid w:val="005D12E9"/>
    <w:rsid w:val="005D22EE"/>
    <w:rsid w:val="005D2708"/>
    <w:rsid w:val="005D2DE7"/>
    <w:rsid w:val="005D3CE5"/>
    <w:rsid w:val="005D3D8B"/>
    <w:rsid w:val="005D4BEC"/>
    <w:rsid w:val="005D5DCB"/>
    <w:rsid w:val="005D5FAF"/>
    <w:rsid w:val="005E06F1"/>
    <w:rsid w:val="005E0774"/>
    <w:rsid w:val="005E1E7F"/>
    <w:rsid w:val="005E1F7D"/>
    <w:rsid w:val="005E32F7"/>
    <w:rsid w:val="005E47D3"/>
    <w:rsid w:val="005E4861"/>
    <w:rsid w:val="005E48C7"/>
    <w:rsid w:val="005E655C"/>
    <w:rsid w:val="005F068F"/>
    <w:rsid w:val="005F17F1"/>
    <w:rsid w:val="005F1FE8"/>
    <w:rsid w:val="006024D8"/>
    <w:rsid w:val="00602C50"/>
    <w:rsid w:val="0060378A"/>
    <w:rsid w:val="00604A41"/>
    <w:rsid w:val="00604B1A"/>
    <w:rsid w:val="00605FDC"/>
    <w:rsid w:val="006062AE"/>
    <w:rsid w:val="00612BFF"/>
    <w:rsid w:val="00615094"/>
    <w:rsid w:val="00616572"/>
    <w:rsid w:val="00620D9F"/>
    <w:rsid w:val="0062437E"/>
    <w:rsid w:val="00625FBC"/>
    <w:rsid w:val="006274D0"/>
    <w:rsid w:val="006327CD"/>
    <w:rsid w:val="00632F32"/>
    <w:rsid w:val="00633AFF"/>
    <w:rsid w:val="00641752"/>
    <w:rsid w:val="006426D4"/>
    <w:rsid w:val="00645204"/>
    <w:rsid w:val="00646A02"/>
    <w:rsid w:val="006531B4"/>
    <w:rsid w:val="00653AC3"/>
    <w:rsid w:val="00653ECA"/>
    <w:rsid w:val="006542D8"/>
    <w:rsid w:val="00654786"/>
    <w:rsid w:val="00657E25"/>
    <w:rsid w:val="006600D1"/>
    <w:rsid w:val="00661FE3"/>
    <w:rsid w:val="00663007"/>
    <w:rsid w:val="00663486"/>
    <w:rsid w:val="00663E1F"/>
    <w:rsid w:val="00667475"/>
    <w:rsid w:val="006713C8"/>
    <w:rsid w:val="00672521"/>
    <w:rsid w:val="006753B0"/>
    <w:rsid w:val="0068090B"/>
    <w:rsid w:val="00684601"/>
    <w:rsid w:val="00690D5E"/>
    <w:rsid w:val="00692835"/>
    <w:rsid w:val="00693C5C"/>
    <w:rsid w:val="006949FE"/>
    <w:rsid w:val="00697AC5"/>
    <w:rsid w:val="006A1B52"/>
    <w:rsid w:val="006A1C8E"/>
    <w:rsid w:val="006A1FB6"/>
    <w:rsid w:val="006A218B"/>
    <w:rsid w:val="006A3BEA"/>
    <w:rsid w:val="006A72B8"/>
    <w:rsid w:val="006A764E"/>
    <w:rsid w:val="006B0464"/>
    <w:rsid w:val="006B3D72"/>
    <w:rsid w:val="006B40B0"/>
    <w:rsid w:val="006B45A1"/>
    <w:rsid w:val="006B5E16"/>
    <w:rsid w:val="006C084E"/>
    <w:rsid w:val="006C2338"/>
    <w:rsid w:val="006C29F2"/>
    <w:rsid w:val="006C35D7"/>
    <w:rsid w:val="006C3860"/>
    <w:rsid w:val="006C3B70"/>
    <w:rsid w:val="006C402F"/>
    <w:rsid w:val="006D0EB2"/>
    <w:rsid w:val="006D2006"/>
    <w:rsid w:val="006D2D94"/>
    <w:rsid w:val="006D3CAC"/>
    <w:rsid w:val="006D4C3D"/>
    <w:rsid w:val="006D4F3A"/>
    <w:rsid w:val="006D7974"/>
    <w:rsid w:val="006E1CA4"/>
    <w:rsid w:val="006E1CB5"/>
    <w:rsid w:val="006E40BB"/>
    <w:rsid w:val="006E4BBA"/>
    <w:rsid w:val="006E7864"/>
    <w:rsid w:val="006E7EB9"/>
    <w:rsid w:val="006F00F4"/>
    <w:rsid w:val="006F0CA1"/>
    <w:rsid w:val="006F1CA4"/>
    <w:rsid w:val="006F4006"/>
    <w:rsid w:val="006F41F0"/>
    <w:rsid w:val="006F4506"/>
    <w:rsid w:val="006F5E5C"/>
    <w:rsid w:val="006F6B4A"/>
    <w:rsid w:val="0070044B"/>
    <w:rsid w:val="007005BF"/>
    <w:rsid w:val="00700B8F"/>
    <w:rsid w:val="00704ADD"/>
    <w:rsid w:val="00706CCD"/>
    <w:rsid w:val="00707032"/>
    <w:rsid w:val="00710050"/>
    <w:rsid w:val="007100C3"/>
    <w:rsid w:val="00710208"/>
    <w:rsid w:val="00713B6C"/>
    <w:rsid w:val="00717211"/>
    <w:rsid w:val="0072144B"/>
    <w:rsid w:val="007217ED"/>
    <w:rsid w:val="00722DC9"/>
    <w:rsid w:val="007256D9"/>
    <w:rsid w:val="00726ACA"/>
    <w:rsid w:val="00727189"/>
    <w:rsid w:val="007273A8"/>
    <w:rsid w:val="00731F83"/>
    <w:rsid w:val="007330DE"/>
    <w:rsid w:val="0073623F"/>
    <w:rsid w:val="00746F88"/>
    <w:rsid w:val="00747C0E"/>
    <w:rsid w:val="007509A5"/>
    <w:rsid w:val="00751D12"/>
    <w:rsid w:val="007559A9"/>
    <w:rsid w:val="00760127"/>
    <w:rsid w:val="00761F83"/>
    <w:rsid w:val="0076219E"/>
    <w:rsid w:val="00764D92"/>
    <w:rsid w:val="00767A8E"/>
    <w:rsid w:val="00767AE0"/>
    <w:rsid w:val="00770A09"/>
    <w:rsid w:val="007729F7"/>
    <w:rsid w:val="007741A0"/>
    <w:rsid w:val="0078006F"/>
    <w:rsid w:val="0078028D"/>
    <w:rsid w:val="0078085D"/>
    <w:rsid w:val="00782E76"/>
    <w:rsid w:val="00784B52"/>
    <w:rsid w:val="00784F6B"/>
    <w:rsid w:val="007851A5"/>
    <w:rsid w:val="007852A6"/>
    <w:rsid w:val="00787D9B"/>
    <w:rsid w:val="00790B59"/>
    <w:rsid w:val="00791860"/>
    <w:rsid w:val="00795DC9"/>
    <w:rsid w:val="007965DB"/>
    <w:rsid w:val="007A1798"/>
    <w:rsid w:val="007A19E3"/>
    <w:rsid w:val="007A2D50"/>
    <w:rsid w:val="007A3CD3"/>
    <w:rsid w:val="007B2E11"/>
    <w:rsid w:val="007B4033"/>
    <w:rsid w:val="007B7DFD"/>
    <w:rsid w:val="007B7E27"/>
    <w:rsid w:val="007C0C0C"/>
    <w:rsid w:val="007C21F7"/>
    <w:rsid w:val="007C25AD"/>
    <w:rsid w:val="007C48A1"/>
    <w:rsid w:val="007C7646"/>
    <w:rsid w:val="007D1658"/>
    <w:rsid w:val="007D3B56"/>
    <w:rsid w:val="007D55FC"/>
    <w:rsid w:val="007D6168"/>
    <w:rsid w:val="007E026A"/>
    <w:rsid w:val="007E15F1"/>
    <w:rsid w:val="007E4685"/>
    <w:rsid w:val="007E47E8"/>
    <w:rsid w:val="007E61E9"/>
    <w:rsid w:val="007F228A"/>
    <w:rsid w:val="007F22D0"/>
    <w:rsid w:val="007F2501"/>
    <w:rsid w:val="007F294D"/>
    <w:rsid w:val="007F4744"/>
    <w:rsid w:val="007F6004"/>
    <w:rsid w:val="007F66E3"/>
    <w:rsid w:val="007F6879"/>
    <w:rsid w:val="00800100"/>
    <w:rsid w:val="008043B0"/>
    <w:rsid w:val="00804842"/>
    <w:rsid w:val="00804CCB"/>
    <w:rsid w:val="00813480"/>
    <w:rsid w:val="00813552"/>
    <w:rsid w:val="00815918"/>
    <w:rsid w:val="0082140A"/>
    <w:rsid w:val="008235EA"/>
    <w:rsid w:val="0082572F"/>
    <w:rsid w:val="00826F34"/>
    <w:rsid w:val="00827812"/>
    <w:rsid w:val="00830238"/>
    <w:rsid w:val="00831080"/>
    <w:rsid w:val="008320E1"/>
    <w:rsid w:val="008326B4"/>
    <w:rsid w:val="00832A2F"/>
    <w:rsid w:val="0083343A"/>
    <w:rsid w:val="00833548"/>
    <w:rsid w:val="0083393D"/>
    <w:rsid w:val="00836CDD"/>
    <w:rsid w:val="00836E96"/>
    <w:rsid w:val="00840498"/>
    <w:rsid w:val="008428C2"/>
    <w:rsid w:val="0084558A"/>
    <w:rsid w:val="00845D69"/>
    <w:rsid w:val="00846255"/>
    <w:rsid w:val="00851910"/>
    <w:rsid w:val="0085266A"/>
    <w:rsid w:val="00853FEB"/>
    <w:rsid w:val="0085421A"/>
    <w:rsid w:val="00856EBA"/>
    <w:rsid w:val="00863BDB"/>
    <w:rsid w:val="00864198"/>
    <w:rsid w:val="00865D3C"/>
    <w:rsid w:val="00870A05"/>
    <w:rsid w:val="008710BA"/>
    <w:rsid w:val="008723AA"/>
    <w:rsid w:val="00872410"/>
    <w:rsid w:val="00873DAE"/>
    <w:rsid w:val="0087524E"/>
    <w:rsid w:val="0087718B"/>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5928"/>
    <w:rsid w:val="008A6BE3"/>
    <w:rsid w:val="008B1CBA"/>
    <w:rsid w:val="008B2A86"/>
    <w:rsid w:val="008B3BA7"/>
    <w:rsid w:val="008B3D75"/>
    <w:rsid w:val="008B49A0"/>
    <w:rsid w:val="008B5E27"/>
    <w:rsid w:val="008B6C4E"/>
    <w:rsid w:val="008C2DDB"/>
    <w:rsid w:val="008C35B8"/>
    <w:rsid w:val="008C42BF"/>
    <w:rsid w:val="008C6CDC"/>
    <w:rsid w:val="008D03EB"/>
    <w:rsid w:val="008D247D"/>
    <w:rsid w:val="008D25D1"/>
    <w:rsid w:val="008D37A1"/>
    <w:rsid w:val="008D37D0"/>
    <w:rsid w:val="008E0CE5"/>
    <w:rsid w:val="008E1E24"/>
    <w:rsid w:val="008E259E"/>
    <w:rsid w:val="008E38F5"/>
    <w:rsid w:val="008E3C4B"/>
    <w:rsid w:val="008E55E6"/>
    <w:rsid w:val="008E5BA6"/>
    <w:rsid w:val="008E5E82"/>
    <w:rsid w:val="008F23C7"/>
    <w:rsid w:val="008F2611"/>
    <w:rsid w:val="008F4625"/>
    <w:rsid w:val="008F5DE0"/>
    <w:rsid w:val="009014CF"/>
    <w:rsid w:val="00902D89"/>
    <w:rsid w:val="009040DA"/>
    <w:rsid w:val="009042C4"/>
    <w:rsid w:val="0090480B"/>
    <w:rsid w:val="00905046"/>
    <w:rsid w:val="009076B5"/>
    <w:rsid w:val="009111A7"/>
    <w:rsid w:val="00911361"/>
    <w:rsid w:val="00911F23"/>
    <w:rsid w:val="009121F0"/>
    <w:rsid w:val="0091522A"/>
    <w:rsid w:val="0091792F"/>
    <w:rsid w:val="00917FFA"/>
    <w:rsid w:val="0092027F"/>
    <w:rsid w:val="009214EA"/>
    <w:rsid w:val="00921742"/>
    <w:rsid w:val="00921A16"/>
    <w:rsid w:val="0092221A"/>
    <w:rsid w:val="0092274F"/>
    <w:rsid w:val="00926A24"/>
    <w:rsid w:val="00926FC1"/>
    <w:rsid w:val="009279B3"/>
    <w:rsid w:val="00927B18"/>
    <w:rsid w:val="00932FE1"/>
    <w:rsid w:val="00934269"/>
    <w:rsid w:val="0093495A"/>
    <w:rsid w:val="00935EC6"/>
    <w:rsid w:val="00937D80"/>
    <w:rsid w:val="00941F45"/>
    <w:rsid w:val="009433E2"/>
    <w:rsid w:val="0094435D"/>
    <w:rsid w:val="009457E6"/>
    <w:rsid w:val="009500CC"/>
    <w:rsid w:val="00950A03"/>
    <w:rsid w:val="00950BAD"/>
    <w:rsid w:val="00950D07"/>
    <w:rsid w:val="00955A13"/>
    <w:rsid w:val="00956B8D"/>
    <w:rsid w:val="00956F74"/>
    <w:rsid w:val="00960868"/>
    <w:rsid w:val="00963C06"/>
    <w:rsid w:val="009649B9"/>
    <w:rsid w:val="009657DE"/>
    <w:rsid w:val="009665F7"/>
    <w:rsid w:val="00967A5B"/>
    <w:rsid w:val="00970367"/>
    <w:rsid w:val="009705A6"/>
    <w:rsid w:val="0097326C"/>
    <w:rsid w:val="00977E44"/>
    <w:rsid w:val="009813CB"/>
    <w:rsid w:val="00981687"/>
    <w:rsid w:val="00982C30"/>
    <w:rsid w:val="00985954"/>
    <w:rsid w:val="009870FA"/>
    <w:rsid w:val="00987751"/>
    <w:rsid w:val="00987D9E"/>
    <w:rsid w:val="009914F2"/>
    <w:rsid w:val="00991882"/>
    <w:rsid w:val="0099240E"/>
    <w:rsid w:val="009935E2"/>
    <w:rsid w:val="00996AEE"/>
    <w:rsid w:val="00996D4E"/>
    <w:rsid w:val="00996E3B"/>
    <w:rsid w:val="00997911"/>
    <w:rsid w:val="009979F7"/>
    <w:rsid w:val="009A5FCF"/>
    <w:rsid w:val="009A7CD7"/>
    <w:rsid w:val="009B07F6"/>
    <w:rsid w:val="009B3E6B"/>
    <w:rsid w:val="009B4AE3"/>
    <w:rsid w:val="009B7F2B"/>
    <w:rsid w:val="009C0598"/>
    <w:rsid w:val="009C07D3"/>
    <w:rsid w:val="009C11AE"/>
    <w:rsid w:val="009C1DEF"/>
    <w:rsid w:val="009D0119"/>
    <w:rsid w:val="009D01F1"/>
    <w:rsid w:val="009D0F3B"/>
    <w:rsid w:val="009D1E5A"/>
    <w:rsid w:val="009D30D1"/>
    <w:rsid w:val="009D7251"/>
    <w:rsid w:val="009D7BD7"/>
    <w:rsid w:val="009E0104"/>
    <w:rsid w:val="009E0A8F"/>
    <w:rsid w:val="009E1180"/>
    <w:rsid w:val="009E230D"/>
    <w:rsid w:val="009E251A"/>
    <w:rsid w:val="009E4B1B"/>
    <w:rsid w:val="009E574D"/>
    <w:rsid w:val="009F011B"/>
    <w:rsid w:val="009F14F6"/>
    <w:rsid w:val="009F2B1C"/>
    <w:rsid w:val="009F4C13"/>
    <w:rsid w:val="00A02D06"/>
    <w:rsid w:val="00A03A1D"/>
    <w:rsid w:val="00A063FF"/>
    <w:rsid w:val="00A07087"/>
    <w:rsid w:val="00A115B2"/>
    <w:rsid w:val="00A13311"/>
    <w:rsid w:val="00A138A6"/>
    <w:rsid w:val="00A1476C"/>
    <w:rsid w:val="00A153D9"/>
    <w:rsid w:val="00A154B5"/>
    <w:rsid w:val="00A1573E"/>
    <w:rsid w:val="00A16A86"/>
    <w:rsid w:val="00A21E3C"/>
    <w:rsid w:val="00A22590"/>
    <w:rsid w:val="00A2304F"/>
    <w:rsid w:val="00A23FF9"/>
    <w:rsid w:val="00A246EB"/>
    <w:rsid w:val="00A26660"/>
    <w:rsid w:val="00A301F5"/>
    <w:rsid w:val="00A333FE"/>
    <w:rsid w:val="00A33854"/>
    <w:rsid w:val="00A338FB"/>
    <w:rsid w:val="00A3565B"/>
    <w:rsid w:val="00A36B98"/>
    <w:rsid w:val="00A37930"/>
    <w:rsid w:val="00A40B80"/>
    <w:rsid w:val="00A40EA0"/>
    <w:rsid w:val="00A41704"/>
    <w:rsid w:val="00A43C83"/>
    <w:rsid w:val="00A44B9E"/>
    <w:rsid w:val="00A46ABF"/>
    <w:rsid w:val="00A47F1D"/>
    <w:rsid w:val="00A50A33"/>
    <w:rsid w:val="00A569FC"/>
    <w:rsid w:val="00A619CE"/>
    <w:rsid w:val="00A61FAE"/>
    <w:rsid w:val="00A629FA"/>
    <w:rsid w:val="00A640F2"/>
    <w:rsid w:val="00A65915"/>
    <w:rsid w:val="00A65B15"/>
    <w:rsid w:val="00A706EE"/>
    <w:rsid w:val="00A70E5E"/>
    <w:rsid w:val="00A7138A"/>
    <w:rsid w:val="00A71F5B"/>
    <w:rsid w:val="00A77CBC"/>
    <w:rsid w:val="00A81D11"/>
    <w:rsid w:val="00A842E6"/>
    <w:rsid w:val="00A85058"/>
    <w:rsid w:val="00A8527D"/>
    <w:rsid w:val="00A87C69"/>
    <w:rsid w:val="00A93737"/>
    <w:rsid w:val="00A93D9A"/>
    <w:rsid w:val="00AA017F"/>
    <w:rsid w:val="00AA1164"/>
    <w:rsid w:val="00AA172C"/>
    <w:rsid w:val="00AA5793"/>
    <w:rsid w:val="00AA6A41"/>
    <w:rsid w:val="00AB192E"/>
    <w:rsid w:val="00AB4D5D"/>
    <w:rsid w:val="00AB4E93"/>
    <w:rsid w:val="00AB5DB4"/>
    <w:rsid w:val="00AB6923"/>
    <w:rsid w:val="00AB6DA7"/>
    <w:rsid w:val="00AC0A88"/>
    <w:rsid w:val="00AC14EC"/>
    <w:rsid w:val="00AC21D2"/>
    <w:rsid w:val="00AC5BBD"/>
    <w:rsid w:val="00AC6613"/>
    <w:rsid w:val="00AC6B5D"/>
    <w:rsid w:val="00AC7000"/>
    <w:rsid w:val="00AC706A"/>
    <w:rsid w:val="00AD0384"/>
    <w:rsid w:val="00AD2DF4"/>
    <w:rsid w:val="00AD379F"/>
    <w:rsid w:val="00AD502C"/>
    <w:rsid w:val="00AD7C8E"/>
    <w:rsid w:val="00AE197E"/>
    <w:rsid w:val="00AE28B0"/>
    <w:rsid w:val="00AE33B4"/>
    <w:rsid w:val="00AE4F63"/>
    <w:rsid w:val="00AE5390"/>
    <w:rsid w:val="00AE6656"/>
    <w:rsid w:val="00AE6676"/>
    <w:rsid w:val="00AF02A6"/>
    <w:rsid w:val="00AF0AEC"/>
    <w:rsid w:val="00AF24BE"/>
    <w:rsid w:val="00AF256C"/>
    <w:rsid w:val="00AF271F"/>
    <w:rsid w:val="00AF2FE1"/>
    <w:rsid w:val="00AF42FA"/>
    <w:rsid w:val="00B02C9D"/>
    <w:rsid w:val="00B058C5"/>
    <w:rsid w:val="00B15652"/>
    <w:rsid w:val="00B156CF"/>
    <w:rsid w:val="00B16D0B"/>
    <w:rsid w:val="00B223DD"/>
    <w:rsid w:val="00B22E1D"/>
    <w:rsid w:val="00B233E1"/>
    <w:rsid w:val="00B23826"/>
    <w:rsid w:val="00B240A7"/>
    <w:rsid w:val="00B260A8"/>
    <w:rsid w:val="00B32BD1"/>
    <w:rsid w:val="00B33C3D"/>
    <w:rsid w:val="00B35E2F"/>
    <w:rsid w:val="00B36F64"/>
    <w:rsid w:val="00B37AC4"/>
    <w:rsid w:val="00B4078D"/>
    <w:rsid w:val="00B4103E"/>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630A"/>
    <w:rsid w:val="00B774EC"/>
    <w:rsid w:val="00B81AA5"/>
    <w:rsid w:val="00B834DF"/>
    <w:rsid w:val="00B86894"/>
    <w:rsid w:val="00B907B7"/>
    <w:rsid w:val="00B91870"/>
    <w:rsid w:val="00B92717"/>
    <w:rsid w:val="00B935AB"/>
    <w:rsid w:val="00B940B3"/>
    <w:rsid w:val="00B94677"/>
    <w:rsid w:val="00B95119"/>
    <w:rsid w:val="00B96F49"/>
    <w:rsid w:val="00B9791D"/>
    <w:rsid w:val="00BA0DA2"/>
    <w:rsid w:val="00BA147F"/>
    <w:rsid w:val="00BA25DF"/>
    <w:rsid w:val="00BA62EE"/>
    <w:rsid w:val="00BA6A80"/>
    <w:rsid w:val="00BA6AFC"/>
    <w:rsid w:val="00BB25F0"/>
    <w:rsid w:val="00BB4071"/>
    <w:rsid w:val="00BC01F8"/>
    <w:rsid w:val="00BC0F70"/>
    <w:rsid w:val="00BC14EC"/>
    <w:rsid w:val="00BC1D18"/>
    <w:rsid w:val="00BC3EA4"/>
    <w:rsid w:val="00BC4024"/>
    <w:rsid w:val="00BD014E"/>
    <w:rsid w:val="00BD0D99"/>
    <w:rsid w:val="00BD10D9"/>
    <w:rsid w:val="00BD27CD"/>
    <w:rsid w:val="00BD43A3"/>
    <w:rsid w:val="00BD5489"/>
    <w:rsid w:val="00BD677E"/>
    <w:rsid w:val="00BE2341"/>
    <w:rsid w:val="00BE2634"/>
    <w:rsid w:val="00BE2D6A"/>
    <w:rsid w:val="00BE2E7A"/>
    <w:rsid w:val="00BE303F"/>
    <w:rsid w:val="00BE3A51"/>
    <w:rsid w:val="00BF1AE5"/>
    <w:rsid w:val="00BF2250"/>
    <w:rsid w:val="00BF376B"/>
    <w:rsid w:val="00C0142C"/>
    <w:rsid w:val="00C0428A"/>
    <w:rsid w:val="00C04873"/>
    <w:rsid w:val="00C05206"/>
    <w:rsid w:val="00C0559E"/>
    <w:rsid w:val="00C10C13"/>
    <w:rsid w:val="00C115CD"/>
    <w:rsid w:val="00C1420D"/>
    <w:rsid w:val="00C172A2"/>
    <w:rsid w:val="00C17AFF"/>
    <w:rsid w:val="00C21525"/>
    <w:rsid w:val="00C21CE7"/>
    <w:rsid w:val="00C22BDF"/>
    <w:rsid w:val="00C24C93"/>
    <w:rsid w:val="00C279BC"/>
    <w:rsid w:val="00C27E8A"/>
    <w:rsid w:val="00C31A76"/>
    <w:rsid w:val="00C31FC0"/>
    <w:rsid w:val="00C322AE"/>
    <w:rsid w:val="00C33D9A"/>
    <w:rsid w:val="00C35C89"/>
    <w:rsid w:val="00C36839"/>
    <w:rsid w:val="00C40B38"/>
    <w:rsid w:val="00C43192"/>
    <w:rsid w:val="00C47715"/>
    <w:rsid w:val="00C510E7"/>
    <w:rsid w:val="00C53308"/>
    <w:rsid w:val="00C53486"/>
    <w:rsid w:val="00C53E4D"/>
    <w:rsid w:val="00C54108"/>
    <w:rsid w:val="00C60140"/>
    <w:rsid w:val="00C6170A"/>
    <w:rsid w:val="00C61B53"/>
    <w:rsid w:val="00C629C6"/>
    <w:rsid w:val="00C637F8"/>
    <w:rsid w:val="00C64053"/>
    <w:rsid w:val="00C667F6"/>
    <w:rsid w:val="00C704F5"/>
    <w:rsid w:val="00C7086E"/>
    <w:rsid w:val="00C7433F"/>
    <w:rsid w:val="00C745BA"/>
    <w:rsid w:val="00C75AC9"/>
    <w:rsid w:val="00C77807"/>
    <w:rsid w:val="00C80A0B"/>
    <w:rsid w:val="00C8253A"/>
    <w:rsid w:val="00C82AD9"/>
    <w:rsid w:val="00C837D6"/>
    <w:rsid w:val="00C84239"/>
    <w:rsid w:val="00C85699"/>
    <w:rsid w:val="00C870E2"/>
    <w:rsid w:val="00C873C1"/>
    <w:rsid w:val="00C9141C"/>
    <w:rsid w:val="00C93813"/>
    <w:rsid w:val="00C9464C"/>
    <w:rsid w:val="00C9796F"/>
    <w:rsid w:val="00CA1856"/>
    <w:rsid w:val="00CA2FF5"/>
    <w:rsid w:val="00CA5E7B"/>
    <w:rsid w:val="00CA6886"/>
    <w:rsid w:val="00CA7603"/>
    <w:rsid w:val="00CA79CB"/>
    <w:rsid w:val="00CA7DDD"/>
    <w:rsid w:val="00CB4994"/>
    <w:rsid w:val="00CB4A26"/>
    <w:rsid w:val="00CB530B"/>
    <w:rsid w:val="00CB6492"/>
    <w:rsid w:val="00CC0338"/>
    <w:rsid w:val="00CC0A65"/>
    <w:rsid w:val="00CC1AB0"/>
    <w:rsid w:val="00CC25C3"/>
    <w:rsid w:val="00CC5639"/>
    <w:rsid w:val="00CC5FE2"/>
    <w:rsid w:val="00CC7F0B"/>
    <w:rsid w:val="00CD077D"/>
    <w:rsid w:val="00CD17EA"/>
    <w:rsid w:val="00CD2894"/>
    <w:rsid w:val="00CD45A5"/>
    <w:rsid w:val="00CD4A5B"/>
    <w:rsid w:val="00CD55A2"/>
    <w:rsid w:val="00CD6D0F"/>
    <w:rsid w:val="00CD7C7C"/>
    <w:rsid w:val="00CE2894"/>
    <w:rsid w:val="00CE2BC8"/>
    <w:rsid w:val="00CE5136"/>
    <w:rsid w:val="00CE67A5"/>
    <w:rsid w:val="00CF189D"/>
    <w:rsid w:val="00CF225E"/>
    <w:rsid w:val="00CF4F07"/>
    <w:rsid w:val="00CF5E75"/>
    <w:rsid w:val="00D04A9D"/>
    <w:rsid w:val="00D053A7"/>
    <w:rsid w:val="00D06A18"/>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347B8"/>
    <w:rsid w:val="00D40203"/>
    <w:rsid w:val="00D43B72"/>
    <w:rsid w:val="00D457B2"/>
    <w:rsid w:val="00D468BA"/>
    <w:rsid w:val="00D50968"/>
    <w:rsid w:val="00D511FD"/>
    <w:rsid w:val="00D527E3"/>
    <w:rsid w:val="00D55021"/>
    <w:rsid w:val="00D5592B"/>
    <w:rsid w:val="00D6358D"/>
    <w:rsid w:val="00D63CDE"/>
    <w:rsid w:val="00D6783D"/>
    <w:rsid w:val="00D70237"/>
    <w:rsid w:val="00D71FEE"/>
    <w:rsid w:val="00D7303C"/>
    <w:rsid w:val="00D73D42"/>
    <w:rsid w:val="00D7464F"/>
    <w:rsid w:val="00D75859"/>
    <w:rsid w:val="00D75E87"/>
    <w:rsid w:val="00D76141"/>
    <w:rsid w:val="00D76EB6"/>
    <w:rsid w:val="00D809F3"/>
    <w:rsid w:val="00D82D84"/>
    <w:rsid w:val="00D842AC"/>
    <w:rsid w:val="00D8468C"/>
    <w:rsid w:val="00D87D64"/>
    <w:rsid w:val="00D91528"/>
    <w:rsid w:val="00D92ED9"/>
    <w:rsid w:val="00D92EFE"/>
    <w:rsid w:val="00D94B03"/>
    <w:rsid w:val="00D969D0"/>
    <w:rsid w:val="00DA1564"/>
    <w:rsid w:val="00DA40D6"/>
    <w:rsid w:val="00DA542F"/>
    <w:rsid w:val="00DB07EA"/>
    <w:rsid w:val="00DB0FBF"/>
    <w:rsid w:val="00DB10E7"/>
    <w:rsid w:val="00DB12D6"/>
    <w:rsid w:val="00DB3F42"/>
    <w:rsid w:val="00DB4FB8"/>
    <w:rsid w:val="00DB5128"/>
    <w:rsid w:val="00DB560B"/>
    <w:rsid w:val="00DB621A"/>
    <w:rsid w:val="00DB71A8"/>
    <w:rsid w:val="00DB7BFF"/>
    <w:rsid w:val="00DC1408"/>
    <w:rsid w:val="00DC4166"/>
    <w:rsid w:val="00DC4181"/>
    <w:rsid w:val="00DC4A20"/>
    <w:rsid w:val="00DC562D"/>
    <w:rsid w:val="00DC7981"/>
    <w:rsid w:val="00DD3534"/>
    <w:rsid w:val="00DD6266"/>
    <w:rsid w:val="00DD77BE"/>
    <w:rsid w:val="00DD7814"/>
    <w:rsid w:val="00DE28EA"/>
    <w:rsid w:val="00DE40B0"/>
    <w:rsid w:val="00DE5DB1"/>
    <w:rsid w:val="00DE5FD5"/>
    <w:rsid w:val="00DF054B"/>
    <w:rsid w:val="00DF07EE"/>
    <w:rsid w:val="00DF1016"/>
    <w:rsid w:val="00DF1F48"/>
    <w:rsid w:val="00DF276D"/>
    <w:rsid w:val="00DF2CB1"/>
    <w:rsid w:val="00DF4397"/>
    <w:rsid w:val="00DF4B9B"/>
    <w:rsid w:val="00DF6D17"/>
    <w:rsid w:val="00DF7FFA"/>
    <w:rsid w:val="00E00158"/>
    <w:rsid w:val="00E00EF0"/>
    <w:rsid w:val="00E01662"/>
    <w:rsid w:val="00E0260A"/>
    <w:rsid w:val="00E038CC"/>
    <w:rsid w:val="00E10FAE"/>
    <w:rsid w:val="00E11387"/>
    <w:rsid w:val="00E11499"/>
    <w:rsid w:val="00E14BC4"/>
    <w:rsid w:val="00E15962"/>
    <w:rsid w:val="00E159C8"/>
    <w:rsid w:val="00E16373"/>
    <w:rsid w:val="00E17B61"/>
    <w:rsid w:val="00E216C7"/>
    <w:rsid w:val="00E22AE9"/>
    <w:rsid w:val="00E235BD"/>
    <w:rsid w:val="00E23EA6"/>
    <w:rsid w:val="00E24BBB"/>
    <w:rsid w:val="00E2646F"/>
    <w:rsid w:val="00E26490"/>
    <w:rsid w:val="00E2774A"/>
    <w:rsid w:val="00E31F06"/>
    <w:rsid w:val="00E3314E"/>
    <w:rsid w:val="00E3532B"/>
    <w:rsid w:val="00E35645"/>
    <w:rsid w:val="00E36010"/>
    <w:rsid w:val="00E36CFF"/>
    <w:rsid w:val="00E37045"/>
    <w:rsid w:val="00E47003"/>
    <w:rsid w:val="00E47AE6"/>
    <w:rsid w:val="00E47BD9"/>
    <w:rsid w:val="00E530EA"/>
    <w:rsid w:val="00E53F14"/>
    <w:rsid w:val="00E54D4C"/>
    <w:rsid w:val="00E562CE"/>
    <w:rsid w:val="00E568EF"/>
    <w:rsid w:val="00E5760B"/>
    <w:rsid w:val="00E5766D"/>
    <w:rsid w:val="00E66DF6"/>
    <w:rsid w:val="00E77C74"/>
    <w:rsid w:val="00E835C4"/>
    <w:rsid w:val="00E83B5B"/>
    <w:rsid w:val="00E84BFF"/>
    <w:rsid w:val="00E861DE"/>
    <w:rsid w:val="00E90BD4"/>
    <w:rsid w:val="00E90BE9"/>
    <w:rsid w:val="00E90E91"/>
    <w:rsid w:val="00E91898"/>
    <w:rsid w:val="00E94584"/>
    <w:rsid w:val="00E9655C"/>
    <w:rsid w:val="00EA1038"/>
    <w:rsid w:val="00EA67E2"/>
    <w:rsid w:val="00EB01C3"/>
    <w:rsid w:val="00EB0273"/>
    <w:rsid w:val="00EB1742"/>
    <w:rsid w:val="00EB69FA"/>
    <w:rsid w:val="00EB6EBB"/>
    <w:rsid w:val="00EC306E"/>
    <w:rsid w:val="00EC4B25"/>
    <w:rsid w:val="00EC4CE8"/>
    <w:rsid w:val="00EC57D4"/>
    <w:rsid w:val="00ED339C"/>
    <w:rsid w:val="00ED4B01"/>
    <w:rsid w:val="00ED54C3"/>
    <w:rsid w:val="00ED6825"/>
    <w:rsid w:val="00ED7CE1"/>
    <w:rsid w:val="00EE0C0C"/>
    <w:rsid w:val="00EE0EAA"/>
    <w:rsid w:val="00EE1444"/>
    <w:rsid w:val="00EE2EC0"/>
    <w:rsid w:val="00EE57B2"/>
    <w:rsid w:val="00EE5AE7"/>
    <w:rsid w:val="00EE7E2F"/>
    <w:rsid w:val="00EF2C7F"/>
    <w:rsid w:val="00EF70A8"/>
    <w:rsid w:val="00EF73D2"/>
    <w:rsid w:val="00F03A5F"/>
    <w:rsid w:val="00F03E95"/>
    <w:rsid w:val="00F050E0"/>
    <w:rsid w:val="00F050F1"/>
    <w:rsid w:val="00F059B4"/>
    <w:rsid w:val="00F0616F"/>
    <w:rsid w:val="00F114AC"/>
    <w:rsid w:val="00F13127"/>
    <w:rsid w:val="00F13233"/>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37D57"/>
    <w:rsid w:val="00F441DC"/>
    <w:rsid w:val="00F46838"/>
    <w:rsid w:val="00F46FED"/>
    <w:rsid w:val="00F53760"/>
    <w:rsid w:val="00F553B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55AC"/>
    <w:rsid w:val="00F86F42"/>
    <w:rsid w:val="00F87316"/>
    <w:rsid w:val="00F87A33"/>
    <w:rsid w:val="00F92A10"/>
    <w:rsid w:val="00F92D40"/>
    <w:rsid w:val="00F92F79"/>
    <w:rsid w:val="00F96DEA"/>
    <w:rsid w:val="00F97077"/>
    <w:rsid w:val="00F97C5D"/>
    <w:rsid w:val="00FA4C2D"/>
    <w:rsid w:val="00FA4C5B"/>
    <w:rsid w:val="00FA57B0"/>
    <w:rsid w:val="00FA5F52"/>
    <w:rsid w:val="00FA712F"/>
    <w:rsid w:val="00FA74A8"/>
    <w:rsid w:val="00FA7F75"/>
    <w:rsid w:val="00FB128F"/>
    <w:rsid w:val="00FB1634"/>
    <w:rsid w:val="00FB25C4"/>
    <w:rsid w:val="00FB2CE8"/>
    <w:rsid w:val="00FB5172"/>
    <w:rsid w:val="00FC1853"/>
    <w:rsid w:val="00FC2D05"/>
    <w:rsid w:val="00FC4A06"/>
    <w:rsid w:val="00FC5E42"/>
    <w:rsid w:val="00FC7F28"/>
    <w:rsid w:val="00FD007C"/>
    <w:rsid w:val="00FD1E66"/>
    <w:rsid w:val="00FD377F"/>
    <w:rsid w:val="00FD3A68"/>
    <w:rsid w:val="00FE2644"/>
    <w:rsid w:val="00FE2ABF"/>
    <w:rsid w:val="00FE3087"/>
    <w:rsid w:val="00FE3239"/>
    <w:rsid w:val="00FE3746"/>
    <w:rsid w:val="00FE4A2D"/>
    <w:rsid w:val="00FE5BAD"/>
    <w:rsid w:val="00FF25D5"/>
    <w:rsid w:val="00FF288F"/>
    <w:rsid w:val="00FF7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6027</Words>
  <Characters>34796</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40742</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20</cp:revision>
  <cp:lastPrinted>2026-05-25T16:54:00Z</cp:lastPrinted>
  <dcterms:created xsi:type="dcterms:W3CDTF">2026-05-21T17:20:00Z</dcterms:created>
  <dcterms:modified xsi:type="dcterms:W3CDTF">2026-05-25T17:07:00Z</dcterms:modified>
</cp:coreProperties>
</file>