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D1EDD" w14:textId="22697AFE" w:rsidR="005D7D0E" w:rsidRPr="001D496B" w:rsidRDefault="005D7D0E" w:rsidP="002F3DDB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>PAUTA DA REUNIÃO DA COMISSÃO</w:t>
      </w:r>
      <w:r w:rsidR="002F3DDB" w:rsidRPr="001D496B">
        <w:rPr>
          <w:rFonts w:ascii="Cambria" w:hAnsi="Cambria" w:cs="Arial"/>
          <w:b/>
        </w:rPr>
        <w:t xml:space="preserve"> DE </w:t>
      </w:r>
      <w:r w:rsidR="002F3DDB" w:rsidRPr="002F3DDB">
        <w:rPr>
          <w:rFonts w:ascii="Cambria" w:hAnsi="Cambria" w:cs="Arial"/>
          <w:b/>
        </w:rPr>
        <w:t>OBRAS E SERVIÇOS PÚBLICOS</w:t>
      </w:r>
      <w:r w:rsidR="002F3DDB" w:rsidRPr="001D496B">
        <w:rPr>
          <w:rFonts w:ascii="Cambria" w:hAnsi="Cambria" w:cs="Arial"/>
          <w:b/>
        </w:rPr>
        <w:t xml:space="preserve"> </w:t>
      </w:r>
      <w:bookmarkEnd w:id="0"/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2CFD96C1" w14:textId="77777777" w:rsidR="0055071A" w:rsidRDefault="005D7D0E" w:rsidP="0055071A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="0055071A" w:rsidRPr="002F541E">
        <w:rPr>
          <w:rFonts w:ascii="Cambria" w:hAnsi="Cambria"/>
          <w:b/>
          <w:bCs/>
        </w:rPr>
        <w:t xml:space="preserve">PROJETO DE LEI </w:t>
      </w:r>
      <w:r w:rsidR="0055071A">
        <w:rPr>
          <w:rFonts w:ascii="Cambria" w:hAnsi="Cambria"/>
          <w:b/>
          <w:bCs/>
        </w:rPr>
        <w:t>27</w:t>
      </w:r>
      <w:r w:rsidR="0055071A" w:rsidRPr="002F541E">
        <w:rPr>
          <w:rFonts w:ascii="Cambria" w:hAnsi="Cambria"/>
          <w:b/>
          <w:bCs/>
        </w:rPr>
        <w:t>/2024</w:t>
      </w:r>
      <w:r w:rsidR="0055071A">
        <w:rPr>
          <w:rFonts w:ascii="Cambria" w:hAnsi="Cambria"/>
          <w:b/>
          <w:bCs/>
        </w:rPr>
        <w:t xml:space="preserve"> </w:t>
      </w:r>
      <w:r w:rsidR="0055071A" w:rsidRPr="001D496B">
        <w:rPr>
          <w:rFonts w:ascii="Cambria" w:hAnsi="Cambria"/>
          <w:b/>
          <w:bCs/>
        </w:rPr>
        <w:tab/>
      </w:r>
    </w:p>
    <w:p w14:paraId="178D36B6" w14:textId="77777777" w:rsidR="0055071A" w:rsidRPr="001D496B" w:rsidRDefault="0055071A" w:rsidP="0055071A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1F78A828" w14:textId="77777777" w:rsidR="0055071A" w:rsidRPr="001D496B" w:rsidRDefault="0055071A" w:rsidP="0055071A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72D7B74F" w14:textId="77777777" w:rsidR="0055071A" w:rsidRPr="001D496B" w:rsidRDefault="0055071A" w:rsidP="0055071A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05/08/20</w:t>
      </w:r>
      <w:r w:rsidRPr="001D496B">
        <w:rPr>
          <w:rFonts w:ascii="Cambria" w:hAnsi="Cambria"/>
        </w:rPr>
        <w:t>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58A0350E" w14:textId="77777777" w:rsidR="0055071A" w:rsidRDefault="0055071A" w:rsidP="0055071A">
      <w:pPr>
        <w:jc w:val="both"/>
        <w:rPr>
          <w:rFonts w:ascii="Cambria" w:hAnsi="Cambria"/>
        </w:rPr>
      </w:pPr>
      <w:r w:rsidRPr="006942B9">
        <w:rPr>
          <w:rFonts w:ascii="Cambria" w:hAnsi="Cambria"/>
        </w:rPr>
        <w:t>“</w:t>
      </w:r>
      <w:r w:rsidRPr="00BB0B3E">
        <w:rPr>
          <w:rFonts w:ascii="Cambria" w:hAnsi="Cambria"/>
        </w:rPr>
        <w:t>DISPÕE SOBRE A DENOMINAÇÃO E CLASSIFICAÇÃO DA RUA DE Nº 153 - RUA JAIRÊ MICHEL ENGLER, SITUADA NA RUA 030 - DOM PEDRO, DISTANTE 1050,00m DA RUA – 001 MARECHAL CASTELO BRANCO, BAIRRO RIO HERN, NO MUNICÍPIO DE SCHROEDER.</w:t>
      </w:r>
      <w:r w:rsidRPr="006942B9">
        <w:rPr>
          <w:rFonts w:ascii="Cambria" w:hAnsi="Cambria"/>
        </w:rPr>
        <w:t>”</w:t>
      </w:r>
    </w:p>
    <w:p w14:paraId="50D1445E" w14:textId="15202E88" w:rsidR="005D7D0E" w:rsidRPr="001D496B" w:rsidRDefault="005D7D0E" w:rsidP="0055071A">
      <w:pPr>
        <w:jc w:val="both"/>
        <w:rPr>
          <w:rFonts w:ascii="Cambria" w:hAnsi="Cambria"/>
        </w:rPr>
      </w:pPr>
    </w:p>
    <w:sectPr w:rsidR="005D7D0E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C1E1C"/>
    <w:rsid w:val="000C70D9"/>
    <w:rsid w:val="000F0C02"/>
    <w:rsid w:val="000F36CD"/>
    <w:rsid w:val="001027BC"/>
    <w:rsid w:val="00125475"/>
    <w:rsid w:val="00125B7C"/>
    <w:rsid w:val="0013115F"/>
    <w:rsid w:val="001604B2"/>
    <w:rsid w:val="00165630"/>
    <w:rsid w:val="001C5988"/>
    <w:rsid w:val="001D496B"/>
    <w:rsid w:val="001F04C3"/>
    <w:rsid w:val="00226C6E"/>
    <w:rsid w:val="00247EFC"/>
    <w:rsid w:val="002A0AD8"/>
    <w:rsid w:val="002B008B"/>
    <w:rsid w:val="002B1814"/>
    <w:rsid w:val="002B402C"/>
    <w:rsid w:val="002C327B"/>
    <w:rsid w:val="002E6307"/>
    <w:rsid w:val="002F3DDB"/>
    <w:rsid w:val="00341DC2"/>
    <w:rsid w:val="00356E51"/>
    <w:rsid w:val="00366463"/>
    <w:rsid w:val="00367AA3"/>
    <w:rsid w:val="003868D8"/>
    <w:rsid w:val="003A48A8"/>
    <w:rsid w:val="003D58CF"/>
    <w:rsid w:val="0041653B"/>
    <w:rsid w:val="0042071E"/>
    <w:rsid w:val="00432B0E"/>
    <w:rsid w:val="00470396"/>
    <w:rsid w:val="004805D4"/>
    <w:rsid w:val="00483A5E"/>
    <w:rsid w:val="00494C2B"/>
    <w:rsid w:val="004A3C90"/>
    <w:rsid w:val="004A4536"/>
    <w:rsid w:val="004E5495"/>
    <w:rsid w:val="0050534A"/>
    <w:rsid w:val="005079E1"/>
    <w:rsid w:val="00510E52"/>
    <w:rsid w:val="00522B59"/>
    <w:rsid w:val="00527DCC"/>
    <w:rsid w:val="00532BA9"/>
    <w:rsid w:val="0055071A"/>
    <w:rsid w:val="00564F41"/>
    <w:rsid w:val="005944B9"/>
    <w:rsid w:val="005A39FF"/>
    <w:rsid w:val="005D7D0E"/>
    <w:rsid w:val="005E47D3"/>
    <w:rsid w:val="005F1FE8"/>
    <w:rsid w:val="006052BD"/>
    <w:rsid w:val="00605FDC"/>
    <w:rsid w:val="006062AE"/>
    <w:rsid w:val="006274D0"/>
    <w:rsid w:val="00645204"/>
    <w:rsid w:val="00657E25"/>
    <w:rsid w:val="00685638"/>
    <w:rsid w:val="006B0464"/>
    <w:rsid w:val="006C2338"/>
    <w:rsid w:val="006D2D94"/>
    <w:rsid w:val="00710050"/>
    <w:rsid w:val="007973A5"/>
    <w:rsid w:val="007B4033"/>
    <w:rsid w:val="007E15F1"/>
    <w:rsid w:val="00804CCB"/>
    <w:rsid w:val="00815918"/>
    <w:rsid w:val="008235EA"/>
    <w:rsid w:val="00837532"/>
    <w:rsid w:val="008428C2"/>
    <w:rsid w:val="0088777F"/>
    <w:rsid w:val="008B3D75"/>
    <w:rsid w:val="008E55E6"/>
    <w:rsid w:val="00902D89"/>
    <w:rsid w:val="00911361"/>
    <w:rsid w:val="00967A5B"/>
    <w:rsid w:val="00970367"/>
    <w:rsid w:val="00996AEE"/>
    <w:rsid w:val="009E4B1B"/>
    <w:rsid w:val="00A153D9"/>
    <w:rsid w:val="00A338FB"/>
    <w:rsid w:val="00A3565B"/>
    <w:rsid w:val="00A50A33"/>
    <w:rsid w:val="00A77CBC"/>
    <w:rsid w:val="00AA1164"/>
    <w:rsid w:val="00AC5BBD"/>
    <w:rsid w:val="00AD7C8E"/>
    <w:rsid w:val="00AE6656"/>
    <w:rsid w:val="00AF02A6"/>
    <w:rsid w:val="00B02C9D"/>
    <w:rsid w:val="00B33C3D"/>
    <w:rsid w:val="00B55A64"/>
    <w:rsid w:val="00B774EC"/>
    <w:rsid w:val="00B81AA5"/>
    <w:rsid w:val="00BA25DF"/>
    <w:rsid w:val="00BB25F0"/>
    <w:rsid w:val="00BC0F70"/>
    <w:rsid w:val="00BD27CD"/>
    <w:rsid w:val="00C0428A"/>
    <w:rsid w:val="00C172A2"/>
    <w:rsid w:val="00C24C93"/>
    <w:rsid w:val="00C322AE"/>
    <w:rsid w:val="00C60140"/>
    <w:rsid w:val="00C7433F"/>
    <w:rsid w:val="00C80A0B"/>
    <w:rsid w:val="00C84239"/>
    <w:rsid w:val="00CA7DDD"/>
    <w:rsid w:val="00CC25C3"/>
    <w:rsid w:val="00CC7F0B"/>
    <w:rsid w:val="00CD17EA"/>
    <w:rsid w:val="00CD45A5"/>
    <w:rsid w:val="00CE2894"/>
    <w:rsid w:val="00D077A8"/>
    <w:rsid w:val="00D11BE5"/>
    <w:rsid w:val="00D15255"/>
    <w:rsid w:val="00D2461F"/>
    <w:rsid w:val="00D2595D"/>
    <w:rsid w:val="00D326D1"/>
    <w:rsid w:val="00D92EFE"/>
    <w:rsid w:val="00DD7814"/>
    <w:rsid w:val="00DE28EA"/>
    <w:rsid w:val="00DF1F48"/>
    <w:rsid w:val="00E159C8"/>
    <w:rsid w:val="00E17B61"/>
    <w:rsid w:val="00E23EA6"/>
    <w:rsid w:val="00E77C74"/>
    <w:rsid w:val="00E97F6E"/>
    <w:rsid w:val="00F03E95"/>
    <w:rsid w:val="00F55BB7"/>
    <w:rsid w:val="00F570D1"/>
    <w:rsid w:val="00F70FFA"/>
    <w:rsid w:val="00F77D4A"/>
    <w:rsid w:val="00F92D40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381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2022-04-11T16:11:00Z</cp:lastPrinted>
  <dcterms:created xsi:type="dcterms:W3CDTF">2024-08-07T19:49:00Z</dcterms:created>
  <dcterms:modified xsi:type="dcterms:W3CDTF">2024-08-07T19:49:00Z</dcterms:modified>
</cp:coreProperties>
</file>