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7134" w14:textId="77777777" w:rsidR="0047665D" w:rsidRDefault="0047665D" w:rsidP="0078006F">
      <w:pPr>
        <w:jc w:val="center"/>
        <w:rPr>
          <w:rFonts w:ascii="Cambria" w:hAnsi="Cambria" w:cs="Arial"/>
          <w:b/>
        </w:rPr>
      </w:pPr>
      <w:bookmarkStart w:id="0" w:name="_Hlk32246896"/>
    </w:p>
    <w:p w14:paraId="20D9E292" w14:textId="555CC821" w:rsidR="00CD45A5" w:rsidRPr="008320E1" w:rsidRDefault="005112CE" w:rsidP="0078006F">
      <w:pPr>
        <w:jc w:val="center"/>
        <w:rPr>
          <w:rFonts w:ascii="Cambria" w:hAnsi="Cambria" w:cs="Arial"/>
          <w:b/>
        </w:rPr>
      </w:pPr>
      <w:r w:rsidRPr="008320E1">
        <w:rPr>
          <w:rFonts w:ascii="Cambria" w:hAnsi="Cambria" w:cs="Arial"/>
          <w:b/>
        </w:rPr>
        <w:t xml:space="preserve">COMISSÃO DE </w:t>
      </w:r>
      <w:r w:rsidR="00CC0A65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Default="0093495A" w:rsidP="0078006F">
      <w:pPr>
        <w:jc w:val="center"/>
        <w:rPr>
          <w:rFonts w:ascii="Cambria" w:hAnsi="Cambria" w:cs="Arial"/>
          <w:b/>
        </w:rPr>
      </w:pPr>
    </w:p>
    <w:p w14:paraId="56412043" w14:textId="77777777" w:rsidR="0047665D" w:rsidRPr="008320E1" w:rsidRDefault="0047665D" w:rsidP="0078006F">
      <w:pPr>
        <w:jc w:val="center"/>
        <w:rPr>
          <w:rFonts w:ascii="Cambria" w:hAnsi="Cambria" w:cs="Arial"/>
          <w:b/>
        </w:rPr>
      </w:pPr>
    </w:p>
    <w:p w14:paraId="62CD737D" w14:textId="45A6107B" w:rsidR="00CD45A5" w:rsidRDefault="00CF189D" w:rsidP="0078006F">
      <w:pPr>
        <w:jc w:val="center"/>
        <w:rPr>
          <w:rFonts w:ascii="Cambria" w:hAnsi="Cambria" w:cs="Arial"/>
          <w:b/>
        </w:rPr>
      </w:pPr>
      <w:r w:rsidRPr="008320E1">
        <w:rPr>
          <w:rFonts w:ascii="Cambria" w:hAnsi="Cambria" w:cs="Arial"/>
          <w:b/>
        </w:rPr>
        <w:t>ATA 0</w:t>
      </w:r>
      <w:r w:rsidR="002B39AB">
        <w:rPr>
          <w:rFonts w:ascii="Cambria" w:hAnsi="Cambria" w:cs="Arial"/>
          <w:b/>
        </w:rPr>
        <w:t>0</w:t>
      </w:r>
      <w:r w:rsidR="00B41C37">
        <w:rPr>
          <w:rFonts w:ascii="Cambria" w:hAnsi="Cambria" w:cs="Arial"/>
          <w:b/>
        </w:rPr>
        <w:t>3</w:t>
      </w:r>
      <w:r w:rsidRPr="008320E1">
        <w:rPr>
          <w:rFonts w:ascii="Cambria" w:hAnsi="Cambria" w:cs="Arial"/>
          <w:b/>
        </w:rPr>
        <w:t>/202</w:t>
      </w:r>
      <w:r w:rsidR="002B39AB">
        <w:rPr>
          <w:rFonts w:ascii="Cambria" w:hAnsi="Cambria" w:cs="Arial"/>
          <w:b/>
        </w:rPr>
        <w:t>5</w:t>
      </w:r>
    </w:p>
    <w:p w14:paraId="04E846DD" w14:textId="77777777" w:rsidR="0047665D" w:rsidRPr="008320E1" w:rsidRDefault="0047665D" w:rsidP="0078006F">
      <w:pPr>
        <w:jc w:val="center"/>
        <w:rPr>
          <w:rFonts w:ascii="Cambria" w:hAnsi="Cambria" w:cs="Arial"/>
          <w:b/>
        </w:rPr>
      </w:pPr>
    </w:p>
    <w:p w14:paraId="11392041" w14:textId="77777777" w:rsidR="00787D9B" w:rsidRPr="008320E1" w:rsidRDefault="00787D9B" w:rsidP="00B7372F">
      <w:pPr>
        <w:jc w:val="both"/>
        <w:rPr>
          <w:rFonts w:ascii="Cambria" w:hAnsi="Cambria"/>
        </w:rPr>
      </w:pPr>
    </w:p>
    <w:p w14:paraId="76633E99" w14:textId="6B514F73" w:rsidR="00CC0A65" w:rsidRDefault="00F03A5F" w:rsidP="00CC0A65">
      <w:pPr>
        <w:contextualSpacing/>
        <w:jc w:val="both"/>
        <w:rPr>
          <w:rFonts w:ascii="Cambria" w:hAnsi="Cambria"/>
        </w:rPr>
      </w:pPr>
      <w:r w:rsidRPr="008320E1">
        <w:rPr>
          <w:rFonts w:ascii="Cambria" w:hAnsi="Cambria"/>
        </w:rPr>
        <w:t xml:space="preserve">Aos </w:t>
      </w:r>
      <w:r w:rsidR="00175D7B">
        <w:rPr>
          <w:rFonts w:ascii="Cambria" w:hAnsi="Cambria"/>
        </w:rPr>
        <w:t>sete</w:t>
      </w:r>
      <w:r w:rsidR="006B40B0">
        <w:rPr>
          <w:rFonts w:ascii="Cambria" w:hAnsi="Cambria"/>
        </w:rPr>
        <w:t xml:space="preserve"> </w:t>
      </w:r>
      <w:r w:rsidR="00667475" w:rsidRPr="006F0278">
        <w:rPr>
          <w:rFonts w:ascii="Cambria" w:hAnsi="Cambria"/>
        </w:rPr>
        <w:t>dia</w:t>
      </w:r>
      <w:r w:rsidR="00667475">
        <w:rPr>
          <w:rFonts w:ascii="Cambria" w:hAnsi="Cambria"/>
        </w:rPr>
        <w:t>s</w:t>
      </w:r>
      <w:r w:rsidR="00667475" w:rsidRPr="006F0278">
        <w:rPr>
          <w:rFonts w:ascii="Cambria" w:hAnsi="Cambria"/>
        </w:rPr>
        <w:t xml:space="preserve"> do mês de </w:t>
      </w:r>
      <w:r w:rsidR="00175D7B">
        <w:rPr>
          <w:rFonts w:ascii="Cambria" w:hAnsi="Cambria"/>
        </w:rPr>
        <w:t xml:space="preserve">março </w:t>
      </w:r>
      <w:r w:rsidRPr="008320E1">
        <w:rPr>
          <w:rFonts w:ascii="Cambria" w:hAnsi="Cambria"/>
        </w:rPr>
        <w:t xml:space="preserve">de dois mil e vinte e </w:t>
      </w:r>
      <w:r w:rsidR="002B39AB">
        <w:rPr>
          <w:rFonts w:ascii="Cambria" w:hAnsi="Cambria"/>
        </w:rPr>
        <w:t>cinco</w:t>
      </w:r>
      <w:r w:rsidRPr="008320E1">
        <w:rPr>
          <w:rFonts w:ascii="Cambria" w:hAnsi="Cambria"/>
        </w:rPr>
        <w:t xml:space="preserve">, às </w:t>
      </w:r>
      <w:r w:rsidR="00175D7B">
        <w:rPr>
          <w:rFonts w:ascii="Cambria" w:hAnsi="Cambria"/>
        </w:rPr>
        <w:t>dezesseis</w:t>
      </w:r>
      <w:r w:rsidR="00E15962">
        <w:rPr>
          <w:rFonts w:ascii="Cambria" w:hAnsi="Cambria"/>
        </w:rPr>
        <w:t xml:space="preserve"> horas</w:t>
      </w:r>
      <w:r w:rsidRPr="008320E1">
        <w:rPr>
          <w:rFonts w:ascii="Cambria" w:hAnsi="Cambria"/>
        </w:rPr>
        <w:t xml:space="preserve">, </w:t>
      </w:r>
      <w:r w:rsidR="00E00EF0" w:rsidRPr="008320E1">
        <w:rPr>
          <w:rFonts w:ascii="Cambria" w:hAnsi="Cambria"/>
        </w:rPr>
        <w:t>n</w:t>
      </w:r>
      <w:r w:rsidR="008B3BA7" w:rsidRPr="008320E1">
        <w:rPr>
          <w:rFonts w:ascii="Cambria" w:hAnsi="Cambria"/>
        </w:rPr>
        <w:t>o Plenário da</w:t>
      </w:r>
      <w:r w:rsidR="00184FB0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Câmara Municipal de Schroeder, reuniram-se os integrantes da Comissão de </w:t>
      </w:r>
      <w:r w:rsidR="00CC0A65">
        <w:rPr>
          <w:rFonts w:ascii="Cambria" w:hAnsi="Cambria"/>
        </w:rPr>
        <w:t>Finanças e Orçamento</w:t>
      </w:r>
      <w:r w:rsidRPr="008320E1">
        <w:rPr>
          <w:rFonts w:ascii="Cambria" w:hAnsi="Cambria"/>
        </w:rPr>
        <w:t xml:space="preserve">, com a participação da Assessora </w:t>
      </w:r>
      <w:r w:rsidR="00872410">
        <w:rPr>
          <w:rFonts w:ascii="Cambria" w:hAnsi="Cambria"/>
        </w:rPr>
        <w:t>Legislativa</w:t>
      </w:r>
      <w:r w:rsidRPr="008320E1">
        <w:rPr>
          <w:rFonts w:ascii="Cambria" w:hAnsi="Cambria"/>
        </w:rPr>
        <w:t xml:space="preserve"> desta Casa. Presentes </w:t>
      </w:r>
      <w:r w:rsidR="00663486">
        <w:rPr>
          <w:rFonts w:ascii="Cambria" w:hAnsi="Cambria"/>
        </w:rPr>
        <w:t xml:space="preserve">os vereadores </w:t>
      </w:r>
      <w:r w:rsidR="00CC0A65">
        <w:rPr>
          <w:rFonts w:ascii="Cambria" w:hAnsi="Cambria"/>
        </w:rPr>
        <w:t>Adriano Dias Furtado</w:t>
      </w:r>
      <w:r w:rsidR="00663486">
        <w:rPr>
          <w:rFonts w:ascii="Cambria" w:hAnsi="Cambria"/>
        </w:rPr>
        <w:t>,</w:t>
      </w:r>
      <w:r w:rsidR="00663486" w:rsidRPr="008320E1">
        <w:rPr>
          <w:rFonts w:ascii="Cambria" w:hAnsi="Cambria"/>
        </w:rPr>
        <w:t xml:space="preserve"> </w:t>
      </w:r>
      <w:r w:rsidR="00CC0A65">
        <w:rPr>
          <w:rFonts w:ascii="Cambria" w:hAnsi="Cambria"/>
        </w:rPr>
        <w:t>Guerino Ferreira</w:t>
      </w:r>
      <w:r w:rsidR="00B5535E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 xml:space="preserve">e </w:t>
      </w:r>
      <w:r w:rsidR="00CC0A65">
        <w:rPr>
          <w:rFonts w:ascii="Cambria" w:hAnsi="Cambria"/>
        </w:rPr>
        <w:t xml:space="preserve">Marcos </w:t>
      </w:r>
      <w:proofErr w:type="spellStart"/>
      <w:r w:rsidR="00CC0A65">
        <w:rPr>
          <w:rFonts w:ascii="Cambria" w:hAnsi="Cambria"/>
        </w:rPr>
        <w:t>Zils</w:t>
      </w:r>
      <w:proofErr w:type="spellEnd"/>
      <w:r w:rsidR="006B40B0">
        <w:rPr>
          <w:rFonts w:ascii="Cambria" w:hAnsi="Cambria"/>
        </w:rPr>
        <w:t xml:space="preserve">, </w:t>
      </w:r>
      <w:r w:rsidR="006024D8">
        <w:rPr>
          <w:rFonts w:ascii="Cambria" w:hAnsi="Cambria"/>
        </w:rPr>
        <w:t>e</w:t>
      </w:r>
      <w:r w:rsidR="006024D8" w:rsidRPr="006024D8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>a servidora</w:t>
      </w:r>
      <w:r w:rsidR="00E15962">
        <w:rPr>
          <w:rFonts w:ascii="Cambria" w:hAnsi="Cambria"/>
        </w:rPr>
        <w:t xml:space="preserve"> </w:t>
      </w:r>
      <w:r w:rsidR="00872410">
        <w:rPr>
          <w:rFonts w:ascii="Cambria" w:hAnsi="Cambria"/>
        </w:rPr>
        <w:t>Jeneffer Mayara da Luz</w:t>
      </w:r>
      <w:r w:rsidR="00917FFA">
        <w:rPr>
          <w:rFonts w:ascii="Cambria" w:hAnsi="Cambria"/>
        </w:rPr>
        <w:t xml:space="preserve">. </w:t>
      </w:r>
      <w:r w:rsidR="009C11AE" w:rsidRPr="008320E1">
        <w:rPr>
          <w:rFonts w:ascii="Cambria" w:hAnsi="Cambria"/>
        </w:rPr>
        <w:t xml:space="preserve">A Assessora </w:t>
      </w:r>
      <w:r w:rsidR="00872410">
        <w:rPr>
          <w:rFonts w:ascii="Cambria" w:hAnsi="Cambria"/>
        </w:rPr>
        <w:t>Legislativa</w:t>
      </w:r>
      <w:r w:rsidR="009C11AE" w:rsidRPr="008320E1">
        <w:rPr>
          <w:rFonts w:ascii="Cambria" w:hAnsi="Cambria"/>
        </w:rPr>
        <w:t xml:space="preserve">, deu boas vindas a todos e, por haver quórum regimental, iniciou-se a reunião </w:t>
      </w:r>
      <w:r w:rsidR="00175D7B">
        <w:rPr>
          <w:rFonts w:ascii="Cambria" w:hAnsi="Cambria"/>
        </w:rPr>
        <w:t>extra</w:t>
      </w:r>
      <w:r w:rsidR="009C11AE" w:rsidRPr="008320E1">
        <w:rPr>
          <w:rFonts w:ascii="Cambria" w:hAnsi="Cambria"/>
        </w:rPr>
        <w:t>ordinária</w:t>
      </w:r>
      <w:r w:rsidR="00790B59" w:rsidRPr="008320E1">
        <w:rPr>
          <w:rFonts w:ascii="Cambria" w:hAnsi="Cambria"/>
        </w:rPr>
        <w:t>, sendo deliberado</w:t>
      </w:r>
      <w:r w:rsidR="009C0598" w:rsidRPr="008320E1">
        <w:rPr>
          <w:rFonts w:ascii="Cambria" w:hAnsi="Cambria"/>
        </w:rPr>
        <w:t xml:space="preserve"> sobre a seguinte pauta: </w:t>
      </w:r>
      <w:r w:rsidR="005E4861" w:rsidRPr="005E4861">
        <w:rPr>
          <w:rFonts w:ascii="Cambria" w:hAnsi="Cambria"/>
          <w:b/>
          <w:bCs/>
        </w:rPr>
        <w:t>1)</w:t>
      </w:r>
      <w:r w:rsidR="007C21F7">
        <w:rPr>
          <w:rFonts w:ascii="Cambria" w:hAnsi="Cambria"/>
          <w:b/>
          <w:bCs/>
        </w:rPr>
        <w:t xml:space="preserve"> PR</w:t>
      </w:r>
      <w:r w:rsidR="007C21F7" w:rsidRPr="002F541E">
        <w:rPr>
          <w:rFonts w:ascii="Cambria" w:hAnsi="Cambria"/>
          <w:b/>
          <w:bCs/>
        </w:rPr>
        <w:t xml:space="preserve">OJETO DE LEI </w:t>
      </w:r>
      <w:r w:rsidR="007C21F7">
        <w:rPr>
          <w:rFonts w:ascii="Cambria" w:hAnsi="Cambria"/>
          <w:b/>
          <w:bCs/>
        </w:rPr>
        <w:t xml:space="preserve">ORDINÁRIA </w:t>
      </w:r>
      <w:r w:rsidR="00175D7B">
        <w:rPr>
          <w:rFonts w:ascii="Cambria" w:hAnsi="Cambria"/>
          <w:b/>
          <w:bCs/>
        </w:rPr>
        <w:t>12</w:t>
      </w:r>
      <w:r w:rsidR="007C21F7" w:rsidRPr="002F541E">
        <w:rPr>
          <w:rFonts w:ascii="Cambria" w:hAnsi="Cambria"/>
          <w:b/>
          <w:bCs/>
        </w:rPr>
        <w:t>/202</w:t>
      </w:r>
      <w:r w:rsidR="007C21F7">
        <w:rPr>
          <w:rFonts w:ascii="Cambria" w:hAnsi="Cambria"/>
          <w:b/>
          <w:bCs/>
        </w:rPr>
        <w:t>5</w:t>
      </w:r>
      <w:r w:rsidR="007C21F7" w:rsidRPr="00962651">
        <w:rPr>
          <w:rFonts w:ascii="Cambria" w:hAnsi="Cambria"/>
        </w:rPr>
        <w:t>,</w:t>
      </w:r>
      <w:r w:rsidR="007C21F7">
        <w:rPr>
          <w:rFonts w:ascii="Cambria" w:hAnsi="Cambria"/>
          <w:b/>
          <w:bCs/>
        </w:rPr>
        <w:t xml:space="preserve"> </w:t>
      </w:r>
      <w:r w:rsidR="007C21F7" w:rsidRPr="0038225D">
        <w:rPr>
          <w:rFonts w:ascii="Cambria" w:hAnsi="Cambria"/>
        </w:rPr>
        <w:t xml:space="preserve">de autoria do Executivo, pelo Prefeito </w:t>
      </w:r>
      <w:r w:rsidR="007C21F7">
        <w:rPr>
          <w:rFonts w:ascii="Cambria" w:hAnsi="Cambria"/>
        </w:rPr>
        <w:t>Jair Bridaroli</w:t>
      </w:r>
      <w:r w:rsidR="007C21F7" w:rsidRPr="0038225D">
        <w:rPr>
          <w:rFonts w:ascii="Cambria" w:hAnsi="Cambria"/>
        </w:rPr>
        <w:t>, que</w:t>
      </w:r>
      <w:r w:rsidR="007C21F7">
        <w:rPr>
          <w:rFonts w:ascii="Cambria" w:hAnsi="Cambria"/>
        </w:rPr>
        <w:t xml:space="preserve"> </w:t>
      </w:r>
      <w:r w:rsidR="00175D7B" w:rsidRPr="00AB41D5">
        <w:rPr>
          <w:rFonts w:ascii="Cambria" w:hAnsi="Cambria"/>
        </w:rPr>
        <w:t>autoriza o município de Schroeder a firmar convênio com o município de Guaramirim, para oferecer o serviço de abastecimento e fornecimento de água potável</w:t>
      </w:r>
      <w:r w:rsidR="007C21F7">
        <w:rPr>
          <w:rFonts w:ascii="Cambria" w:hAnsi="Cambria"/>
        </w:rPr>
        <w:t xml:space="preserve">. </w:t>
      </w:r>
      <w:r w:rsidR="007C21F7" w:rsidRPr="0038225D">
        <w:rPr>
          <w:rFonts w:ascii="Cambria" w:hAnsi="Cambria"/>
        </w:rPr>
        <w:t xml:space="preserve">Designada a relatoria para </w:t>
      </w:r>
      <w:r w:rsidR="007C21F7">
        <w:rPr>
          <w:rFonts w:ascii="Cambria" w:hAnsi="Cambria"/>
        </w:rPr>
        <w:t xml:space="preserve">o vereador </w:t>
      </w:r>
      <w:r w:rsidR="00175D7B">
        <w:rPr>
          <w:rFonts w:ascii="Cambria" w:hAnsi="Cambria"/>
        </w:rPr>
        <w:t>Adriano Dias Furtado</w:t>
      </w:r>
      <w:r w:rsidR="007C21F7" w:rsidRPr="0038225D">
        <w:rPr>
          <w:rFonts w:ascii="Cambria" w:hAnsi="Cambria"/>
        </w:rPr>
        <w:t>.</w:t>
      </w:r>
      <w:r w:rsidR="007C21F7">
        <w:rPr>
          <w:rFonts w:ascii="Cambria" w:hAnsi="Cambria"/>
        </w:rPr>
        <w:t xml:space="preserve"> </w:t>
      </w:r>
      <w:r w:rsidR="008D3465" w:rsidRPr="008D3465">
        <w:rPr>
          <w:rFonts w:ascii="Cambria" w:hAnsi="Cambria"/>
        </w:rPr>
        <w:t>A Assessora Legislativa recapitulou os acontecimentos desde a entrada deste projeto na Casa</w:t>
      </w:r>
      <w:r w:rsidR="001256B4">
        <w:rPr>
          <w:rFonts w:ascii="Cambria" w:hAnsi="Cambria"/>
        </w:rPr>
        <w:t>, que veio em regime de urgência</w:t>
      </w:r>
      <w:r w:rsidR="008D3465" w:rsidRPr="008D3465">
        <w:rPr>
          <w:rFonts w:ascii="Cambria" w:hAnsi="Cambria"/>
        </w:rPr>
        <w:t>, destacando que ele foi apresentado sem qualquer documentação. Diante disso, a Assessora Jurídica da Casa Legislativa recomendou que o Executivo encaminhasse documentos adicionais para análise, garantindo maior segurança jurídica e viabilidade da proposta. Diante da recomendação da Assessoria Jurídica, a Comissão de Legislação, Justiça e Redação Final, juntamente com a Comissão de Mérito, formaliz</w:t>
      </w:r>
      <w:r w:rsidR="008D3465">
        <w:rPr>
          <w:rFonts w:ascii="Cambria" w:hAnsi="Cambria"/>
        </w:rPr>
        <w:t>aram</w:t>
      </w:r>
      <w:r w:rsidR="008D3465" w:rsidRPr="008D3465">
        <w:rPr>
          <w:rFonts w:ascii="Cambria" w:hAnsi="Cambria"/>
        </w:rPr>
        <w:t xml:space="preserve"> a solicitação dessas informações ao Executivo por meio do Ofício n.º 020/2025,</w:t>
      </w:r>
      <w:r w:rsidR="008D3465">
        <w:rPr>
          <w:rFonts w:ascii="Cambria" w:hAnsi="Cambria"/>
        </w:rPr>
        <w:t xml:space="preserve"> solicitando: </w:t>
      </w:r>
      <w:r w:rsidR="008D3465" w:rsidRPr="008D3465">
        <w:rPr>
          <w:rFonts w:ascii="Cambria" w:hAnsi="Cambria"/>
        </w:rPr>
        <w:t>cópia do Decreto Municipal de Guaramirim n.º 2062/2025, que comprova a situação de emergência; minuta do convênio, detalhando obrigações, vigência, quantidade de água fornecida, valores e forma de pagamento; parecer técnico do órgão municipal responsável pelo abastecimento em Schroeder, atestando a viabilidade sem prejuízo à população; parecer da ARIS/SC sobre compatibilidade tarifária e impactos financeiros; e justificativa do prazo de vigência do convênio (180 dias, prorrogáveis por igual período)</w:t>
      </w:r>
      <w:r w:rsidR="008D3465">
        <w:rPr>
          <w:rFonts w:ascii="Cambria" w:hAnsi="Cambria"/>
        </w:rPr>
        <w:t xml:space="preserve">; </w:t>
      </w:r>
      <w:r w:rsidR="008D3465" w:rsidRPr="008D3465">
        <w:rPr>
          <w:rFonts w:ascii="Cambria" w:hAnsi="Cambria"/>
        </w:rPr>
        <w:t>acrescentando</w:t>
      </w:r>
      <w:r w:rsidR="008D3465">
        <w:rPr>
          <w:rFonts w:ascii="Cambria" w:hAnsi="Cambria"/>
        </w:rPr>
        <w:t xml:space="preserve"> ainda a</w:t>
      </w:r>
      <w:r w:rsidR="008D3465" w:rsidRPr="008D3465">
        <w:rPr>
          <w:rFonts w:ascii="Cambria" w:hAnsi="Cambria"/>
        </w:rPr>
        <w:t>o pedido: estudo de impacto operacional; demonstrativo financeiro dos custos e impactos orçamentários; plano de contingência para garantir a continuidade do serviço; laudo técnico sobre a ampliação da rede e seus efeitos na pressão e distribuição da água; e relatório de reclamações sobre falta de água nos últimos 12 meses, com medidas adotadas.</w:t>
      </w:r>
      <w:r w:rsidR="008D3465">
        <w:rPr>
          <w:rFonts w:ascii="Cambria" w:hAnsi="Cambria"/>
        </w:rPr>
        <w:t xml:space="preserve"> </w:t>
      </w:r>
      <w:r w:rsidR="008D3465" w:rsidRPr="008D3465">
        <w:rPr>
          <w:rFonts w:ascii="Cambria" w:hAnsi="Cambria"/>
        </w:rPr>
        <w:t>Após o recebimento do ofício, o Executivo realizou reunião com alguns vereadores para esclarecer o funcionamento do convênio e, na sequência, respondeu às Comissões por meio do Ofício n.º 67/2025, enviando a minuta do contrato, cópia do decreto e da Lei Ordinária n.º 5.168/2025, além dos esclarecimentos solicitados.</w:t>
      </w:r>
      <w:r w:rsidR="008D3465">
        <w:rPr>
          <w:rFonts w:ascii="Cambria" w:hAnsi="Cambria"/>
        </w:rPr>
        <w:t xml:space="preserve"> </w:t>
      </w:r>
      <w:r w:rsidR="00543DCF">
        <w:rPr>
          <w:rFonts w:ascii="Cambria" w:hAnsi="Cambria"/>
        </w:rPr>
        <w:t xml:space="preserve">Para complementar as informações do Ofício 67/2025, o Executivo solicitou reunião </w:t>
      </w:r>
      <w:r w:rsidR="008D3465" w:rsidRPr="008D3465">
        <w:rPr>
          <w:rFonts w:ascii="Cambria" w:hAnsi="Cambria"/>
        </w:rPr>
        <w:t>conjunta para discutir o projeto</w:t>
      </w:r>
      <w:r w:rsidR="00543DCF">
        <w:rPr>
          <w:rFonts w:ascii="Cambria" w:hAnsi="Cambria"/>
        </w:rPr>
        <w:t>,</w:t>
      </w:r>
      <w:r w:rsidR="008D3465" w:rsidRPr="008D3465">
        <w:rPr>
          <w:rFonts w:ascii="Cambria" w:hAnsi="Cambria"/>
        </w:rPr>
        <w:t xml:space="preserve"> conta</w:t>
      </w:r>
      <w:r w:rsidR="00543DCF">
        <w:rPr>
          <w:rFonts w:ascii="Cambria" w:hAnsi="Cambria"/>
        </w:rPr>
        <w:t>ndo</w:t>
      </w:r>
      <w:r w:rsidR="008D3465" w:rsidRPr="008D3465">
        <w:rPr>
          <w:rFonts w:ascii="Cambria" w:hAnsi="Cambria"/>
        </w:rPr>
        <w:t xml:space="preserve"> com a presença da Comissão de Mérito, </w:t>
      </w:r>
      <w:r w:rsidR="00543DCF">
        <w:rPr>
          <w:rFonts w:ascii="Cambria" w:hAnsi="Cambria"/>
        </w:rPr>
        <w:t xml:space="preserve">da </w:t>
      </w:r>
      <w:r w:rsidR="008D3465" w:rsidRPr="008D3465">
        <w:rPr>
          <w:rFonts w:ascii="Cambria" w:hAnsi="Cambria"/>
        </w:rPr>
        <w:t xml:space="preserve">Comissão de Finanças, </w:t>
      </w:r>
      <w:r w:rsidR="008738CE">
        <w:rPr>
          <w:rFonts w:ascii="Cambria" w:hAnsi="Cambria"/>
        </w:rPr>
        <w:t xml:space="preserve">da Presidente desta Casa, </w:t>
      </w:r>
      <w:r w:rsidR="008D3465" w:rsidRPr="008D3465">
        <w:rPr>
          <w:rFonts w:ascii="Cambria" w:hAnsi="Cambria"/>
        </w:rPr>
        <w:t>do Prefeito Municipal e do Direto</w:t>
      </w:r>
      <w:r w:rsidR="00EC1BB9">
        <w:rPr>
          <w:rFonts w:ascii="Cambria" w:hAnsi="Cambria"/>
        </w:rPr>
        <w:t>r</w:t>
      </w:r>
      <w:r w:rsidR="008D3465" w:rsidRPr="008D3465">
        <w:rPr>
          <w:rFonts w:ascii="Cambria" w:hAnsi="Cambria"/>
        </w:rPr>
        <w:t xml:space="preserve"> de Águas.</w:t>
      </w:r>
      <w:r w:rsidR="008D3465">
        <w:rPr>
          <w:rFonts w:ascii="Cambria" w:hAnsi="Cambria"/>
        </w:rPr>
        <w:t xml:space="preserve"> </w:t>
      </w:r>
      <w:r w:rsidR="00282440">
        <w:rPr>
          <w:rFonts w:ascii="Cambria" w:hAnsi="Cambria"/>
        </w:rPr>
        <w:t xml:space="preserve">Foi mencionado pelos membros que nessa reunião houve esclarecimento dos </w:t>
      </w:r>
      <w:r w:rsidR="00282440" w:rsidRPr="00A76AC5">
        <w:rPr>
          <w:rFonts w:ascii="Cambria" w:hAnsi="Cambria"/>
        </w:rPr>
        <w:t>pontos técnicos do convênio e os impactos da medida no abastecimento da população de Schroeder</w:t>
      </w:r>
      <w:r w:rsidR="00282440">
        <w:rPr>
          <w:rFonts w:ascii="Cambria" w:hAnsi="Cambria"/>
        </w:rPr>
        <w:t>, bem como foram</w:t>
      </w:r>
      <w:r w:rsidR="00282440" w:rsidRPr="00A76AC5">
        <w:rPr>
          <w:rFonts w:ascii="Cambria" w:hAnsi="Cambria"/>
        </w:rPr>
        <w:t xml:space="preserve"> apresentados dados </w:t>
      </w:r>
      <w:r w:rsidR="00282440">
        <w:rPr>
          <w:rFonts w:ascii="Cambria" w:hAnsi="Cambria"/>
        </w:rPr>
        <w:t xml:space="preserve">que </w:t>
      </w:r>
      <w:r w:rsidR="00282440" w:rsidRPr="00A76AC5">
        <w:rPr>
          <w:rFonts w:ascii="Cambria" w:hAnsi="Cambria"/>
        </w:rPr>
        <w:t>confirmam a capacidade hídrica do município e a segurança da operação.</w:t>
      </w:r>
      <w:r w:rsidR="00282440">
        <w:rPr>
          <w:rFonts w:ascii="Cambria" w:hAnsi="Cambria"/>
        </w:rPr>
        <w:t xml:space="preserve"> O Presidente informou que o</w:t>
      </w:r>
      <w:r w:rsidR="00282440" w:rsidRPr="0046218B">
        <w:rPr>
          <w:rFonts w:ascii="Cambria" w:hAnsi="Cambria"/>
        </w:rPr>
        <w:t xml:space="preserve"> Executivo encaminhou o Relatório Técnico de Exportação de Água Schroeder-Guaramirim, elaborado pela empresa Infraacqua Engenharia LTDA, que avalia a capacidade do sistema de </w:t>
      </w:r>
      <w:r w:rsidR="00282440" w:rsidRPr="0046218B">
        <w:rPr>
          <w:rFonts w:ascii="Cambria" w:hAnsi="Cambria"/>
        </w:rPr>
        <w:lastRenderedPageBreak/>
        <w:t>abastecimento de Schroeder para atender à demanda sem comprometer o fornecimento local</w:t>
      </w:r>
      <w:r w:rsidR="00282440">
        <w:rPr>
          <w:rFonts w:ascii="Cambria" w:hAnsi="Cambria"/>
        </w:rPr>
        <w:t xml:space="preserve">, e que nesse documento havia a conclusão </w:t>
      </w:r>
      <w:r w:rsidR="00282440" w:rsidRPr="0046218B">
        <w:rPr>
          <w:rFonts w:ascii="Cambria" w:hAnsi="Cambria"/>
        </w:rPr>
        <w:t>que o fornecimento de água a Guaramirim é viável desde que sejam realizadas as adequações estruturais apontadas.</w:t>
      </w:r>
      <w:r w:rsidR="00950CC7">
        <w:rPr>
          <w:rFonts w:ascii="Cambria" w:hAnsi="Cambria"/>
        </w:rPr>
        <w:t xml:space="preserve"> Também foi informado pela Assessora Legislativa que a minuta do convênio veio errada a esta Casa, contudo, houve a correção pelo Executivo e enviada nova minuta por e-mail.</w:t>
      </w:r>
      <w:r w:rsidR="00EC2834">
        <w:rPr>
          <w:rFonts w:ascii="Cambria" w:hAnsi="Cambria"/>
        </w:rPr>
        <w:t xml:space="preserve"> </w:t>
      </w:r>
      <w:r w:rsidR="00EC2834" w:rsidRPr="0046218B">
        <w:rPr>
          <w:rFonts w:ascii="Cambria" w:hAnsi="Cambria"/>
        </w:rPr>
        <w:t xml:space="preserve">A Comissão </w:t>
      </w:r>
      <w:r w:rsidR="00EC2834">
        <w:rPr>
          <w:rFonts w:ascii="Cambria" w:hAnsi="Cambria"/>
        </w:rPr>
        <w:t>discutiu</w:t>
      </w:r>
      <w:r w:rsidR="00EC2834" w:rsidRPr="0046218B">
        <w:rPr>
          <w:rFonts w:ascii="Cambria" w:hAnsi="Cambria"/>
        </w:rPr>
        <w:t xml:space="preserve"> que a minuta apresenta termos adequados e resguarda os interesses do Município de Schroeder, </w:t>
      </w:r>
      <w:r w:rsidR="00EC2834">
        <w:rPr>
          <w:rFonts w:ascii="Cambria" w:hAnsi="Cambria"/>
        </w:rPr>
        <w:t>mas</w:t>
      </w:r>
      <w:r w:rsidR="00EC2834" w:rsidRPr="0046218B">
        <w:rPr>
          <w:rFonts w:ascii="Cambria" w:hAnsi="Cambria"/>
        </w:rPr>
        <w:t>, recomend</w:t>
      </w:r>
      <w:r w:rsidR="00EC2834">
        <w:rPr>
          <w:rFonts w:ascii="Cambria" w:hAnsi="Cambria"/>
        </w:rPr>
        <w:t xml:space="preserve">ou </w:t>
      </w:r>
      <w:r w:rsidR="00EC2834" w:rsidRPr="0046218B">
        <w:rPr>
          <w:rFonts w:ascii="Cambria" w:hAnsi="Cambria"/>
        </w:rPr>
        <w:t>que o Executivo detalhe como será aplicado o valor arrecadado com o convênio, priorizando melhorias na infraestrutura hídrica municipal</w:t>
      </w:r>
      <w:r w:rsidR="00EC2834">
        <w:rPr>
          <w:rFonts w:ascii="Cambria" w:hAnsi="Cambria"/>
        </w:rPr>
        <w:t xml:space="preserve"> e ainda, que haja interrupção imediata do fornecimento da água, caso haja falta de água em Schroeder</w:t>
      </w:r>
      <w:r w:rsidR="00EC2834" w:rsidRPr="0046218B">
        <w:rPr>
          <w:rFonts w:ascii="Cambria" w:hAnsi="Cambria"/>
        </w:rPr>
        <w:t>.</w:t>
      </w:r>
      <w:r w:rsidR="004F7A4C">
        <w:rPr>
          <w:rFonts w:ascii="Cambria" w:hAnsi="Cambria"/>
        </w:rPr>
        <w:t xml:space="preserve"> </w:t>
      </w:r>
      <w:r w:rsidR="005B342F" w:rsidRPr="005B342F">
        <w:rPr>
          <w:rFonts w:ascii="Cambria" w:hAnsi="Cambria"/>
        </w:rPr>
        <w:t xml:space="preserve">A Assessora Legislativa informou também que a Comissão de Legislação, Justiça e Redação Final emitiu parecer favorável ao projeto, com a inclusão da emenda n.º 7/2025. A emenda acrescenta à redação a possibilidade de renovação do projeto por mais seis meses, desde que haja autorização legislativa. Além disso, a Comissão de Mérito também deu parecer favorável, aprovado pela maioria dos membros. No entanto, a vereadora </w:t>
      </w:r>
      <w:proofErr w:type="spellStart"/>
      <w:r w:rsidR="005B342F" w:rsidRPr="005B342F">
        <w:rPr>
          <w:rFonts w:ascii="Cambria" w:hAnsi="Cambria"/>
        </w:rPr>
        <w:t>Muka</w:t>
      </w:r>
      <w:proofErr w:type="spellEnd"/>
      <w:r w:rsidR="005B342F" w:rsidRPr="005B342F">
        <w:rPr>
          <w:rFonts w:ascii="Cambria" w:hAnsi="Cambria"/>
        </w:rPr>
        <w:t xml:space="preserve"> manifestou divergência, argumentando que, com base em sua experiência e vivência, o momento não é adequado para a medida. Segundo ela, há risco de escassez de água para os munícipes e, portanto, o investimento deveria ser direcionado a outras áreas antes de ser estendido a Guaramirim.</w:t>
      </w:r>
      <w:r w:rsidR="00364C7D">
        <w:rPr>
          <w:rFonts w:ascii="Cambria" w:hAnsi="Cambria"/>
        </w:rPr>
        <w:t xml:space="preserve"> O Presidente da Comissão manifestou-se que havia dado prazo para o Diretor de Águas apresentar o parecer técnico, tendo em vista que esta Comissão precisa deliberar com base em dados e não em “</w:t>
      </w:r>
      <w:proofErr w:type="spellStart"/>
      <w:r w:rsidR="00364C7D">
        <w:rPr>
          <w:rFonts w:ascii="Cambria" w:hAnsi="Cambria"/>
        </w:rPr>
        <w:t>achômetros</w:t>
      </w:r>
      <w:proofErr w:type="spellEnd"/>
      <w:r w:rsidR="00364C7D">
        <w:rPr>
          <w:rFonts w:ascii="Cambria" w:hAnsi="Cambria"/>
        </w:rPr>
        <w:t>”</w:t>
      </w:r>
      <w:r w:rsidR="00A622B4">
        <w:rPr>
          <w:rFonts w:ascii="Cambria" w:hAnsi="Cambria"/>
        </w:rPr>
        <w:t xml:space="preserve">, e que </w:t>
      </w:r>
      <w:r w:rsidR="00A622B4" w:rsidRPr="00A622B4">
        <w:rPr>
          <w:rFonts w:ascii="Cambria" w:hAnsi="Cambria"/>
        </w:rPr>
        <w:t xml:space="preserve">tem </w:t>
      </w:r>
      <w:r w:rsidR="00A622B4">
        <w:rPr>
          <w:rFonts w:ascii="Cambria" w:hAnsi="Cambria"/>
        </w:rPr>
        <w:t xml:space="preserve">ciência de </w:t>
      </w:r>
      <w:r w:rsidR="00A622B4" w:rsidRPr="00A622B4">
        <w:rPr>
          <w:rFonts w:ascii="Cambria" w:hAnsi="Cambria"/>
        </w:rPr>
        <w:t xml:space="preserve">situações dentro do nosso município </w:t>
      </w:r>
      <w:r w:rsidR="00A622B4">
        <w:rPr>
          <w:rFonts w:ascii="Cambria" w:hAnsi="Cambria"/>
        </w:rPr>
        <w:t xml:space="preserve">com </w:t>
      </w:r>
      <w:r w:rsidR="00A622B4" w:rsidRPr="00A622B4">
        <w:rPr>
          <w:rFonts w:ascii="Cambria" w:hAnsi="Cambria"/>
        </w:rPr>
        <w:t>a queda de pressão</w:t>
      </w:r>
      <w:r w:rsidR="00A622B4">
        <w:rPr>
          <w:rFonts w:ascii="Cambria" w:hAnsi="Cambria"/>
        </w:rPr>
        <w:t>,</w:t>
      </w:r>
      <w:r w:rsidR="00A622B4" w:rsidRPr="00A622B4">
        <w:rPr>
          <w:rFonts w:ascii="Cambria" w:hAnsi="Cambria"/>
        </w:rPr>
        <w:t xml:space="preserve"> como foi aqui pontuado pela reunião conjunta</w:t>
      </w:r>
      <w:r w:rsidR="00A622B4">
        <w:rPr>
          <w:rFonts w:ascii="Cambria" w:hAnsi="Cambria"/>
        </w:rPr>
        <w:t xml:space="preserve">, </w:t>
      </w:r>
      <w:r w:rsidR="00A622B4" w:rsidRPr="00A622B4">
        <w:rPr>
          <w:rFonts w:ascii="Cambria" w:hAnsi="Cambria"/>
        </w:rPr>
        <w:t xml:space="preserve">onde a água diminui a sua pressão </w:t>
      </w:r>
      <w:r w:rsidR="00A622B4">
        <w:rPr>
          <w:rFonts w:ascii="Cambria" w:hAnsi="Cambria"/>
        </w:rPr>
        <w:t xml:space="preserve">e </w:t>
      </w:r>
      <w:r w:rsidR="00A622B4" w:rsidRPr="00A622B4">
        <w:rPr>
          <w:rFonts w:ascii="Cambria" w:hAnsi="Cambria"/>
        </w:rPr>
        <w:t>chega menos água</w:t>
      </w:r>
      <w:r w:rsidR="00A622B4">
        <w:rPr>
          <w:rFonts w:ascii="Cambria" w:hAnsi="Cambria"/>
        </w:rPr>
        <w:t>. Por fim, argumentou que pelo que foi analisado,</w:t>
      </w:r>
      <w:r w:rsidR="00A622B4" w:rsidRPr="00A622B4">
        <w:rPr>
          <w:rFonts w:ascii="Cambria" w:hAnsi="Cambria"/>
        </w:rPr>
        <w:t xml:space="preserve"> a questão não é que falta a água</w:t>
      </w:r>
      <w:r w:rsidR="00A622B4">
        <w:rPr>
          <w:rFonts w:ascii="Cambria" w:hAnsi="Cambria"/>
        </w:rPr>
        <w:t>,</w:t>
      </w:r>
      <w:r w:rsidR="00A622B4" w:rsidRPr="00A622B4">
        <w:rPr>
          <w:rFonts w:ascii="Cambria" w:hAnsi="Cambria"/>
        </w:rPr>
        <w:t xml:space="preserve"> e sim</w:t>
      </w:r>
      <w:r w:rsidR="00A622B4">
        <w:rPr>
          <w:rFonts w:ascii="Cambria" w:hAnsi="Cambria"/>
        </w:rPr>
        <w:t>,</w:t>
      </w:r>
      <w:r w:rsidR="00A622B4" w:rsidRPr="00A622B4">
        <w:rPr>
          <w:rFonts w:ascii="Cambria" w:hAnsi="Cambria"/>
        </w:rPr>
        <w:t xml:space="preserve"> </w:t>
      </w:r>
      <w:r w:rsidR="00A622B4">
        <w:rPr>
          <w:rFonts w:ascii="Cambria" w:hAnsi="Cambria"/>
        </w:rPr>
        <w:t xml:space="preserve">há </w:t>
      </w:r>
      <w:r w:rsidR="00A622B4" w:rsidRPr="00A622B4">
        <w:rPr>
          <w:rFonts w:ascii="Cambria" w:hAnsi="Cambria"/>
        </w:rPr>
        <w:t>problema na distribuição</w:t>
      </w:r>
      <w:r w:rsidR="00A622B4">
        <w:rPr>
          <w:rFonts w:ascii="Cambria" w:hAnsi="Cambria"/>
        </w:rPr>
        <w:t>, o</w:t>
      </w:r>
      <w:r w:rsidR="00A622B4" w:rsidRPr="00A622B4">
        <w:rPr>
          <w:rFonts w:ascii="Cambria" w:hAnsi="Cambria"/>
        </w:rPr>
        <w:t xml:space="preserve"> que é uma pauta </w:t>
      </w:r>
      <w:r w:rsidR="00A622B4">
        <w:rPr>
          <w:rFonts w:ascii="Cambria" w:hAnsi="Cambria"/>
        </w:rPr>
        <w:t>para o Executivo resolver.</w:t>
      </w:r>
      <w:r w:rsidR="003202DF">
        <w:rPr>
          <w:rFonts w:ascii="Cambria" w:hAnsi="Cambria"/>
        </w:rPr>
        <w:t xml:space="preserve"> O Vice-Presidente da Comissão alegou que não ficou bem claro sobre a existência das duas possibilidades de bombeamento, se seria a substituição da bomba em Schroeder I ou a interligação no Rio </w:t>
      </w:r>
      <w:proofErr w:type="spellStart"/>
      <w:r w:rsidR="003202DF">
        <w:rPr>
          <w:rFonts w:ascii="Cambria" w:hAnsi="Cambria"/>
        </w:rPr>
        <w:t>Hern</w:t>
      </w:r>
      <w:proofErr w:type="spellEnd"/>
      <w:r w:rsidR="0015630E">
        <w:rPr>
          <w:rFonts w:ascii="Cambria" w:hAnsi="Cambria"/>
        </w:rPr>
        <w:t>. O Membro Guerino manifestou-se concordando com o Presidente da Comissão, informando ainda que Schroeder I recebe água com um cano menor, com as melhorias para um cano maior, a tendência é que o bairro tenha ainda mais água distribuída</w:t>
      </w:r>
      <w:r w:rsidR="00AA29DB">
        <w:rPr>
          <w:rFonts w:ascii="Cambria" w:hAnsi="Cambria"/>
        </w:rPr>
        <w:t>, e ainda, foi diante da informação de que será levado água potável para as residências de Schroeder I que ainda não possuem, além de melhorias em outros bairros, entende que ser favorável ao projeto é a melhor opção</w:t>
      </w:r>
      <w:r w:rsidR="0015630E">
        <w:rPr>
          <w:rFonts w:ascii="Cambria" w:hAnsi="Cambria"/>
        </w:rPr>
        <w:t xml:space="preserve">. </w:t>
      </w:r>
      <w:r w:rsidR="004F7A4C">
        <w:rPr>
          <w:rFonts w:ascii="Cambria" w:hAnsi="Cambria"/>
        </w:rPr>
        <w:t>Após análise de todas as informações e documentos, a</w:t>
      </w:r>
      <w:r w:rsidR="004B6CC1">
        <w:rPr>
          <w:rFonts w:ascii="Cambria" w:hAnsi="Cambria"/>
        </w:rPr>
        <w:t xml:space="preserve"> comissão deliberou</w:t>
      </w:r>
      <w:r w:rsidR="00175D7B">
        <w:rPr>
          <w:rFonts w:ascii="Cambria" w:hAnsi="Cambria"/>
        </w:rPr>
        <w:t>, por maioria,</w:t>
      </w:r>
      <w:r w:rsidR="004B6CC1">
        <w:rPr>
          <w:rFonts w:ascii="Cambria" w:hAnsi="Cambria"/>
        </w:rPr>
        <w:t xml:space="preserve"> no sentido de dar parecer favorável ao projeto, </w:t>
      </w:r>
      <w:r w:rsidR="00175D7B" w:rsidRPr="008501E6">
        <w:rPr>
          <w:rFonts w:ascii="Cambria" w:hAnsi="Cambria"/>
        </w:rPr>
        <w:t>desde que sejam adotadas medidas para garantir que os recursos arrecadados sejam destinados à melhoria da infraestrutura hídrica do município.</w:t>
      </w:r>
      <w:r w:rsidR="004F7A4C">
        <w:rPr>
          <w:rFonts w:ascii="Cambria" w:hAnsi="Cambria"/>
        </w:rPr>
        <w:t xml:space="preserve"> O Presidente Adriano e o Membro Guerino foram favoráveis, entendendo que a</w:t>
      </w:r>
      <w:r w:rsidR="004F7A4C" w:rsidRPr="008501E6">
        <w:rPr>
          <w:rFonts w:ascii="Cambria" w:hAnsi="Cambria"/>
        </w:rPr>
        <w:t xml:space="preserve"> previsão de receita oriunda do convênio representa uma oportunidade de arrecadação sem comprometer os cofres públicos,</w:t>
      </w:r>
      <w:r w:rsidR="004F7A4C">
        <w:rPr>
          <w:rFonts w:ascii="Cambria" w:hAnsi="Cambria"/>
        </w:rPr>
        <w:t xml:space="preserve"> e com as melhorias a serem realizadas em Schroeder, os munícipes serão beneficiados, </w:t>
      </w:r>
      <w:r w:rsidR="0015630E">
        <w:rPr>
          <w:rFonts w:ascii="Cambria" w:hAnsi="Cambria"/>
        </w:rPr>
        <w:t xml:space="preserve">e ainda, o município vizinho será ajudado, eis que está sofrendo com falta de água, que é algo essencial para vida. Já </w:t>
      </w:r>
      <w:r w:rsidR="004F7A4C">
        <w:rPr>
          <w:rFonts w:ascii="Cambria" w:hAnsi="Cambria"/>
        </w:rPr>
        <w:t xml:space="preserve">o Vice-Presidente Marcos apresentou </w:t>
      </w:r>
      <w:r w:rsidR="0015630E">
        <w:rPr>
          <w:rFonts w:ascii="Cambria" w:hAnsi="Cambria"/>
        </w:rPr>
        <w:t xml:space="preserve">voto </w:t>
      </w:r>
      <w:r w:rsidR="004F7A4C">
        <w:rPr>
          <w:rFonts w:ascii="Cambria" w:hAnsi="Cambria"/>
        </w:rPr>
        <w:t xml:space="preserve">divergente, argumentando que </w:t>
      </w:r>
      <w:r w:rsidR="004F7A4C" w:rsidRPr="008501E6">
        <w:rPr>
          <w:rFonts w:ascii="Cambria" w:hAnsi="Cambria" w:cs="Arial"/>
          <w:bCs/>
        </w:rPr>
        <w:t xml:space="preserve">antes de assumir o compromisso de fornecer água a Guaramirim, Schroeder deveria </w:t>
      </w:r>
      <w:r w:rsidR="004F7A4C" w:rsidRPr="008501E6">
        <w:rPr>
          <w:rFonts w:ascii="Cambria" w:hAnsi="Cambria" w:cs="Arial"/>
        </w:rPr>
        <w:t>priorizar a execução das melhorias internas no seu sistema de abastecimento,</w:t>
      </w:r>
      <w:r w:rsidR="004F7A4C" w:rsidRPr="008501E6">
        <w:rPr>
          <w:rFonts w:ascii="Cambria" w:hAnsi="Cambria" w:cs="Arial"/>
          <w:bCs/>
        </w:rPr>
        <w:t xml:space="preserve"> garantindo que a população local não seja impactada</w:t>
      </w:r>
      <w:r w:rsidR="004F7A4C">
        <w:rPr>
          <w:rFonts w:ascii="Cambria" w:hAnsi="Cambria" w:cs="Arial"/>
          <w:bCs/>
        </w:rPr>
        <w:t xml:space="preserve">. </w:t>
      </w:r>
      <w:r w:rsidR="00412A77">
        <w:rPr>
          <w:rFonts w:ascii="Cambria" w:hAnsi="Cambria" w:cs="Arial"/>
          <w:bCs/>
        </w:rPr>
        <w:t xml:space="preserve">Ao final, o </w:t>
      </w:r>
      <w:r w:rsidR="00412A77">
        <w:rPr>
          <w:rFonts w:ascii="Cambria" w:hAnsi="Cambria"/>
        </w:rPr>
        <w:t>Vice-Presidente informou que gostaria que no parecer constasse o seu voto divergente</w:t>
      </w:r>
      <w:r w:rsidR="00AA29DB">
        <w:rPr>
          <w:rFonts w:ascii="Cambria" w:hAnsi="Cambria"/>
        </w:rPr>
        <w:t xml:space="preserve">. </w:t>
      </w:r>
      <w:r w:rsidR="00CC0A65" w:rsidRPr="008320E1">
        <w:rPr>
          <w:rFonts w:ascii="Cambria" w:hAnsi="Cambria"/>
        </w:rPr>
        <w:t xml:space="preserve">Sem mais a tratar, eu, </w:t>
      </w:r>
      <w:r w:rsidR="00CC0A65">
        <w:rPr>
          <w:rFonts w:ascii="Cambria" w:hAnsi="Cambria"/>
        </w:rPr>
        <w:t>Jeneffer Mayara da Luz</w:t>
      </w:r>
      <w:r w:rsidR="00CC0A65" w:rsidRPr="008320E1">
        <w:rPr>
          <w:rFonts w:ascii="Cambria" w:hAnsi="Cambria"/>
        </w:rPr>
        <w:t xml:space="preserve">, Assessora </w:t>
      </w:r>
      <w:r w:rsidR="00CC0A65">
        <w:rPr>
          <w:rFonts w:ascii="Cambria" w:hAnsi="Cambria"/>
        </w:rPr>
        <w:t xml:space="preserve">Legislativa </w:t>
      </w:r>
      <w:r w:rsidR="00CC0A65" w:rsidRPr="008320E1">
        <w:rPr>
          <w:rFonts w:ascii="Cambria" w:hAnsi="Cambria"/>
        </w:rPr>
        <w:t xml:space="preserve">da Câmara Municipal de Schroeder, estando presente como a servidora </w:t>
      </w:r>
      <w:r w:rsidR="00CC0A65" w:rsidRPr="008320E1">
        <w:rPr>
          <w:rFonts w:ascii="Cambria" w:hAnsi="Cambria"/>
        </w:rPr>
        <w:lastRenderedPageBreak/>
        <w:t xml:space="preserve">incumbida de assessorar a comissão, lavro a presente ata, lida por mim e assinada por todos. Schroeder, SC, </w:t>
      </w:r>
      <w:r w:rsidR="007D51ED">
        <w:rPr>
          <w:rFonts w:ascii="Cambria" w:hAnsi="Cambria"/>
        </w:rPr>
        <w:t>07</w:t>
      </w:r>
      <w:r w:rsidR="00CC0A65">
        <w:rPr>
          <w:rFonts w:ascii="Cambria" w:hAnsi="Cambria"/>
        </w:rPr>
        <w:t xml:space="preserve"> de </w:t>
      </w:r>
      <w:r w:rsidR="007D51ED">
        <w:rPr>
          <w:rFonts w:ascii="Cambria" w:hAnsi="Cambria"/>
        </w:rPr>
        <w:t xml:space="preserve">março </w:t>
      </w:r>
      <w:r w:rsidR="00CC0A65" w:rsidRPr="008320E1">
        <w:rPr>
          <w:rFonts w:ascii="Cambria" w:hAnsi="Cambria"/>
        </w:rPr>
        <w:t>de 202</w:t>
      </w:r>
      <w:r w:rsidR="00CC0A65">
        <w:rPr>
          <w:rFonts w:ascii="Cambria" w:hAnsi="Cambria"/>
        </w:rPr>
        <w:t>5</w:t>
      </w:r>
      <w:r w:rsidR="00CC0A65" w:rsidRPr="008320E1">
        <w:rPr>
          <w:rFonts w:ascii="Cambria" w:hAnsi="Cambria"/>
        </w:rPr>
        <w:t>.</w:t>
      </w:r>
    </w:p>
    <w:p w14:paraId="3375BF2C" w14:textId="77777777" w:rsidR="00AA29DB" w:rsidRDefault="00AA29DB" w:rsidP="00CC0A65">
      <w:pPr>
        <w:contextualSpacing/>
        <w:jc w:val="both"/>
        <w:rPr>
          <w:rFonts w:ascii="Cambria" w:hAnsi="Cambria"/>
        </w:rPr>
      </w:pPr>
    </w:p>
    <w:p w14:paraId="28450DAC" w14:textId="77777777" w:rsidR="00AA29DB" w:rsidRDefault="00AA29DB" w:rsidP="00CC0A65">
      <w:pPr>
        <w:contextualSpacing/>
        <w:jc w:val="both"/>
        <w:rPr>
          <w:rFonts w:ascii="Cambria" w:hAnsi="Cambria"/>
        </w:rPr>
      </w:pPr>
    </w:p>
    <w:p w14:paraId="7FF0D3FA" w14:textId="77777777" w:rsidR="00AA29DB" w:rsidRDefault="00AA29DB" w:rsidP="00CC0A65">
      <w:pPr>
        <w:contextualSpacing/>
        <w:jc w:val="both"/>
        <w:rPr>
          <w:rFonts w:ascii="Cambria" w:hAnsi="Cambria"/>
        </w:rPr>
      </w:pPr>
    </w:p>
    <w:p w14:paraId="380EA37D" w14:textId="77777777" w:rsidR="009B4AE3" w:rsidRDefault="009B4AE3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6B40B0" w:rsidRPr="008320E1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6B40B0" w:rsidRPr="008320E1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5070C398" w:rsidR="00B5535E" w:rsidRDefault="00CC0A65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7E49B202" w14:textId="65F70F81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E49A57D" w:rsidR="00B5535E" w:rsidRDefault="00CC0A65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7889D08C" w14:textId="6ECAC825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37152627" w:rsidR="00B5535E" w:rsidRDefault="00CC0A65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753F3F5A" w14:textId="0DD58A93" w:rsidR="006B40B0" w:rsidRPr="008320E1" w:rsidRDefault="00CC0A65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/>
                    </w:rPr>
                    <w:t xml:space="preserve"> </w:t>
                  </w:r>
                  <w:r w:rsidR="006B40B0" w:rsidRPr="008320E1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6B40B0" w:rsidRPr="008320E1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6B40B0" w:rsidRPr="008320E1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052BC4CA" w14:textId="77777777" w:rsidR="006B40B0" w:rsidRDefault="006B40B0" w:rsidP="00A4166A">
                  <w:pPr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578286C5" w14:textId="77777777" w:rsidR="00697AC5" w:rsidRPr="008320E1" w:rsidRDefault="00697AC5" w:rsidP="00A4166A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872410" w:rsidRPr="00872410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872410" w:rsidRPr="00872410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B57EC5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8320E1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8320E1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8320E1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8320E1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4087B"/>
    <w:multiLevelType w:val="multilevel"/>
    <w:tmpl w:val="75B0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B5B1B"/>
    <w:multiLevelType w:val="multilevel"/>
    <w:tmpl w:val="E544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09B666A"/>
    <w:multiLevelType w:val="multilevel"/>
    <w:tmpl w:val="75B0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1"/>
  </w:num>
  <w:num w:numId="2" w16cid:durableId="931818843">
    <w:abstractNumId w:val="6"/>
  </w:num>
  <w:num w:numId="3" w16cid:durableId="2124492627">
    <w:abstractNumId w:val="4"/>
  </w:num>
  <w:num w:numId="4" w16cid:durableId="1001465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5451638">
    <w:abstractNumId w:val="5"/>
  </w:num>
  <w:num w:numId="6" w16cid:durableId="106779558">
    <w:abstractNumId w:val="0"/>
  </w:num>
  <w:num w:numId="7" w16cid:durableId="1234126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115"/>
    <w:rsid w:val="00000393"/>
    <w:rsid w:val="0000170B"/>
    <w:rsid w:val="00004691"/>
    <w:rsid w:val="00005333"/>
    <w:rsid w:val="00013681"/>
    <w:rsid w:val="000151A6"/>
    <w:rsid w:val="000159FD"/>
    <w:rsid w:val="00017E3D"/>
    <w:rsid w:val="000215E2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E26BB"/>
    <w:rsid w:val="000E2FD1"/>
    <w:rsid w:val="000E6A7C"/>
    <w:rsid w:val="000F0C02"/>
    <w:rsid w:val="000F1914"/>
    <w:rsid w:val="000F36CD"/>
    <w:rsid w:val="00101A62"/>
    <w:rsid w:val="00102439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6B4"/>
    <w:rsid w:val="00125B7C"/>
    <w:rsid w:val="00130745"/>
    <w:rsid w:val="0013115F"/>
    <w:rsid w:val="00146F5E"/>
    <w:rsid w:val="001554C0"/>
    <w:rsid w:val="0015630E"/>
    <w:rsid w:val="00156A77"/>
    <w:rsid w:val="001604B2"/>
    <w:rsid w:val="001645D9"/>
    <w:rsid w:val="00165630"/>
    <w:rsid w:val="001676E5"/>
    <w:rsid w:val="00170C24"/>
    <w:rsid w:val="00175D7B"/>
    <w:rsid w:val="00177459"/>
    <w:rsid w:val="001804E6"/>
    <w:rsid w:val="00184FB0"/>
    <w:rsid w:val="00194992"/>
    <w:rsid w:val="00197085"/>
    <w:rsid w:val="001A0333"/>
    <w:rsid w:val="001A0BE2"/>
    <w:rsid w:val="001A1900"/>
    <w:rsid w:val="001A346C"/>
    <w:rsid w:val="001B12BA"/>
    <w:rsid w:val="001B3ED0"/>
    <w:rsid w:val="001B73FA"/>
    <w:rsid w:val="001C4842"/>
    <w:rsid w:val="001C5988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51F8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440"/>
    <w:rsid w:val="00282B43"/>
    <w:rsid w:val="00285AED"/>
    <w:rsid w:val="0028719A"/>
    <w:rsid w:val="00287504"/>
    <w:rsid w:val="0029760E"/>
    <w:rsid w:val="002A0AD8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202DF"/>
    <w:rsid w:val="00341DC2"/>
    <w:rsid w:val="003466F9"/>
    <w:rsid w:val="00356E51"/>
    <w:rsid w:val="00356F24"/>
    <w:rsid w:val="00363152"/>
    <w:rsid w:val="00364C7D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27D6"/>
    <w:rsid w:val="003B3556"/>
    <w:rsid w:val="003C0752"/>
    <w:rsid w:val="003C2571"/>
    <w:rsid w:val="003D36DF"/>
    <w:rsid w:val="003D58CF"/>
    <w:rsid w:val="003D64AE"/>
    <w:rsid w:val="003E25C7"/>
    <w:rsid w:val="003F6EFD"/>
    <w:rsid w:val="00401D25"/>
    <w:rsid w:val="00403E7E"/>
    <w:rsid w:val="00412A77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691E"/>
    <w:rsid w:val="0046783E"/>
    <w:rsid w:val="00470396"/>
    <w:rsid w:val="0047665D"/>
    <w:rsid w:val="004805D4"/>
    <w:rsid w:val="00483A5E"/>
    <w:rsid w:val="004906B1"/>
    <w:rsid w:val="00494C2B"/>
    <w:rsid w:val="004A3C90"/>
    <w:rsid w:val="004A4536"/>
    <w:rsid w:val="004A77B2"/>
    <w:rsid w:val="004B1C1E"/>
    <w:rsid w:val="004B6CC1"/>
    <w:rsid w:val="004D0AC5"/>
    <w:rsid w:val="004D39C0"/>
    <w:rsid w:val="004E0A82"/>
    <w:rsid w:val="004E5495"/>
    <w:rsid w:val="004F5AC0"/>
    <w:rsid w:val="004F78E6"/>
    <w:rsid w:val="004F7A4C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40A05"/>
    <w:rsid w:val="005429FE"/>
    <w:rsid w:val="00543DCF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B342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5FBC"/>
    <w:rsid w:val="006274D0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13C8"/>
    <w:rsid w:val="0068090B"/>
    <w:rsid w:val="00684601"/>
    <w:rsid w:val="00697AC5"/>
    <w:rsid w:val="006A0118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7189"/>
    <w:rsid w:val="007273A8"/>
    <w:rsid w:val="0073623F"/>
    <w:rsid w:val="007509A5"/>
    <w:rsid w:val="00751D12"/>
    <w:rsid w:val="007559A9"/>
    <w:rsid w:val="00760127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1F7"/>
    <w:rsid w:val="007C25AD"/>
    <w:rsid w:val="007D51ED"/>
    <w:rsid w:val="007D6168"/>
    <w:rsid w:val="007E026A"/>
    <w:rsid w:val="007E15F1"/>
    <w:rsid w:val="007F22D0"/>
    <w:rsid w:val="007F2501"/>
    <w:rsid w:val="007F4744"/>
    <w:rsid w:val="007F66E3"/>
    <w:rsid w:val="007F6879"/>
    <w:rsid w:val="0080126F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6EBA"/>
    <w:rsid w:val="00872410"/>
    <w:rsid w:val="008738CE"/>
    <w:rsid w:val="00873DAE"/>
    <w:rsid w:val="0087524E"/>
    <w:rsid w:val="008842FA"/>
    <w:rsid w:val="00884643"/>
    <w:rsid w:val="00886D6D"/>
    <w:rsid w:val="0088777F"/>
    <w:rsid w:val="00895322"/>
    <w:rsid w:val="008A49E4"/>
    <w:rsid w:val="008B3BA7"/>
    <w:rsid w:val="008B3D75"/>
    <w:rsid w:val="008B49A0"/>
    <w:rsid w:val="008B6C4E"/>
    <w:rsid w:val="008C42BF"/>
    <w:rsid w:val="008D03EB"/>
    <w:rsid w:val="008D3465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0CC7"/>
    <w:rsid w:val="009566BC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D0119"/>
    <w:rsid w:val="009D30D1"/>
    <w:rsid w:val="009E0104"/>
    <w:rsid w:val="009E230D"/>
    <w:rsid w:val="009E251A"/>
    <w:rsid w:val="009E4B1B"/>
    <w:rsid w:val="009F14F6"/>
    <w:rsid w:val="009F2B1C"/>
    <w:rsid w:val="009F4E6F"/>
    <w:rsid w:val="00A02D06"/>
    <w:rsid w:val="00A07087"/>
    <w:rsid w:val="00A13311"/>
    <w:rsid w:val="00A138A6"/>
    <w:rsid w:val="00A1476C"/>
    <w:rsid w:val="00A153D9"/>
    <w:rsid w:val="00A21E3C"/>
    <w:rsid w:val="00A23FF9"/>
    <w:rsid w:val="00A338FB"/>
    <w:rsid w:val="00A3565B"/>
    <w:rsid w:val="00A47F1D"/>
    <w:rsid w:val="00A50A33"/>
    <w:rsid w:val="00A622B4"/>
    <w:rsid w:val="00A629FA"/>
    <w:rsid w:val="00A706EE"/>
    <w:rsid w:val="00A7138A"/>
    <w:rsid w:val="00A77CBC"/>
    <w:rsid w:val="00A81D11"/>
    <w:rsid w:val="00A8527D"/>
    <w:rsid w:val="00A93737"/>
    <w:rsid w:val="00AA1164"/>
    <w:rsid w:val="00AA29DB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1C37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796F"/>
    <w:rsid w:val="00CA5E7B"/>
    <w:rsid w:val="00CA6886"/>
    <w:rsid w:val="00CA7603"/>
    <w:rsid w:val="00CA7DDD"/>
    <w:rsid w:val="00CB43BA"/>
    <w:rsid w:val="00CB4A26"/>
    <w:rsid w:val="00CB530B"/>
    <w:rsid w:val="00CB6492"/>
    <w:rsid w:val="00CC0A65"/>
    <w:rsid w:val="00CC25C3"/>
    <w:rsid w:val="00CC5639"/>
    <w:rsid w:val="00CC7F0B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3D30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4166"/>
    <w:rsid w:val="00DC4A20"/>
    <w:rsid w:val="00DC562D"/>
    <w:rsid w:val="00DC7981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5645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84BFF"/>
    <w:rsid w:val="00E91898"/>
    <w:rsid w:val="00E94584"/>
    <w:rsid w:val="00E9655C"/>
    <w:rsid w:val="00EB01C3"/>
    <w:rsid w:val="00EB0273"/>
    <w:rsid w:val="00EC1BB9"/>
    <w:rsid w:val="00EC2834"/>
    <w:rsid w:val="00EC306E"/>
    <w:rsid w:val="00ED339C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73CD"/>
    <w:rsid w:val="00F315C5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1162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7605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21</cp:revision>
  <cp:lastPrinted>2024-11-13T12:54:00Z</cp:lastPrinted>
  <dcterms:created xsi:type="dcterms:W3CDTF">2025-03-14T19:16:00Z</dcterms:created>
  <dcterms:modified xsi:type="dcterms:W3CDTF">2025-03-17T20:55:00Z</dcterms:modified>
</cp:coreProperties>
</file>