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0FCEE525"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90</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2EDA17DB" w14:textId="713293BC" w:rsidR="004329FB" w:rsidRPr="00DC1E3E" w:rsidRDefault="00687F88" w:rsidP="00033677">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9105C5">
        <w:rPr>
          <w:rFonts w:ascii="Times New Roman" w:hAnsi="Times New Roman" w:cs="Times New Roman"/>
          <w:sz w:val="24"/>
          <w:szCs w:val="24"/>
        </w:rPr>
        <w:t>nove</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F55473">
        <w:rPr>
          <w:rFonts w:ascii="Times New Roman" w:hAnsi="Times New Roman" w:cs="Times New Roman"/>
          <w:sz w:val="24"/>
          <w:szCs w:val="24"/>
        </w:rPr>
        <w:t>dezembro</w:t>
      </w:r>
      <w:r w:rsidRPr="009951D6">
        <w:rPr>
          <w:rFonts w:ascii="Times New Roman" w:hAnsi="Times New Roman" w:cs="Times New Roman"/>
          <w:sz w:val="24"/>
          <w:szCs w:val="24"/>
        </w:rPr>
        <w:t xml:space="preserve"> de 2024, sob a presidência do vereador </w:t>
      </w:r>
      <w:r w:rsidR="0020303A" w:rsidRPr="009951D6">
        <w:rPr>
          <w:rFonts w:ascii="Times New Roman" w:hAnsi="Times New Roman" w:cs="Times New Roman"/>
          <w:sz w:val="24"/>
          <w:szCs w:val="24"/>
        </w:rPr>
        <w:t>João de Ávila</w:t>
      </w:r>
      <w:r w:rsidRPr="009951D6">
        <w:rPr>
          <w:rFonts w:ascii="Times New Roman" w:hAnsi="Times New Roman" w:cs="Times New Roman"/>
          <w:sz w:val="24"/>
          <w:szCs w:val="24"/>
        </w:rPr>
        <w:t xml:space="preserve">, realizou-se a </w:t>
      </w:r>
      <w:r w:rsidR="00F55473">
        <w:rPr>
          <w:rFonts w:ascii="Times New Roman" w:hAnsi="Times New Roman" w:cs="Times New Roman"/>
          <w:sz w:val="24"/>
          <w:szCs w:val="24"/>
        </w:rPr>
        <w:t>9</w:t>
      </w:r>
      <w:r w:rsidR="009105C5">
        <w:rPr>
          <w:rFonts w:ascii="Times New Roman" w:hAnsi="Times New Roman" w:cs="Times New Roman"/>
          <w:sz w:val="24"/>
          <w:szCs w:val="24"/>
        </w:rPr>
        <w:t>1</w:t>
      </w:r>
      <w:r w:rsidRPr="009951D6">
        <w:rPr>
          <w:rFonts w:ascii="Times New Roman" w:hAnsi="Times New Roman" w:cs="Times New Roman"/>
          <w:sz w:val="24"/>
          <w:szCs w:val="24"/>
        </w:rPr>
        <w:t xml:space="preserve">ª sessão ordinária, do 2º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14ª legislatura, da Câmara Municipal de Schroeder, às 19horas, na sede da Câmara Municipal. Presentes todos os vereadores,</w:t>
      </w:r>
      <w:r w:rsidR="006C4262" w:rsidRPr="006C4262">
        <w:rPr>
          <w:rFonts w:ascii="Times New Roman" w:eastAsia="Times New Roman" w:hAnsi="Times New Roman" w:cs="Times New Roman"/>
          <w:sz w:val="24"/>
          <w:szCs w:val="24"/>
        </w:rPr>
        <w:t xml:space="preserve"> </w:t>
      </w:r>
      <w:r w:rsidR="006C4262" w:rsidRPr="00B42845">
        <w:rPr>
          <w:rFonts w:ascii="Times New Roman" w:eastAsia="Times New Roman" w:hAnsi="Times New Roman" w:cs="Times New Roman"/>
          <w:sz w:val="24"/>
          <w:szCs w:val="24"/>
        </w:rPr>
        <w:t>com exceção do vereador</w:t>
      </w:r>
      <w:r w:rsidR="006C4262">
        <w:rPr>
          <w:rFonts w:ascii="Times New Roman" w:eastAsia="Times New Roman" w:hAnsi="Times New Roman" w:cs="Times New Roman"/>
          <w:sz w:val="24"/>
          <w:szCs w:val="24"/>
        </w:rPr>
        <w:t xml:space="preserve"> Manoel Ednilson Burgardt</w:t>
      </w:r>
      <w:r w:rsidR="006C4262" w:rsidRPr="00B42845">
        <w:rPr>
          <w:rFonts w:ascii="Times New Roman" w:eastAsia="Times New Roman" w:hAnsi="Times New Roman" w:cs="Times New Roman"/>
          <w:sz w:val="24"/>
          <w:szCs w:val="24"/>
        </w:rPr>
        <w:t>, que apresentou atestado médico</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declarou o Sr. Presidente abertos os trabalhos. Ata: dispensada a leitura da ata n.º 2.4</w:t>
      </w:r>
      <w:r w:rsidR="00186A4B" w:rsidRPr="009951D6">
        <w:rPr>
          <w:rFonts w:ascii="Times New Roman" w:hAnsi="Times New Roman" w:cs="Times New Roman"/>
          <w:sz w:val="24"/>
          <w:szCs w:val="24"/>
        </w:rPr>
        <w:t>8</w:t>
      </w:r>
      <w:r w:rsidR="003168CB">
        <w:rPr>
          <w:rFonts w:ascii="Times New Roman" w:hAnsi="Times New Roman" w:cs="Times New Roman"/>
          <w:sz w:val="24"/>
          <w:szCs w:val="24"/>
        </w:rPr>
        <w:t>9</w:t>
      </w:r>
      <w:r w:rsidR="001F1B06">
        <w:rPr>
          <w:rFonts w:ascii="Times New Roman" w:hAnsi="Times New Roman" w:cs="Times New Roman"/>
          <w:sz w:val="24"/>
          <w:szCs w:val="24"/>
        </w:rPr>
        <w:t>,</w:t>
      </w:r>
      <w:r w:rsidRPr="009951D6">
        <w:rPr>
          <w:rFonts w:ascii="Times New Roman" w:hAnsi="Times New Roman" w:cs="Times New Roman"/>
          <w:sz w:val="24"/>
          <w:szCs w:val="24"/>
        </w:rPr>
        <w:t xml:space="preserve"> sendo aprovada</w:t>
      </w:r>
      <w:r w:rsidR="00997CD0" w:rsidRPr="009951D6">
        <w:rPr>
          <w:rFonts w:ascii="Times New Roman" w:hAnsi="Times New Roman" w:cs="Times New Roman"/>
          <w:i/>
          <w:iCs/>
          <w:sz w:val="24"/>
          <w:szCs w:val="24"/>
        </w:rPr>
        <w:t>.</w:t>
      </w:r>
      <w:r w:rsidR="000913C2" w:rsidRPr="009951D6">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6E3FF4" w:rsidRPr="009951D6">
        <w:rPr>
          <w:rFonts w:ascii="Times New Roman" w:hAnsi="Times New Roman" w:cs="Times New Roman"/>
          <w:b/>
          <w:bCs/>
          <w:sz w:val="24"/>
          <w:szCs w:val="24"/>
        </w:rPr>
        <w:t>:</w:t>
      </w:r>
      <w:r w:rsidR="002D5F2F" w:rsidRPr="009951D6">
        <w:rPr>
          <w:rFonts w:ascii="Times New Roman" w:hAnsi="Times New Roman" w:cs="Times New Roman"/>
          <w:b/>
          <w:bCs/>
          <w:sz w:val="24"/>
          <w:szCs w:val="24"/>
        </w:rPr>
        <w:t xml:space="preserve"> </w:t>
      </w:r>
      <w:r w:rsidR="002D5F2F" w:rsidRPr="009951D6">
        <w:rPr>
          <w:rFonts w:ascii="Times New Roman" w:hAnsi="Times New Roman" w:cs="Times New Roman"/>
          <w:sz w:val="24"/>
          <w:szCs w:val="24"/>
        </w:rPr>
        <w:t xml:space="preserve">oriundo do Executivo deu entrada Ofício n.º </w:t>
      </w:r>
      <w:r w:rsidR="00C9360B">
        <w:rPr>
          <w:rFonts w:ascii="Times New Roman" w:hAnsi="Times New Roman" w:cs="Times New Roman"/>
          <w:sz w:val="24"/>
          <w:szCs w:val="24"/>
        </w:rPr>
        <w:t>2</w:t>
      </w:r>
      <w:r w:rsidR="00F37155">
        <w:rPr>
          <w:rFonts w:ascii="Times New Roman" w:hAnsi="Times New Roman" w:cs="Times New Roman"/>
          <w:sz w:val="24"/>
          <w:szCs w:val="24"/>
        </w:rPr>
        <w:t>12</w:t>
      </w:r>
      <w:r w:rsidR="002D5F2F" w:rsidRPr="009951D6">
        <w:rPr>
          <w:rFonts w:ascii="Times New Roman" w:hAnsi="Times New Roman" w:cs="Times New Roman"/>
          <w:sz w:val="24"/>
          <w:szCs w:val="24"/>
        </w:rPr>
        <w:t>/2024-GAB/PREF</w:t>
      </w:r>
      <w:r w:rsidR="00F55473">
        <w:rPr>
          <w:rFonts w:ascii="Times New Roman" w:hAnsi="Times New Roman" w:cs="Times New Roman"/>
          <w:sz w:val="24"/>
          <w:szCs w:val="24"/>
        </w:rPr>
        <w:t>.</w:t>
      </w:r>
      <w:r w:rsidR="002D5F2F" w:rsidRPr="009951D6">
        <w:rPr>
          <w:rFonts w:ascii="Times New Roman" w:hAnsi="Times New Roman" w:cs="Times New Roman"/>
          <w:sz w:val="24"/>
          <w:szCs w:val="24"/>
        </w:rPr>
        <w:t xml:space="preserve"> (</w:t>
      </w:r>
      <w:r w:rsidR="001F1B06">
        <w:rPr>
          <w:rFonts w:ascii="Times New Roman" w:hAnsi="Times New Roman" w:cs="Times New Roman"/>
          <w:sz w:val="24"/>
          <w:szCs w:val="24"/>
        </w:rPr>
        <w:t>E</w:t>
      </w:r>
      <w:r w:rsidR="002D5F2F" w:rsidRPr="009951D6">
        <w:rPr>
          <w:rFonts w:ascii="Times New Roman" w:hAnsi="Times New Roman" w:cs="Times New Roman"/>
          <w:sz w:val="24"/>
          <w:szCs w:val="24"/>
        </w:rPr>
        <w:t>ncaminhamento de Projetos de Lei).</w:t>
      </w:r>
      <w:r w:rsidR="00F3619F" w:rsidRPr="00F3619F">
        <w:t xml:space="preserve"> </w:t>
      </w:r>
      <w:r w:rsidR="002D5F2F" w:rsidRPr="009951D6">
        <w:rPr>
          <w:rFonts w:ascii="Times New Roman" w:hAnsi="Times New Roman" w:cs="Times New Roman"/>
          <w:sz w:val="24"/>
          <w:szCs w:val="24"/>
        </w:rPr>
        <w:t xml:space="preserve">Deu entrada </w:t>
      </w:r>
      <w:r w:rsidR="00F55473">
        <w:rPr>
          <w:rFonts w:ascii="Times New Roman" w:hAnsi="Times New Roman" w:cs="Times New Roman"/>
          <w:sz w:val="24"/>
          <w:szCs w:val="24"/>
        </w:rPr>
        <w:t>o</w:t>
      </w:r>
      <w:r w:rsidR="002D5F2F" w:rsidRPr="009951D6">
        <w:rPr>
          <w:rFonts w:ascii="Times New Roman" w:hAnsi="Times New Roman" w:cs="Times New Roman"/>
          <w:sz w:val="24"/>
          <w:szCs w:val="24"/>
        </w:rPr>
        <w:t xml:space="preserve"> Projeto</w:t>
      </w:r>
      <w:r w:rsidR="00F55473">
        <w:rPr>
          <w:rFonts w:ascii="Times New Roman" w:hAnsi="Times New Roman" w:cs="Times New Roman"/>
          <w:sz w:val="24"/>
          <w:szCs w:val="24"/>
        </w:rPr>
        <w:t xml:space="preserve"> </w:t>
      </w:r>
      <w:r w:rsidR="002D5F2F" w:rsidRPr="009951D6">
        <w:rPr>
          <w:rFonts w:ascii="Times New Roman" w:hAnsi="Times New Roman" w:cs="Times New Roman"/>
          <w:sz w:val="24"/>
          <w:szCs w:val="24"/>
        </w:rPr>
        <w:t>de Lei</w:t>
      </w:r>
      <w:r w:rsidR="00C9360B">
        <w:rPr>
          <w:rFonts w:ascii="Times New Roman" w:hAnsi="Times New Roman" w:cs="Times New Roman"/>
          <w:sz w:val="24"/>
          <w:szCs w:val="24"/>
        </w:rPr>
        <w:t xml:space="preserve"> </w:t>
      </w:r>
      <w:r w:rsidR="00C9360B" w:rsidRPr="00C9360B">
        <w:rPr>
          <w:rFonts w:ascii="Times New Roman" w:hAnsi="Times New Roman" w:cs="Times New Roman"/>
          <w:sz w:val="24"/>
          <w:szCs w:val="24"/>
        </w:rPr>
        <w:t>n</w:t>
      </w:r>
      <w:r w:rsidR="00F55473">
        <w:rPr>
          <w:rFonts w:ascii="Times New Roman" w:hAnsi="Times New Roman" w:cs="Times New Roman"/>
          <w:sz w:val="24"/>
          <w:szCs w:val="24"/>
        </w:rPr>
        <w:t>.</w:t>
      </w:r>
      <w:r w:rsidR="00C9360B" w:rsidRPr="00C9360B">
        <w:rPr>
          <w:rFonts w:ascii="Times New Roman" w:hAnsi="Times New Roman" w:cs="Times New Roman"/>
          <w:sz w:val="24"/>
          <w:szCs w:val="24"/>
        </w:rPr>
        <w:t xml:space="preserve">º </w:t>
      </w:r>
      <w:r w:rsidR="00F55473">
        <w:rPr>
          <w:rFonts w:ascii="Times New Roman" w:hAnsi="Times New Roman" w:cs="Times New Roman"/>
          <w:sz w:val="24"/>
          <w:szCs w:val="24"/>
        </w:rPr>
        <w:t>5</w:t>
      </w:r>
      <w:r w:rsidR="00F37155">
        <w:rPr>
          <w:rFonts w:ascii="Times New Roman" w:hAnsi="Times New Roman" w:cs="Times New Roman"/>
          <w:sz w:val="24"/>
          <w:szCs w:val="24"/>
        </w:rPr>
        <w:t>7</w:t>
      </w:r>
      <w:r w:rsidR="00C9360B" w:rsidRPr="00C9360B">
        <w:rPr>
          <w:rFonts w:ascii="Times New Roman" w:hAnsi="Times New Roman" w:cs="Times New Roman"/>
          <w:sz w:val="24"/>
          <w:szCs w:val="24"/>
        </w:rPr>
        <w:t xml:space="preserve">/2024, </w:t>
      </w:r>
      <w:r w:rsidR="00F37155" w:rsidRPr="00F37155">
        <w:rPr>
          <w:rFonts w:ascii="Times New Roman" w:hAnsi="Times New Roman" w:cs="Times New Roman"/>
          <w:sz w:val="24"/>
          <w:szCs w:val="24"/>
        </w:rPr>
        <w:t xml:space="preserve">que altera a </w:t>
      </w:r>
      <w:r w:rsidR="002944AE" w:rsidRPr="00F37155">
        <w:rPr>
          <w:rFonts w:ascii="Times New Roman" w:hAnsi="Times New Roman" w:cs="Times New Roman"/>
          <w:sz w:val="24"/>
          <w:szCs w:val="24"/>
        </w:rPr>
        <w:t xml:space="preserve">Lei </w:t>
      </w:r>
      <w:r w:rsidR="00F37155" w:rsidRPr="00F37155">
        <w:rPr>
          <w:rFonts w:ascii="Times New Roman" w:hAnsi="Times New Roman" w:cs="Times New Roman"/>
          <w:sz w:val="24"/>
          <w:szCs w:val="24"/>
        </w:rPr>
        <w:t xml:space="preserve">2.714, de 4 de abril de 2024 que autoriza o </w:t>
      </w:r>
      <w:r w:rsidR="002944AE" w:rsidRPr="00F37155">
        <w:rPr>
          <w:rFonts w:ascii="Times New Roman" w:hAnsi="Times New Roman" w:cs="Times New Roman"/>
          <w:sz w:val="24"/>
          <w:szCs w:val="24"/>
        </w:rPr>
        <w:t xml:space="preserve">Município </w:t>
      </w:r>
      <w:r w:rsidR="00F37155" w:rsidRPr="00F37155">
        <w:rPr>
          <w:rFonts w:ascii="Times New Roman" w:hAnsi="Times New Roman" w:cs="Times New Roman"/>
          <w:sz w:val="24"/>
          <w:szCs w:val="24"/>
        </w:rPr>
        <w:t xml:space="preserve">de Schroeder a celebrar termo de colaboração com a Associação de Pais e Amigos dos Excepcionais de Schroeder - APAE Schroeder com fundamentos na </w:t>
      </w:r>
      <w:r w:rsidR="00B61D2A" w:rsidRPr="00F37155">
        <w:rPr>
          <w:rFonts w:ascii="Times New Roman" w:hAnsi="Times New Roman" w:cs="Times New Roman"/>
          <w:sz w:val="24"/>
          <w:szCs w:val="24"/>
        </w:rPr>
        <w:t xml:space="preserve">Lei Federal </w:t>
      </w:r>
      <w:r w:rsidR="00F37155" w:rsidRPr="00F37155">
        <w:rPr>
          <w:rFonts w:ascii="Times New Roman" w:hAnsi="Times New Roman" w:cs="Times New Roman"/>
          <w:sz w:val="24"/>
          <w:szCs w:val="24"/>
        </w:rPr>
        <w:t>n</w:t>
      </w:r>
      <w:r w:rsidR="00B61D2A">
        <w:rPr>
          <w:rFonts w:ascii="Times New Roman" w:hAnsi="Times New Roman" w:cs="Times New Roman"/>
          <w:sz w:val="24"/>
          <w:szCs w:val="24"/>
        </w:rPr>
        <w:t>.</w:t>
      </w:r>
      <w:r w:rsidR="00F37155" w:rsidRPr="00F37155">
        <w:rPr>
          <w:rFonts w:ascii="Times New Roman" w:hAnsi="Times New Roman" w:cs="Times New Roman"/>
          <w:sz w:val="24"/>
          <w:szCs w:val="24"/>
        </w:rPr>
        <w:t>°13.019/2014</w:t>
      </w:r>
      <w:r w:rsidR="00F55473">
        <w:rPr>
          <w:rFonts w:ascii="Times New Roman" w:hAnsi="Times New Roman" w:cs="Times New Roman"/>
          <w:sz w:val="24"/>
          <w:szCs w:val="24"/>
        </w:rPr>
        <w:t xml:space="preserve">. </w:t>
      </w:r>
      <w:r w:rsidR="00BD4A27" w:rsidRPr="00A47B42">
        <w:rPr>
          <w:rFonts w:ascii="Times New Roman" w:hAnsi="Times New Roman" w:cs="Times New Roman"/>
          <w:b/>
          <w:bCs/>
          <w:sz w:val="24"/>
          <w:szCs w:val="24"/>
        </w:rPr>
        <w:t>Legislativo</w:t>
      </w:r>
      <w:r w:rsidR="00BD4A27">
        <w:rPr>
          <w:rFonts w:ascii="Times New Roman" w:hAnsi="Times New Roman" w:cs="Times New Roman"/>
          <w:b/>
          <w:bCs/>
          <w:sz w:val="24"/>
          <w:szCs w:val="24"/>
        </w:rPr>
        <w:t xml:space="preserve">: </w:t>
      </w:r>
      <w:r w:rsidR="00BD4A27" w:rsidRPr="003168CB">
        <w:rPr>
          <w:rFonts w:ascii="Times New Roman" w:hAnsi="Times New Roman" w:cs="Times New Roman"/>
          <w:sz w:val="24"/>
          <w:szCs w:val="24"/>
        </w:rPr>
        <w:t xml:space="preserve">Deu entrada </w:t>
      </w:r>
      <w:r w:rsidR="003168CB" w:rsidRPr="003168CB">
        <w:rPr>
          <w:rFonts w:ascii="Times New Roman" w:hAnsi="Times New Roman" w:cs="Times New Roman"/>
          <w:sz w:val="24"/>
          <w:szCs w:val="24"/>
        </w:rPr>
        <w:t>as moções</w:t>
      </w:r>
      <w:r w:rsidR="004F059D" w:rsidRPr="003168CB">
        <w:rPr>
          <w:rFonts w:ascii="Times New Roman" w:hAnsi="Times New Roman" w:cs="Times New Roman"/>
          <w:sz w:val="24"/>
          <w:szCs w:val="24"/>
        </w:rPr>
        <w:t xml:space="preserve"> de autoria do vereador Everaldo Manoel Coelho n.º 08/2024,</w:t>
      </w:r>
      <w:r w:rsidR="003168CB" w:rsidRPr="003168CB">
        <w:rPr>
          <w:rFonts w:ascii="Times New Roman" w:hAnsi="Times New Roman" w:cs="Times New Roman"/>
          <w:sz w:val="24"/>
          <w:szCs w:val="24"/>
        </w:rPr>
        <w:t xml:space="preserve"> MOÇÃO DE APLAUSOS aos membros da Associação de Serviços Sociais Voluntários de Schroeder - ASSVS – Bombeiros Voluntários, pelo excelente trabalho prestado à comunidade, pela dedicação e pelo compromisso em prol da segurança e bem-estar de todos</w:t>
      </w:r>
      <w:r w:rsidR="003168CB">
        <w:rPr>
          <w:rFonts w:ascii="Times New Roman" w:hAnsi="Times New Roman" w:cs="Times New Roman"/>
          <w:sz w:val="24"/>
          <w:szCs w:val="24"/>
        </w:rPr>
        <w:t xml:space="preserve"> e Moção n.º 09/2024, </w:t>
      </w:r>
      <w:r w:rsidR="003168CB" w:rsidRPr="003168CB">
        <w:rPr>
          <w:rFonts w:ascii="Times New Roman" w:hAnsi="Times New Roman" w:cs="Times New Roman"/>
          <w:sz w:val="24"/>
          <w:szCs w:val="24"/>
        </w:rPr>
        <w:t>MOÇÃO DE APLAUSOS, a fim de expressar o reconhecimento e a gratidão pelo trabalho incansável da Polícia Militar, agradecendo a todos os policiais pelo empenho, dedicação e coragem demonstrados no exercício de suas funções.</w:t>
      </w:r>
      <w:r w:rsidR="00FB33F5">
        <w:rPr>
          <w:rFonts w:ascii="Times New Roman" w:hAnsi="Times New Roman" w:cs="Times New Roman"/>
          <w:sz w:val="24"/>
          <w:szCs w:val="24"/>
        </w:rPr>
        <w:t xml:space="preserve"> Deu entrada também a </w:t>
      </w:r>
      <w:r w:rsidR="00FB33F5" w:rsidRPr="00FB33F5">
        <w:rPr>
          <w:rFonts w:ascii="Times New Roman" w:hAnsi="Times New Roman" w:cs="Times New Roman"/>
          <w:sz w:val="24"/>
          <w:szCs w:val="24"/>
        </w:rPr>
        <w:t>indicação</w:t>
      </w:r>
      <w:r w:rsidR="00FB33F5">
        <w:rPr>
          <w:rFonts w:ascii="Times New Roman" w:hAnsi="Times New Roman" w:cs="Times New Roman"/>
          <w:sz w:val="24"/>
          <w:szCs w:val="24"/>
        </w:rPr>
        <w:t xml:space="preserve"> n.º</w:t>
      </w:r>
      <w:r w:rsidR="00FB33F5" w:rsidRPr="00FB33F5">
        <w:rPr>
          <w:rFonts w:ascii="Times New Roman" w:hAnsi="Times New Roman" w:cs="Times New Roman"/>
          <w:sz w:val="24"/>
          <w:szCs w:val="24"/>
        </w:rPr>
        <w:t xml:space="preserve"> 122/2024</w:t>
      </w:r>
      <w:r w:rsidR="00FB33F5">
        <w:rPr>
          <w:rFonts w:ascii="Times New Roman" w:hAnsi="Times New Roman" w:cs="Times New Roman"/>
          <w:sz w:val="24"/>
          <w:szCs w:val="24"/>
        </w:rPr>
        <w:t xml:space="preserve"> de autoria do vereador </w:t>
      </w:r>
      <w:r w:rsidR="00FB33F5" w:rsidRPr="00FB33F5">
        <w:rPr>
          <w:rFonts w:ascii="Times New Roman" w:hAnsi="Times New Roman" w:cs="Times New Roman"/>
          <w:sz w:val="24"/>
          <w:szCs w:val="24"/>
        </w:rPr>
        <w:t>Adriano Dias Furtado</w:t>
      </w:r>
      <w:r w:rsidR="00FB33F5">
        <w:rPr>
          <w:rFonts w:ascii="Times New Roman" w:hAnsi="Times New Roman" w:cs="Times New Roman"/>
          <w:sz w:val="24"/>
          <w:szCs w:val="24"/>
        </w:rPr>
        <w:t>, que s</w:t>
      </w:r>
      <w:r w:rsidR="00FB33F5" w:rsidRPr="00FB33F5">
        <w:rPr>
          <w:rFonts w:ascii="Times New Roman" w:hAnsi="Times New Roman" w:cs="Times New Roman"/>
          <w:sz w:val="24"/>
          <w:szCs w:val="24"/>
        </w:rPr>
        <w:t>ugeri</w:t>
      </w:r>
      <w:r w:rsidR="00FB33F5">
        <w:rPr>
          <w:rFonts w:ascii="Times New Roman" w:hAnsi="Times New Roman" w:cs="Times New Roman"/>
          <w:sz w:val="24"/>
          <w:szCs w:val="24"/>
        </w:rPr>
        <w:t>u</w:t>
      </w:r>
      <w:r w:rsidR="00FB33F5" w:rsidRPr="00FB33F5">
        <w:rPr>
          <w:rFonts w:ascii="Times New Roman" w:hAnsi="Times New Roman" w:cs="Times New Roman"/>
          <w:sz w:val="24"/>
          <w:szCs w:val="24"/>
        </w:rPr>
        <w:t xml:space="preserve"> a manutenção da Rua Hilário Guckert, com a execução de ensaibramento e patrolamento da via</w:t>
      </w:r>
      <w:r w:rsidR="00FB33F5">
        <w:rPr>
          <w:rFonts w:ascii="Times New Roman" w:hAnsi="Times New Roman" w:cs="Times New Roman"/>
          <w:sz w:val="24"/>
          <w:szCs w:val="24"/>
        </w:rPr>
        <w:t xml:space="preserve"> e</w:t>
      </w:r>
      <w:r w:rsidR="002944AE">
        <w:rPr>
          <w:rFonts w:ascii="Times New Roman" w:hAnsi="Times New Roman" w:cs="Times New Roman"/>
          <w:sz w:val="24"/>
          <w:szCs w:val="24"/>
        </w:rPr>
        <w:t xml:space="preserve"> a</w:t>
      </w:r>
      <w:r w:rsidR="00FB33F5">
        <w:rPr>
          <w:rFonts w:ascii="Times New Roman" w:hAnsi="Times New Roman" w:cs="Times New Roman"/>
          <w:sz w:val="24"/>
          <w:szCs w:val="24"/>
        </w:rPr>
        <w:t xml:space="preserve"> i</w:t>
      </w:r>
      <w:r w:rsidR="00FB33F5" w:rsidRPr="00FB33F5">
        <w:rPr>
          <w:rFonts w:ascii="Times New Roman" w:hAnsi="Times New Roman" w:cs="Times New Roman"/>
          <w:sz w:val="24"/>
          <w:szCs w:val="24"/>
        </w:rPr>
        <w:t>ndicação</w:t>
      </w:r>
      <w:r w:rsidR="00FB33F5">
        <w:rPr>
          <w:rFonts w:ascii="Times New Roman" w:hAnsi="Times New Roman" w:cs="Times New Roman"/>
          <w:sz w:val="24"/>
          <w:szCs w:val="24"/>
        </w:rPr>
        <w:t xml:space="preserve"> n.º</w:t>
      </w:r>
      <w:r w:rsidR="00FB33F5" w:rsidRPr="00FB33F5">
        <w:rPr>
          <w:rFonts w:ascii="Times New Roman" w:hAnsi="Times New Roman" w:cs="Times New Roman"/>
          <w:sz w:val="24"/>
          <w:szCs w:val="24"/>
        </w:rPr>
        <w:t xml:space="preserve"> 123/2024</w:t>
      </w:r>
      <w:r w:rsidR="00FB33F5">
        <w:rPr>
          <w:rFonts w:ascii="Times New Roman" w:hAnsi="Times New Roman" w:cs="Times New Roman"/>
          <w:sz w:val="24"/>
          <w:szCs w:val="24"/>
        </w:rPr>
        <w:t xml:space="preserve"> de autoria da vereadora </w:t>
      </w:r>
      <w:r w:rsidR="00FB33F5" w:rsidRPr="00FB33F5">
        <w:rPr>
          <w:rFonts w:ascii="Times New Roman" w:hAnsi="Times New Roman" w:cs="Times New Roman"/>
          <w:sz w:val="24"/>
          <w:szCs w:val="24"/>
        </w:rPr>
        <w:t>Ana Claudia Locilha De Oliveira</w:t>
      </w:r>
      <w:r w:rsidR="00FB33F5">
        <w:rPr>
          <w:rFonts w:ascii="Times New Roman" w:hAnsi="Times New Roman" w:cs="Times New Roman"/>
          <w:sz w:val="24"/>
          <w:szCs w:val="24"/>
        </w:rPr>
        <w:t>, que s</w:t>
      </w:r>
      <w:r w:rsidR="00FB33F5" w:rsidRPr="00FB33F5">
        <w:rPr>
          <w:rFonts w:ascii="Times New Roman" w:hAnsi="Times New Roman" w:cs="Times New Roman"/>
          <w:sz w:val="24"/>
          <w:szCs w:val="24"/>
        </w:rPr>
        <w:t>ugeri</w:t>
      </w:r>
      <w:r w:rsidR="00FB33F5">
        <w:rPr>
          <w:rFonts w:ascii="Times New Roman" w:hAnsi="Times New Roman" w:cs="Times New Roman"/>
          <w:sz w:val="24"/>
          <w:szCs w:val="24"/>
        </w:rPr>
        <w:t>u</w:t>
      </w:r>
      <w:r w:rsidR="00FB33F5" w:rsidRPr="00FB33F5">
        <w:rPr>
          <w:rFonts w:ascii="Times New Roman" w:hAnsi="Times New Roman" w:cs="Times New Roman"/>
          <w:sz w:val="24"/>
          <w:szCs w:val="24"/>
        </w:rPr>
        <w:t xml:space="preserve"> a instalação de uma placa indicativa de ponto de ônibus na Rua Rio de Janeiro, logo após a lombada, em frente ao imóvel nº 2055.</w:t>
      </w:r>
      <w:r w:rsidR="002944AE">
        <w:rPr>
          <w:rFonts w:ascii="Times New Roman" w:hAnsi="Times New Roman" w:cs="Times New Roman"/>
          <w:sz w:val="24"/>
          <w:szCs w:val="24"/>
        </w:rPr>
        <w:t xml:space="preserve"> </w:t>
      </w:r>
      <w:r w:rsidR="002A61FB">
        <w:rPr>
          <w:rFonts w:ascii="Times New Roman" w:hAnsi="Times New Roman" w:cs="Times New Roman"/>
          <w:sz w:val="24"/>
          <w:szCs w:val="24"/>
        </w:rPr>
        <w:t xml:space="preserve"> </w:t>
      </w:r>
      <w:r w:rsidR="002C69CC" w:rsidRPr="009951D6">
        <w:rPr>
          <w:rFonts w:ascii="Times New Roman" w:hAnsi="Times New Roman" w:cs="Times New Roman"/>
          <w:b/>
          <w:bCs/>
          <w:sz w:val="24"/>
          <w:szCs w:val="24"/>
        </w:rPr>
        <w:t>Ordem do Dia</w:t>
      </w:r>
      <w:r w:rsidR="006B25EC" w:rsidRPr="009951D6">
        <w:rPr>
          <w:rFonts w:ascii="Times New Roman" w:hAnsi="Times New Roman" w:cs="Times New Roman"/>
          <w:b/>
          <w:bCs/>
          <w:sz w:val="24"/>
          <w:szCs w:val="24"/>
        </w:rPr>
        <w:t xml:space="preserve">: </w:t>
      </w:r>
      <w:r w:rsidR="009F04A3" w:rsidRPr="009F04A3">
        <w:rPr>
          <w:rFonts w:ascii="Times New Roman" w:hAnsi="Times New Roman" w:cs="Times New Roman"/>
          <w:sz w:val="24"/>
          <w:szCs w:val="24"/>
        </w:rPr>
        <w:t>após a leitura dos pareceres das comissões permanentes</w:t>
      </w:r>
      <w:r w:rsidR="00EA2CA8">
        <w:rPr>
          <w:rFonts w:ascii="Times New Roman" w:hAnsi="Times New Roman" w:cs="Times New Roman"/>
          <w:sz w:val="24"/>
          <w:szCs w:val="24"/>
        </w:rPr>
        <w:t>,</w:t>
      </w:r>
      <w:r w:rsidR="009F04A3">
        <w:rPr>
          <w:rFonts w:ascii="Times New Roman" w:hAnsi="Times New Roman" w:cs="Times New Roman"/>
          <w:b/>
          <w:bCs/>
          <w:sz w:val="24"/>
          <w:szCs w:val="24"/>
        </w:rPr>
        <w:t xml:space="preserve"> </w:t>
      </w:r>
      <w:r w:rsidR="00270312" w:rsidRPr="00270312">
        <w:rPr>
          <w:rFonts w:ascii="Times New Roman" w:hAnsi="Times New Roman" w:cs="Times New Roman"/>
          <w:sz w:val="24"/>
          <w:szCs w:val="24"/>
        </w:rPr>
        <w:t xml:space="preserve">aprovado </w:t>
      </w:r>
      <w:r w:rsidR="00FB33F5">
        <w:rPr>
          <w:rFonts w:ascii="Times New Roman" w:hAnsi="Times New Roman" w:cs="Times New Roman"/>
          <w:sz w:val="24"/>
          <w:szCs w:val="24"/>
        </w:rPr>
        <w:t xml:space="preserve">1ª votação </w:t>
      </w:r>
      <w:r w:rsidR="00010FEB">
        <w:rPr>
          <w:rFonts w:ascii="Times New Roman" w:hAnsi="Times New Roman" w:cs="Times New Roman"/>
          <w:sz w:val="24"/>
          <w:szCs w:val="24"/>
        </w:rPr>
        <w:t>o</w:t>
      </w:r>
      <w:r w:rsidR="00270312" w:rsidRPr="00270312">
        <w:rPr>
          <w:rFonts w:ascii="Times New Roman" w:hAnsi="Times New Roman" w:cs="Times New Roman"/>
          <w:sz w:val="24"/>
          <w:szCs w:val="24"/>
        </w:rPr>
        <w:t xml:space="preserve"> Projeto de Lei n.º</w:t>
      </w:r>
      <w:r w:rsidR="00270312">
        <w:rPr>
          <w:rFonts w:ascii="Times New Roman" w:hAnsi="Times New Roman" w:cs="Times New Roman"/>
          <w:sz w:val="24"/>
          <w:szCs w:val="24"/>
        </w:rPr>
        <w:t xml:space="preserve"> </w:t>
      </w:r>
      <w:r w:rsidR="00FB33F5">
        <w:rPr>
          <w:rFonts w:ascii="Times New Roman" w:hAnsi="Times New Roman" w:cs="Times New Roman"/>
          <w:sz w:val="24"/>
          <w:szCs w:val="24"/>
        </w:rPr>
        <w:t>34</w:t>
      </w:r>
      <w:r w:rsidR="00270312" w:rsidRPr="00270312">
        <w:rPr>
          <w:rFonts w:ascii="Times New Roman" w:hAnsi="Times New Roman" w:cs="Times New Roman"/>
          <w:sz w:val="24"/>
          <w:szCs w:val="24"/>
        </w:rPr>
        <w:t>/2024</w:t>
      </w:r>
      <w:r w:rsidR="00FB33F5">
        <w:rPr>
          <w:rFonts w:ascii="Times New Roman" w:hAnsi="Times New Roman" w:cs="Times New Roman"/>
          <w:sz w:val="24"/>
          <w:szCs w:val="24"/>
        </w:rPr>
        <w:t xml:space="preserve"> juntamente com a emenda modificativa n.º 40/2024 nos seguintes termos: </w:t>
      </w:r>
      <w:r w:rsidR="001746C1">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4º, §2º, item I,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4º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2º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 CLASSIFICAÇÃO POR FUNÇÃO 08 – Assistência Social R$ 3.314.138,24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4º, §2º, item I,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4º [...]§ 2º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 CLASSIFICAÇÃO POR FUNÇÃO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08 – Assistência Social R$ 2.886.638,24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7º, §1º, item 4,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7º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1º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 RECEITAS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4.1. Receitas Correntes R$ 8.185.665,72</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4.7. Receitas Correntes Intraorçamentárias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R$ 148.943,28</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TRANSFERÊNCIAS FINANCEIRAS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R$ 100.000,00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T O T A L</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R$ 8.8.434.609,00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7º, §1º, item 4,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7º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1º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 RECEITAS 4.1. Receitas Correntes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R$ 8.185.665,72</w:t>
      </w:r>
      <w:r w:rsidR="00FB33F5">
        <w:rPr>
          <w:rFonts w:ascii="Times New Roman" w:hAnsi="Times New Roman" w:cs="Times New Roman"/>
          <w:sz w:val="24"/>
          <w:szCs w:val="24"/>
        </w:rPr>
        <w:t>.</w:t>
      </w:r>
      <w:r w:rsidR="00FB33F5" w:rsidRPr="00FB33F5">
        <w:rPr>
          <w:rFonts w:ascii="Times New Roman" w:hAnsi="Times New Roman" w:cs="Times New Roman"/>
          <w:sz w:val="24"/>
          <w:szCs w:val="24"/>
        </w:rPr>
        <w:t xml:space="preserve"> 4.7. Receitas Correntes Intraorçamentárias R$ 148.943,28</w:t>
      </w:r>
      <w:r w:rsidR="00FB33F5">
        <w:rPr>
          <w:rFonts w:ascii="Times New Roman" w:hAnsi="Times New Roman" w:cs="Times New Roman"/>
          <w:sz w:val="24"/>
          <w:szCs w:val="24"/>
        </w:rPr>
        <w:t>.</w:t>
      </w:r>
      <w:r w:rsidR="00FB33F5" w:rsidRPr="00FB33F5">
        <w:rPr>
          <w:rFonts w:ascii="Times New Roman" w:hAnsi="Times New Roman" w:cs="Times New Roman"/>
          <w:sz w:val="24"/>
          <w:szCs w:val="24"/>
        </w:rPr>
        <w:t xml:space="preserve"> TRANSFERÊNCIAS FINANCEIRAS R$ 100.000,00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xml:space="preserve">T O T </w:t>
      </w:r>
      <w:r w:rsidR="002944AE" w:rsidRPr="00FB33F5">
        <w:rPr>
          <w:rFonts w:ascii="Times New Roman" w:hAnsi="Times New Roman" w:cs="Times New Roman"/>
          <w:sz w:val="24"/>
          <w:szCs w:val="24"/>
        </w:rPr>
        <w:t xml:space="preserve">A </w:t>
      </w:r>
      <w:r w:rsidR="00FB33F5" w:rsidRPr="00FB33F5">
        <w:rPr>
          <w:rFonts w:ascii="Times New Roman" w:hAnsi="Times New Roman" w:cs="Times New Roman"/>
          <w:sz w:val="24"/>
          <w:szCs w:val="24"/>
        </w:rPr>
        <w:t>L R$ 8.434.609,00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10,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10. O Executivo está autorizado nos termos do Art.7º da Lei Federal nº.4.320/64, a abrir créditos adicionais suplementares, até o limite de 50% (cinquenta por cento) da receita estimada para o orçamento de cada uma das unidades gestoras, utilizando como fonte de recursos: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A anulação de saldos de dotações orçamentárias desde que não comprometidas;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xml:space="preserve">II. O superávit </w:t>
      </w:r>
      <w:r w:rsidR="00FB33F5" w:rsidRPr="00FB33F5">
        <w:rPr>
          <w:rFonts w:ascii="Times New Roman" w:hAnsi="Times New Roman" w:cs="Times New Roman"/>
          <w:sz w:val="24"/>
          <w:szCs w:val="24"/>
        </w:rPr>
        <w:lastRenderedPageBreak/>
        <w:t>financeiro do exercício anterior;</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III. O excesso ou provável excesso de arrecadação observada a tendência do exercício.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10,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10. O Executivo está autorizado nos termos do Art.7º da Lei Federal nº.4.320/64, a abrir créditos adicionais suplementares, até o limite de 20% (vinte por cento) da receita estimada para o orçamento de cada uma das unidades gestoras, utilizando como fonte de recursos: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A anulação de saldos de dotações orçamentárias desde que não comprometidas;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 O superávit financeiro do exercício anterior;</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III. O excesso ou provável excesso de arrecadação observada a tendência do exercício.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11,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11. Os recursos oriundos de convênios não previstos no orçamento, ou o seu excesso, poderão ser utilizados como fontes de recursos para a abertura de créditos adicionais suplementares de projetos, atividades ou operações especiais por ato do Chefe do Poder Executivo Municipal.</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11,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Os recursos oriundos de convênios não previstos no orçamento poderão ser utilizados como fonte de recursos para a abertura de créditos adicionais especiais, destinados a projetos, atividades ou operações especiais, mediante autorização do Poder Legislativo Municipal e ato do Chefe do Poder Executivo Municipal, nos termos da Lei Federal nº 4.320/64.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Parágrafo único. O excesso de arrecadação poderá ser utilizado como fonte de recursos para a abertura de créditos adicionais suplementares, observados os procedimentos estabelecidos no caput deste artigo.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12,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12. Fica o executivo municipal autorizado a remanejar através de Decreto dotações de um elemento de despesa para outro, dentro de cada projeto, atividade ou operações especiais, bem como, quando se tratar de dotações remanejadas para folha de pagamento, auxílio alimentação, merenda escolar e amortização da dívida pública, sem ser computado no limite do artigo 10º.</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12,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12. Fica o executivo municipal autorizado a remanejar através de Decreto dotações de um elemento de despesa para outro, dentro de cada projeto, atividade ou operações especiais, sem ser computado no limite do artigo 10</w:t>
      </w:r>
      <w:r w:rsidR="00FB33F5" w:rsidRPr="00B10C99">
        <w:rPr>
          <w:rFonts w:ascii="Times New Roman" w:hAnsi="Times New Roman" w:cs="Times New Roman"/>
          <w:sz w:val="24"/>
          <w:szCs w:val="24"/>
        </w:rPr>
        <w:t xml:space="preserve">. </w:t>
      </w:r>
      <w:r w:rsidR="0090556C" w:rsidRPr="00B10C99">
        <w:rPr>
          <w:rFonts w:ascii="Times New Roman" w:hAnsi="Times New Roman" w:cs="Times New Roman"/>
          <w:sz w:val="24"/>
          <w:szCs w:val="24"/>
        </w:rPr>
        <w:t xml:space="preserve"> </w:t>
      </w:r>
      <w:r w:rsidR="00FB33F5" w:rsidRPr="00B10C99">
        <w:rPr>
          <w:rFonts w:ascii="Times New Roman" w:hAnsi="Times New Roman" w:cs="Times New Roman"/>
          <w:sz w:val="24"/>
          <w:szCs w:val="24"/>
        </w:rPr>
        <w:t>No momento da discussão</w:t>
      </w:r>
      <w:r w:rsidR="00804A70" w:rsidRPr="00B10C99">
        <w:rPr>
          <w:rFonts w:ascii="Times New Roman" w:hAnsi="Times New Roman" w:cs="Times New Roman"/>
          <w:sz w:val="24"/>
          <w:szCs w:val="24"/>
        </w:rPr>
        <w:t xml:space="preserve"> d</w:t>
      </w:r>
      <w:r w:rsidR="00C20E1F" w:rsidRPr="00B10C99">
        <w:rPr>
          <w:rFonts w:ascii="Times New Roman" w:hAnsi="Times New Roman" w:cs="Times New Roman"/>
          <w:sz w:val="24"/>
          <w:szCs w:val="24"/>
        </w:rPr>
        <w:t>a emenda modificativa n.º 40/2024</w:t>
      </w:r>
      <w:r w:rsidR="00FB33F5" w:rsidRPr="00B10C99">
        <w:rPr>
          <w:rFonts w:ascii="Times New Roman" w:hAnsi="Times New Roman" w:cs="Times New Roman"/>
          <w:sz w:val="24"/>
          <w:szCs w:val="24"/>
        </w:rPr>
        <w:t xml:space="preserve">o vereador </w:t>
      </w:r>
      <w:r w:rsidR="005D423F" w:rsidRPr="00B10C99">
        <w:rPr>
          <w:rFonts w:ascii="Times New Roman" w:hAnsi="Times New Roman" w:cs="Times New Roman"/>
          <w:sz w:val="24"/>
          <w:szCs w:val="24"/>
        </w:rPr>
        <w:t>Adriano Dias Furtado comentou que foi necessária a apresentação dessa emenda modificando o Art. 4º, parágrafo 2º, pois havia uma inconsis</w:t>
      </w:r>
      <w:r w:rsidR="005D423F" w:rsidRPr="005D423F">
        <w:rPr>
          <w:rFonts w:ascii="Times New Roman" w:hAnsi="Times New Roman" w:cs="Times New Roman"/>
          <w:sz w:val="24"/>
          <w:szCs w:val="24"/>
        </w:rPr>
        <w:t xml:space="preserve">tência de valores. </w:t>
      </w:r>
      <w:r w:rsidR="00BB13F9">
        <w:rPr>
          <w:rFonts w:ascii="Times New Roman" w:hAnsi="Times New Roman" w:cs="Times New Roman"/>
          <w:sz w:val="24"/>
          <w:szCs w:val="24"/>
        </w:rPr>
        <w:t>Relatou que a</w:t>
      </w:r>
      <w:r w:rsidR="005D423F" w:rsidRPr="005D423F">
        <w:rPr>
          <w:rFonts w:ascii="Times New Roman" w:hAnsi="Times New Roman" w:cs="Times New Roman"/>
          <w:sz w:val="24"/>
          <w:szCs w:val="24"/>
        </w:rPr>
        <w:t xml:space="preserve">o entrar em contato com o Executivo, entenderam qual seria o valor, pois já estava previamente descrito no projeto, mas, em especial, o Art. 4º, parágrafo 2º, precisou dessa correção. </w:t>
      </w:r>
      <w:r w:rsidR="00BB13F9">
        <w:rPr>
          <w:rFonts w:ascii="Times New Roman" w:hAnsi="Times New Roman" w:cs="Times New Roman"/>
          <w:sz w:val="24"/>
          <w:szCs w:val="24"/>
        </w:rPr>
        <w:t>Informou que n</w:t>
      </w:r>
      <w:r w:rsidR="005D423F" w:rsidRPr="005D423F">
        <w:rPr>
          <w:rFonts w:ascii="Times New Roman" w:hAnsi="Times New Roman" w:cs="Times New Roman"/>
          <w:sz w:val="24"/>
          <w:szCs w:val="24"/>
        </w:rPr>
        <w:t>o Art. 7º, parágrafo 1º, foi feita apenas uma correção de redação em relação aos valores.</w:t>
      </w:r>
      <w:r w:rsidR="00BB13F9">
        <w:rPr>
          <w:rFonts w:ascii="Times New Roman" w:hAnsi="Times New Roman" w:cs="Times New Roman"/>
          <w:sz w:val="24"/>
          <w:szCs w:val="24"/>
        </w:rPr>
        <w:t xml:space="preserve"> </w:t>
      </w:r>
      <w:r w:rsidR="00276ED7">
        <w:rPr>
          <w:rFonts w:ascii="Times New Roman" w:hAnsi="Times New Roman" w:cs="Times New Roman"/>
          <w:sz w:val="24"/>
          <w:szCs w:val="24"/>
        </w:rPr>
        <w:t>Esclareceu</w:t>
      </w:r>
      <w:r w:rsidR="00BB13F9">
        <w:rPr>
          <w:rFonts w:ascii="Times New Roman" w:hAnsi="Times New Roman" w:cs="Times New Roman"/>
          <w:sz w:val="24"/>
          <w:szCs w:val="24"/>
        </w:rPr>
        <w:t xml:space="preserve"> que n</w:t>
      </w:r>
      <w:r w:rsidR="005D423F" w:rsidRPr="005D423F">
        <w:rPr>
          <w:rFonts w:ascii="Times New Roman" w:hAnsi="Times New Roman" w:cs="Times New Roman"/>
          <w:sz w:val="24"/>
          <w:szCs w:val="24"/>
        </w:rPr>
        <w:t>o Art. 10, foi realizada uma modificação para alteração no limite de 50% para 20% de remanejamento dentro do Poder Executivo, utilizando anulação de saldo de dotação orçamentária, superávit financeiro ou excesso de arrecadação.</w:t>
      </w:r>
      <w:r w:rsidR="0090556C">
        <w:rPr>
          <w:rFonts w:ascii="Times New Roman" w:hAnsi="Times New Roman" w:cs="Times New Roman"/>
          <w:sz w:val="24"/>
          <w:szCs w:val="24"/>
        </w:rPr>
        <w:t xml:space="preserve"> </w:t>
      </w:r>
      <w:r w:rsidR="00276ED7" w:rsidRPr="00276ED7">
        <w:rPr>
          <w:rFonts w:ascii="Times New Roman" w:hAnsi="Times New Roman" w:cs="Times New Roman"/>
          <w:sz w:val="24"/>
          <w:szCs w:val="24"/>
        </w:rPr>
        <w:t>Explicou que, assim como foi feito no ano anterior para a LOA vigente neste ano, o limite</w:t>
      </w:r>
      <w:r w:rsidR="00276ED7">
        <w:rPr>
          <w:rFonts w:ascii="Times New Roman" w:hAnsi="Times New Roman" w:cs="Times New Roman"/>
          <w:sz w:val="24"/>
          <w:szCs w:val="24"/>
        </w:rPr>
        <w:t xml:space="preserve"> era</w:t>
      </w:r>
      <w:r w:rsidR="00276ED7" w:rsidRPr="00276ED7">
        <w:rPr>
          <w:rFonts w:ascii="Times New Roman" w:hAnsi="Times New Roman" w:cs="Times New Roman"/>
          <w:sz w:val="24"/>
          <w:szCs w:val="24"/>
        </w:rPr>
        <w:t xml:space="preserve"> de 50%, e foi reduzido para 20%, sendo que, dessa forma, o Poder Legislativo tem um maior acompanhamento da questão orçamentária do Município. Comentou também que, no Art. 11, estava prevista a redação para o crédito adicional suplementar e especial, dando poder ao Executivo para que fossem abertos apenas por decreto. Porém, no caso, isso não funciona dessa forma, porque, se houver um crédito </w:t>
      </w:r>
      <w:r w:rsidR="00276ED7" w:rsidRPr="00276ED7">
        <w:rPr>
          <w:rFonts w:ascii="Times New Roman" w:hAnsi="Times New Roman" w:cs="Times New Roman"/>
          <w:sz w:val="24"/>
          <w:szCs w:val="24"/>
        </w:rPr>
        <w:lastRenderedPageBreak/>
        <w:t>especial, deve existir uma lei autorizativa pela Casa Legislativa, e então o Executivo pode proceder com a abertura através de decreto, mas antecipado pela lei do Legislativo. Foi feita essa alteração, o que gerou um parágrafo único dentro do Art. 11, explicando sobre o excesso de arrecadação.</w:t>
      </w:r>
      <w:r w:rsidR="00276ED7">
        <w:rPr>
          <w:rFonts w:ascii="Times New Roman" w:hAnsi="Times New Roman" w:cs="Times New Roman"/>
          <w:sz w:val="24"/>
          <w:szCs w:val="24"/>
        </w:rPr>
        <w:t xml:space="preserve"> Informou que n</w:t>
      </w:r>
      <w:r w:rsidR="00276ED7" w:rsidRPr="00276ED7">
        <w:rPr>
          <w:rFonts w:ascii="Times New Roman" w:hAnsi="Times New Roman" w:cs="Times New Roman"/>
          <w:sz w:val="24"/>
          <w:szCs w:val="24"/>
        </w:rPr>
        <w:t>o Art. 12, houve algumas situações em que já haviam questionamentos por parte do Executivo sobre esses dispêndios, se haveria percentual ou não. Foi colocado que algumas situações, como folha de pagamentos, alimentação, merenda e amortização da dívida, não estariam computadas no limite do Art. 10. Dessa forma, foi feita a alteração retirando esses itens, os quais devem obedecer ao limite de 20% em relação às dotações e remanejamentos.</w:t>
      </w:r>
      <w:r w:rsidR="00551E5B">
        <w:rPr>
          <w:rFonts w:ascii="Times New Roman" w:hAnsi="Times New Roman" w:cs="Times New Roman"/>
          <w:sz w:val="24"/>
          <w:szCs w:val="24"/>
        </w:rPr>
        <w:t xml:space="preserve"> </w:t>
      </w:r>
      <w:r w:rsidR="007A2139" w:rsidRPr="009951D6">
        <w:rPr>
          <w:rFonts w:ascii="Times New Roman" w:hAnsi="Times New Roman" w:cs="Times New Roman"/>
          <w:b/>
          <w:sz w:val="24"/>
          <w:szCs w:val="24"/>
        </w:rPr>
        <w:t>Palavra livre</w:t>
      </w:r>
      <w:r w:rsidR="007A2139" w:rsidRPr="009951D6">
        <w:rPr>
          <w:rFonts w:ascii="Times New Roman" w:hAnsi="Times New Roman" w:cs="Times New Roman"/>
          <w:b/>
          <w:bCs/>
          <w:sz w:val="24"/>
          <w:szCs w:val="24"/>
        </w:rPr>
        <w:t>:</w:t>
      </w:r>
      <w:r w:rsidR="00233913">
        <w:rPr>
          <w:rFonts w:ascii="Times New Roman" w:hAnsi="Times New Roman" w:cs="Times New Roman"/>
          <w:b/>
          <w:bCs/>
          <w:sz w:val="24"/>
          <w:szCs w:val="24"/>
        </w:rPr>
        <w:t xml:space="preserve"> </w:t>
      </w:r>
      <w:r w:rsidR="006E352B" w:rsidRPr="006E352B">
        <w:rPr>
          <w:rFonts w:ascii="Times New Roman" w:hAnsi="Times New Roman" w:cs="Times New Roman"/>
          <w:sz w:val="24"/>
          <w:szCs w:val="24"/>
        </w:rPr>
        <w:t>fez uso da palavra o vereador</w:t>
      </w:r>
      <w:r w:rsidR="00B4425A">
        <w:rPr>
          <w:rFonts w:ascii="Times New Roman" w:hAnsi="Times New Roman" w:cs="Times New Roman"/>
          <w:sz w:val="24"/>
          <w:szCs w:val="24"/>
        </w:rPr>
        <w:t xml:space="preserve"> </w:t>
      </w:r>
      <w:r w:rsidR="00D72047" w:rsidRPr="00D72047">
        <w:rPr>
          <w:rFonts w:ascii="Times New Roman" w:hAnsi="Times New Roman" w:cs="Times New Roman"/>
          <w:sz w:val="24"/>
          <w:szCs w:val="24"/>
        </w:rPr>
        <w:t xml:space="preserve">Everaldo Manoel Coelho comentou </w:t>
      </w:r>
      <w:r w:rsidR="00D72047">
        <w:rPr>
          <w:rFonts w:ascii="Times New Roman" w:hAnsi="Times New Roman" w:cs="Times New Roman"/>
          <w:sz w:val="24"/>
          <w:szCs w:val="24"/>
        </w:rPr>
        <w:t xml:space="preserve">sobre </w:t>
      </w:r>
      <w:r w:rsidR="00D72047" w:rsidRPr="00D72047">
        <w:rPr>
          <w:rFonts w:ascii="Times New Roman" w:hAnsi="Times New Roman" w:cs="Times New Roman"/>
          <w:sz w:val="24"/>
          <w:szCs w:val="24"/>
        </w:rPr>
        <w:t>suas moções</w:t>
      </w:r>
      <w:r w:rsidR="00D72047">
        <w:rPr>
          <w:rFonts w:ascii="Times New Roman" w:hAnsi="Times New Roman" w:cs="Times New Roman"/>
          <w:sz w:val="24"/>
          <w:szCs w:val="24"/>
        </w:rPr>
        <w:t>, a moção</w:t>
      </w:r>
      <w:r w:rsidR="00D72047" w:rsidRPr="00D72047">
        <w:rPr>
          <w:rFonts w:ascii="Times New Roman" w:hAnsi="Times New Roman" w:cs="Times New Roman"/>
          <w:sz w:val="24"/>
          <w:szCs w:val="24"/>
        </w:rPr>
        <w:t xml:space="preserve"> para os Bombeiros Voluntários de Schroeder e</w:t>
      </w:r>
      <w:r w:rsidR="00D72047">
        <w:rPr>
          <w:rFonts w:ascii="Times New Roman" w:hAnsi="Times New Roman" w:cs="Times New Roman"/>
          <w:sz w:val="24"/>
          <w:szCs w:val="24"/>
        </w:rPr>
        <w:t xml:space="preserve"> a moção</w:t>
      </w:r>
      <w:r w:rsidR="00D72047" w:rsidRPr="00D72047">
        <w:rPr>
          <w:rFonts w:ascii="Times New Roman" w:hAnsi="Times New Roman" w:cs="Times New Roman"/>
          <w:sz w:val="24"/>
          <w:szCs w:val="24"/>
        </w:rPr>
        <w:t xml:space="preserve"> para a Polícia Militar do Município. Ambas as entidades realizam um trabalho espetacular, apesar dos baixos efetivos. O Comandante Diego também foi elogiado pelo excelente trabalho desenvolvido junto aos policiais. Em relação aos bombeiros voluntários, destacou a importância do serviço prestado à comunidade. Além disso, fez um pedido de ofício para encaminhar ao Sargento Rodrigues, parabenizando pelo projeto PROERD</w:t>
      </w:r>
      <w:r w:rsidR="00804A70">
        <w:rPr>
          <w:rFonts w:ascii="Times New Roman" w:hAnsi="Times New Roman" w:cs="Times New Roman"/>
          <w:sz w:val="24"/>
          <w:szCs w:val="24"/>
        </w:rPr>
        <w:t xml:space="preserve"> realizado em nosso</w:t>
      </w:r>
      <w:r w:rsidR="00D72047" w:rsidRPr="00D72047">
        <w:rPr>
          <w:rFonts w:ascii="Times New Roman" w:hAnsi="Times New Roman" w:cs="Times New Roman"/>
          <w:sz w:val="24"/>
          <w:szCs w:val="24"/>
        </w:rPr>
        <w:t xml:space="preserve"> </w:t>
      </w:r>
      <w:r w:rsidR="00B10C99" w:rsidRPr="00D72047">
        <w:rPr>
          <w:rFonts w:ascii="Times New Roman" w:hAnsi="Times New Roman" w:cs="Times New Roman"/>
          <w:sz w:val="24"/>
          <w:szCs w:val="24"/>
        </w:rPr>
        <w:t>Município</w:t>
      </w:r>
      <w:r w:rsidR="00D72047" w:rsidRPr="00D72047">
        <w:rPr>
          <w:rFonts w:ascii="Times New Roman" w:hAnsi="Times New Roman" w:cs="Times New Roman"/>
          <w:sz w:val="24"/>
          <w:szCs w:val="24"/>
        </w:rPr>
        <w:t xml:space="preserve">, que formou 270 alunos, o que </w:t>
      </w:r>
      <w:r w:rsidR="00D72047">
        <w:rPr>
          <w:rFonts w:ascii="Times New Roman" w:hAnsi="Times New Roman" w:cs="Times New Roman"/>
          <w:sz w:val="24"/>
          <w:szCs w:val="24"/>
        </w:rPr>
        <w:t>foi</w:t>
      </w:r>
      <w:r w:rsidR="00D72047" w:rsidRPr="00D72047">
        <w:rPr>
          <w:rFonts w:ascii="Times New Roman" w:hAnsi="Times New Roman" w:cs="Times New Roman"/>
          <w:sz w:val="24"/>
          <w:szCs w:val="24"/>
        </w:rPr>
        <w:t xml:space="preserve"> consider</w:t>
      </w:r>
      <w:r w:rsidR="00D72047">
        <w:rPr>
          <w:rFonts w:ascii="Times New Roman" w:hAnsi="Times New Roman" w:cs="Times New Roman"/>
          <w:sz w:val="24"/>
          <w:szCs w:val="24"/>
        </w:rPr>
        <w:t>ado</w:t>
      </w:r>
      <w:r w:rsidR="00D72047" w:rsidRPr="00D72047">
        <w:rPr>
          <w:rFonts w:ascii="Times New Roman" w:hAnsi="Times New Roman" w:cs="Times New Roman"/>
          <w:sz w:val="24"/>
          <w:szCs w:val="24"/>
        </w:rPr>
        <w:t xml:space="preserve"> um grande feito, especialmente no trabalho com as crianças.</w:t>
      </w:r>
      <w:r w:rsidR="00D72047">
        <w:rPr>
          <w:rFonts w:ascii="Times New Roman" w:hAnsi="Times New Roman" w:cs="Times New Roman"/>
          <w:sz w:val="24"/>
          <w:szCs w:val="24"/>
        </w:rPr>
        <w:t xml:space="preserve"> Explanou que </w:t>
      </w:r>
      <w:r w:rsidR="00D72047" w:rsidRPr="00D72047">
        <w:rPr>
          <w:rFonts w:ascii="Times New Roman" w:hAnsi="Times New Roman" w:cs="Times New Roman"/>
          <w:sz w:val="24"/>
          <w:szCs w:val="24"/>
        </w:rPr>
        <w:t>esteve na inauguração da reforma da Escola Santos Tomazelli, onde foram destinados R$ 250.000,00, provenientes de uma emenda parlamentar do ex-deputado federal Coronel Armando.</w:t>
      </w:r>
      <w:r w:rsidR="00804A70">
        <w:rPr>
          <w:rFonts w:ascii="Times New Roman" w:hAnsi="Times New Roman" w:cs="Times New Roman"/>
          <w:sz w:val="24"/>
          <w:szCs w:val="24"/>
        </w:rPr>
        <w:t xml:space="preserve"> C</w:t>
      </w:r>
      <w:r w:rsidR="00F2745F">
        <w:rPr>
          <w:rFonts w:ascii="Times New Roman" w:hAnsi="Times New Roman" w:cs="Times New Roman"/>
          <w:sz w:val="24"/>
          <w:szCs w:val="24"/>
        </w:rPr>
        <w:t xml:space="preserve">omentou que ano que vem está previsto R$ 500.000,00 que é </w:t>
      </w:r>
      <w:r w:rsidR="006057EE">
        <w:rPr>
          <w:rFonts w:ascii="Times New Roman" w:hAnsi="Times New Roman" w:cs="Times New Roman"/>
          <w:sz w:val="24"/>
          <w:szCs w:val="24"/>
        </w:rPr>
        <w:t xml:space="preserve">uma </w:t>
      </w:r>
      <w:r w:rsidR="00F2745F">
        <w:rPr>
          <w:rFonts w:ascii="Times New Roman" w:hAnsi="Times New Roman" w:cs="Times New Roman"/>
          <w:sz w:val="24"/>
          <w:szCs w:val="24"/>
        </w:rPr>
        <w:t xml:space="preserve">emenda de bancada </w:t>
      </w:r>
      <w:r w:rsidR="006057EE">
        <w:rPr>
          <w:rFonts w:ascii="Times New Roman" w:hAnsi="Times New Roman" w:cs="Times New Roman"/>
          <w:sz w:val="24"/>
          <w:szCs w:val="24"/>
        </w:rPr>
        <w:t>para</w:t>
      </w:r>
      <w:r w:rsidR="00F2745F">
        <w:rPr>
          <w:rFonts w:ascii="Times New Roman" w:hAnsi="Times New Roman" w:cs="Times New Roman"/>
          <w:sz w:val="24"/>
          <w:szCs w:val="24"/>
        </w:rPr>
        <w:t xml:space="preserve"> uma máquina para o nosso </w:t>
      </w:r>
      <w:r w:rsidR="00754884">
        <w:rPr>
          <w:rFonts w:ascii="Times New Roman" w:hAnsi="Times New Roman" w:cs="Times New Roman"/>
          <w:sz w:val="24"/>
          <w:szCs w:val="24"/>
        </w:rPr>
        <w:t>Município</w:t>
      </w:r>
      <w:r w:rsidR="00F2745F">
        <w:rPr>
          <w:rFonts w:ascii="Times New Roman" w:hAnsi="Times New Roman" w:cs="Times New Roman"/>
          <w:sz w:val="24"/>
          <w:szCs w:val="24"/>
        </w:rPr>
        <w:t xml:space="preserve">. </w:t>
      </w:r>
      <w:r w:rsidR="00192367" w:rsidRPr="00185BA2">
        <w:rPr>
          <w:rFonts w:ascii="Times New Roman" w:hAnsi="Times New Roman" w:cs="Times New Roman"/>
          <w:sz w:val="24"/>
          <w:szCs w:val="24"/>
        </w:rPr>
        <w:t>Explanou</w:t>
      </w:r>
      <w:r w:rsidR="00185BA2" w:rsidRPr="00185BA2">
        <w:rPr>
          <w:rFonts w:ascii="Times New Roman" w:hAnsi="Times New Roman" w:cs="Times New Roman"/>
          <w:sz w:val="24"/>
          <w:szCs w:val="24"/>
        </w:rPr>
        <w:t xml:space="preserve"> que esteve na ALESC e visitou o Deputado Maurício, que direcionou R$ 200.000,00 para o Executivo. Esse valor seria utilizado para a aquisição de uma ambulância para os Bombeiros Voluntários</w:t>
      </w:r>
      <w:r w:rsidR="00185BA2">
        <w:rPr>
          <w:rFonts w:ascii="Times New Roman" w:hAnsi="Times New Roman" w:cs="Times New Roman"/>
          <w:sz w:val="24"/>
          <w:szCs w:val="24"/>
        </w:rPr>
        <w:t xml:space="preserve"> de Schroeder</w:t>
      </w:r>
      <w:r w:rsidR="00185BA2" w:rsidRPr="00185BA2">
        <w:rPr>
          <w:rFonts w:ascii="Times New Roman" w:hAnsi="Times New Roman" w:cs="Times New Roman"/>
          <w:sz w:val="24"/>
          <w:szCs w:val="24"/>
        </w:rPr>
        <w:t xml:space="preserve">, com a contrapartida do Executivo. No entanto, esse recurso de R$ 200.000,00 foi devolvido ao gabinete do deputado. Mesmo assim, </w:t>
      </w:r>
      <w:r w:rsidR="00185BA2">
        <w:rPr>
          <w:rFonts w:ascii="Times New Roman" w:hAnsi="Times New Roman" w:cs="Times New Roman"/>
          <w:sz w:val="24"/>
          <w:szCs w:val="24"/>
        </w:rPr>
        <w:t>um</w:t>
      </w:r>
      <w:r w:rsidR="00185BA2" w:rsidRPr="00185BA2">
        <w:rPr>
          <w:rFonts w:ascii="Times New Roman" w:hAnsi="Times New Roman" w:cs="Times New Roman"/>
          <w:sz w:val="24"/>
          <w:szCs w:val="24"/>
        </w:rPr>
        <w:t xml:space="preserve"> projeto foi desenvolvido, e o recurso será destinado aos Bombeiros Voluntários de Schroeder no próximo ano.</w:t>
      </w:r>
      <w:r w:rsidR="00185BA2">
        <w:rPr>
          <w:rFonts w:ascii="Times New Roman" w:hAnsi="Times New Roman" w:cs="Times New Roman"/>
          <w:sz w:val="24"/>
          <w:szCs w:val="24"/>
        </w:rPr>
        <w:t xml:space="preserve"> </w:t>
      </w:r>
      <w:r w:rsidR="00185BA2" w:rsidRPr="00185BA2">
        <w:rPr>
          <w:rFonts w:ascii="Times New Roman" w:hAnsi="Times New Roman" w:cs="Times New Roman"/>
          <w:sz w:val="24"/>
          <w:szCs w:val="24"/>
        </w:rPr>
        <w:t>Mencionou que o Deputado Maurício</w:t>
      </w:r>
      <w:r w:rsidR="00B10C99" w:rsidRPr="00B10C99">
        <w:t xml:space="preserve"> </w:t>
      </w:r>
      <w:r w:rsidR="00B10C99" w:rsidRPr="00B10C99">
        <w:rPr>
          <w:rFonts w:ascii="Times New Roman" w:hAnsi="Times New Roman" w:cs="Times New Roman"/>
          <w:sz w:val="24"/>
          <w:szCs w:val="24"/>
        </w:rPr>
        <w:t>Jose Eskudlark</w:t>
      </w:r>
      <w:r w:rsidR="00185BA2" w:rsidRPr="00185BA2">
        <w:rPr>
          <w:rFonts w:ascii="Times New Roman" w:hAnsi="Times New Roman" w:cs="Times New Roman"/>
          <w:sz w:val="24"/>
          <w:szCs w:val="24"/>
        </w:rPr>
        <w:t xml:space="preserve"> destinou R$ 100.000,00 para a educação </w:t>
      </w:r>
      <w:r w:rsidR="00185BA2">
        <w:rPr>
          <w:rFonts w:ascii="Times New Roman" w:hAnsi="Times New Roman" w:cs="Times New Roman"/>
          <w:sz w:val="24"/>
          <w:szCs w:val="24"/>
        </w:rPr>
        <w:t>para o</w:t>
      </w:r>
      <w:r w:rsidR="00185BA2" w:rsidRPr="00185BA2">
        <w:rPr>
          <w:rFonts w:ascii="Times New Roman" w:hAnsi="Times New Roman" w:cs="Times New Roman"/>
          <w:sz w:val="24"/>
          <w:szCs w:val="24"/>
        </w:rPr>
        <w:t xml:space="preserve"> ano que vem</w:t>
      </w:r>
      <w:r w:rsidR="00185BA2">
        <w:rPr>
          <w:rFonts w:ascii="Times New Roman" w:hAnsi="Times New Roman" w:cs="Times New Roman"/>
          <w:sz w:val="24"/>
          <w:szCs w:val="24"/>
        </w:rPr>
        <w:t>.</w:t>
      </w:r>
      <w:r w:rsidR="00185BA2" w:rsidRPr="00185BA2">
        <w:rPr>
          <w:rFonts w:ascii="Times New Roman" w:hAnsi="Times New Roman" w:cs="Times New Roman"/>
          <w:sz w:val="24"/>
          <w:szCs w:val="24"/>
        </w:rPr>
        <w:t xml:space="preserve"> </w:t>
      </w:r>
      <w:r w:rsidR="00483DE4" w:rsidRPr="00483DE4">
        <w:rPr>
          <w:rFonts w:ascii="Times New Roman" w:hAnsi="Times New Roman" w:cs="Times New Roman"/>
          <w:sz w:val="24"/>
          <w:szCs w:val="24"/>
        </w:rPr>
        <w:t>Parabenizou a equipe da Secretaria Municipal da Educação pela conquista do selo de ouro nacional, em reconhecimento ao compromisso com a alfabetização das crianças</w:t>
      </w:r>
      <w:r w:rsidR="002F0EAC">
        <w:rPr>
          <w:rFonts w:ascii="Times New Roman" w:hAnsi="Times New Roman" w:cs="Times New Roman"/>
          <w:sz w:val="24"/>
          <w:szCs w:val="24"/>
        </w:rPr>
        <w:t xml:space="preserve">. </w:t>
      </w:r>
      <w:r w:rsidR="00A15BB8" w:rsidRPr="00A15BB8">
        <w:rPr>
          <w:rFonts w:ascii="Times New Roman" w:hAnsi="Times New Roman" w:cs="Times New Roman"/>
          <w:sz w:val="24"/>
          <w:szCs w:val="24"/>
        </w:rPr>
        <w:t xml:space="preserve">Em </w:t>
      </w:r>
      <w:r w:rsidR="006057EE">
        <w:rPr>
          <w:rFonts w:ascii="Times New Roman" w:hAnsi="Times New Roman" w:cs="Times New Roman"/>
          <w:sz w:val="24"/>
          <w:szCs w:val="24"/>
        </w:rPr>
        <w:t>a</w:t>
      </w:r>
      <w:r w:rsidR="00A15BB8" w:rsidRPr="00A15BB8">
        <w:rPr>
          <w:rFonts w:ascii="Times New Roman" w:hAnsi="Times New Roman" w:cs="Times New Roman"/>
          <w:sz w:val="24"/>
          <w:szCs w:val="24"/>
        </w:rPr>
        <w:t>parte</w:t>
      </w:r>
      <w:r w:rsidR="006057EE">
        <w:rPr>
          <w:rFonts w:ascii="Times New Roman" w:hAnsi="Times New Roman" w:cs="Times New Roman"/>
          <w:sz w:val="24"/>
          <w:szCs w:val="24"/>
        </w:rPr>
        <w:t xml:space="preserve"> a</w:t>
      </w:r>
      <w:r w:rsidR="00A15BB8" w:rsidRPr="00A15BB8">
        <w:rPr>
          <w:rFonts w:ascii="Times New Roman" w:hAnsi="Times New Roman" w:cs="Times New Roman"/>
          <w:sz w:val="24"/>
          <w:szCs w:val="24"/>
        </w:rPr>
        <w:t xml:space="preserve"> vereadora Ana Claudia Locilha de Oliveira parabenizou, pela moção concedida aos Bombeiros Voluntários de Schroeder e à Polícia Militar de Schroeder, solicitada pelo vereador Everaldo Manoel Coelho. </w:t>
      </w:r>
      <w:r w:rsidR="00A15BB8">
        <w:rPr>
          <w:rFonts w:ascii="Times New Roman" w:hAnsi="Times New Roman" w:cs="Times New Roman"/>
          <w:sz w:val="24"/>
          <w:szCs w:val="24"/>
        </w:rPr>
        <w:t>Parabenizou</w:t>
      </w:r>
      <w:r w:rsidR="00A15BB8" w:rsidRPr="00A15BB8">
        <w:rPr>
          <w:rFonts w:ascii="Times New Roman" w:hAnsi="Times New Roman" w:cs="Times New Roman"/>
          <w:sz w:val="24"/>
          <w:szCs w:val="24"/>
        </w:rPr>
        <w:t xml:space="preserve"> a Secretaria de Educação do Município pela conquista do selo ouro de alfabetização. Destacou que, ao longo dos últimos quatro anos, tem acompanhado a evolução da Secretaria de Educação, ressaltando as melhorias significativas na infraestrutura das escolas e dos CEIMs, que passaram por reformas necessárias. Expressou seu orgulho com esse avanço e solicitou que fosse enviado, em nome de todos os vereadores, um ofício à Secretaria de Educação parabenizando pela conquista, afirmando que, para todos, é um motivo de grande orgulho.</w:t>
      </w:r>
      <w:r w:rsidR="002D6771">
        <w:rPr>
          <w:rFonts w:ascii="Times New Roman" w:hAnsi="Times New Roman" w:cs="Times New Roman"/>
          <w:sz w:val="24"/>
          <w:szCs w:val="24"/>
        </w:rPr>
        <w:t xml:space="preserve"> </w:t>
      </w:r>
      <w:r w:rsidR="002D6771" w:rsidRPr="002D6771">
        <w:rPr>
          <w:rFonts w:ascii="Times New Roman" w:hAnsi="Times New Roman" w:cs="Times New Roman"/>
          <w:sz w:val="24"/>
          <w:szCs w:val="24"/>
        </w:rPr>
        <w:t xml:space="preserve">O </w:t>
      </w:r>
      <w:r w:rsidR="002D6771">
        <w:rPr>
          <w:rFonts w:ascii="Times New Roman" w:hAnsi="Times New Roman" w:cs="Times New Roman"/>
          <w:sz w:val="24"/>
          <w:szCs w:val="24"/>
        </w:rPr>
        <w:t>detentor da palavra</w:t>
      </w:r>
      <w:r w:rsidR="002D6771" w:rsidRPr="002D6771">
        <w:rPr>
          <w:rFonts w:ascii="Times New Roman" w:hAnsi="Times New Roman" w:cs="Times New Roman"/>
          <w:sz w:val="24"/>
          <w:szCs w:val="24"/>
        </w:rPr>
        <w:t xml:space="preserve"> destacou que a educação nunca recebeu tanta atenção como neste mandato, observando que um ambiente melhorado proporciona mais motivação tanto </w:t>
      </w:r>
      <w:r w:rsidR="002D6771" w:rsidRPr="002D6771">
        <w:rPr>
          <w:rFonts w:ascii="Times New Roman" w:hAnsi="Times New Roman" w:cs="Times New Roman"/>
          <w:sz w:val="24"/>
          <w:szCs w:val="24"/>
        </w:rPr>
        <w:lastRenderedPageBreak/>
        <w:t xml:space="preserve">para os profissionais da educação quanto para os alunos, incentivando-os a frequentar as escolas. Parabenizou </w:t>
      </w:r>
      <w:r w:rsidR="002D6771" w:rsidRPr="00B10C99">
        <w:rPr>
          <w:rFonts w:ascii="Times New Roman" w:hAnsi="Times New Roman" w:cs="Times New Roman"/>
          <w:sz w:val="24"/>
          <w:szCs w:val="24"/>
        </w:rPr>
        <w:t>Armelinda</w:t>
      </w:r>
      <w:r w:rsidR="00B10C99" w:rsidRPr="00B10C99">
        <w:rPr>
          <w:rFonts w:ascii="Times New Roman" w:hAnsi="Times New Roman" w:cs="Times New Roman"/>
          <w:sz w:val="24"/>
          <w:szCs w:val="24"/>
        </w:rPr>
        <w:t xml:space="preserve"> </w:t>
      </w:r>
      <w:r w:rsidR="00B10C99" w:rsidRPr="00B10C99">
        <w:rPr>
          <w:rFonts w:ascii="Times New Roman" w:hAnsi="Times New Roman" w:cs="Times New Roman"/>
          <w:sz w:val="24"/>
          <w:szCs w:val="24"/>
        </w:rPr>
        <w:t>Walz Schmitt </w:t>
      </w:r>
      <w:r w:rsidR="002D6771" w:rsidRPr="002D6771">
        <w:rPr>
          <w:rFonts w:ascii="Times New Roman" w:hAnsi="Times New Roman" w:cs="Times New Roman"/>
          <w:sz w:val="24"/>
          <w:szCs w:val="24"/>
        </w:rPr>
        <w:t>e sua equipe, além dos professores, orientadores e toda a equipe envolvida.</w:t>
      </w:r>
      <w:r w:rsidR="002D6771">
        <w:rPr>
          <w:rFonts w:ascii="Times New Roman" w:hAnsi="Times New Roman" w:cs="Times New Roman"/>
          <w:sz w:val="24"/>
          <w:szCs w:val="24"/>
        </w:rPr>
        <w:t xml:space="preserve"> </w:t>
      </w:r>
      <w:r w:rsidR="00AA2303" w:rsidRPr="00AA2303">
        <w:rPr>
          <w:rFonts w:ascii="Times New Roman" w:hAnsi="Times New Roman" w:cs="Times New Roman"/>
          <w:sz w:val="24"/>
          <w:szCs w:val="24"/>
        </w:rPr>
        <w:t xml:space="preserve">O senhor presidente comentou que </w:t>
      </w:r>
      <w:r w:rsidR="00AA2303">
        <w:rPr>
          <w:rFonts w:ascii="Times New Roman" w:hAnsi="Times New Roman" w:cs="Times New Roman"/>
          <w:sz w:val="24"/>
          <w:szCs w:val="24"/>
        </w:rPr>
        <w:t>foi um</w:t>
      </w:r>
      <w:r w:rsidR="00AA2303" w:rsidRPr="00AA2303">
        <w:rPr>
          <w:rFonts w:ascii="Times New Roman" w:hAnsi="Times New Roman" w:cs="Times New Roman"/>
          <w:sz w:val="24"/>
          <w:szCs w:val="24"/>
        </w:rPr>
        <w:t xml:space="preserve"> trabalho </w:t>
      </w:r>
      <w:r w:rsidR="00AA2303">
        <w:rPr>
          <w:rFonts w:ascii="Times New Roman" w:hAnsi="Times New Roman" w:cs="Times New Roman"/>
          <w:sz w:val="24"/>
          <w:szCs w:val="24"/>
        </w:rPr>
        <w:t>expendido</w:t>
      </w:r>
      <w:r w:rsidR="00AA2303" w:rsidRPr="00AA2303">
        <w:rPr>
          <w:rFonts w:ascii="Times New Roman" w:hAnsi="Times New Roman" w:cs="Times New Roman"/>
          <w:sz w:val="24"/>
          <w:szCs w:val="24"/>
        </w:rPr>
        <w:t xml:space="preserve"> da Secretaria de Educação e de toda a equipe envolvida</w:t>
      </w:r>
      <w:r w:rsidR="00AA2303">
        <w:rPr>
          <w:rFonts w:ascii="Times New Roman" w:hAnsi="Times New Roman" w:cs="Times New Roman"/>
          <w:sz w:val="24"/>
          <w:szCs w:val="24"/>
        </w:rPr>
        <w:t xml:space="preserve"> parabenizando a todos pelo selo recebido.</w:t>
      </w:r>
      <w:r w:rsidR="001B35C3">
        <w:rPr>
          <w:rFonts w:ascii="Times New Roman" w:hAnsi="Times New Roman" w:cs="Times New Roman"/>
          <w:sz w:val="24"/>
          <w:szCs w:val="24"/>
        </w:rPr>
        <w:t xml:space="preserve"> Comentou que esteve no gabinete do prefeito repassando um valor de R$ 108.000,00 para os Bombeiros Voluntários de Schroder.</w:t>
      </w:r>
      <w:r w:rsidR="006057EE">
        <w:rPr>
          <w:rFonts w:ascii="Times New Roman" w:hAnsi="Times New Roman" w:cs="Times New Roman"/>
          <w:sz w:val="24"/>
          <w:szCs w:val="24"/>
        </w:rPr>
        <w:t xml:space="preserve"> </w:t>
      </w:r>
      <w:r w:rsidR="00BB16B1" w:rsidRPr="00BB16B1">
        <w:rPr>
          <w:rFonts w:ascii="Times New Roman" w:hAnsi="Times New Roman" w:cs="Times New Roman"/>
          <w:sz w:val="24"/>
          <w:szCs w:val="24"/>
        </w:rPr>
        <w:t xml:space="preserve">Finalizando o senhor Presidente solicitou que os nobres vereadores aguardassem um instante para iniciarem a sessão extraordinária </w:t>
      </w:r>
      <w:r w:rsidR="00993616">
        <w:rPr>
          <w:rFonts w:ascii="Times New Roman" w:hAnsi="Times New Roman" w:cs="Times New Roman"/>
          <w:sz w:val="24"/>
          <w:szCs w:val="24"/>
        </w:rPr>
        <w:t xml:space="preserve">com a seguinte ordem: em única votação </w:t>
      </w:r>
      <w:r w:rsidR="00BB16B1" w:rsidRPr="00BB16B1">
        <w:rPr>
          <w:rFonts w:ascii="Times New Roman" w:hAnsi="Times New Roman" w:cs="Times New Roman"/>
          <w:sz w:val="24"/>
          <w:szCs w:val="24"/>
        </w:rPr>
        <w:t xml:space="preserve">Projeto de Lei </w:t>
      </w:r>
      <w:r w:rsidR="00BB16B1">
        <w:rPr>
          <w:rFonts w:ascii="Times New Roman" w:hAnsi="Times New Roman" w:cs="Times New Roman"/>
          <w:sz w:val="24"/>
          <w:szCs w:val="24"/>
        </w:rPr>
        <w:t xml:space="preserve">do Legislativo </w:t>
      </w:r>
      <w:r w:rsidR="00BB16B1" w:rsidRPr="00BB16B1">
        <w:rPr>
          <w:rFonts w:ascii="Times New Roman" w:hAnsi="Times New Roman" w:cs="Times New Roman"/>
          <w:sz w:val="24"/>
          <w:szCs w:val="24"/>
        </w:rPr>
        <w:t xml:space="preserve">n.º </w:t>
      </w:r>
      <w:r w:rsidR="00BB16B1">
        <w:rPr>
          <w:rFonts w:ascii="Times New Roman" w:hAnsi="Times New Roman" w:cs="Times New Roman"/>
          <w:sz w:val="24"/>
          <w:szCs w:val="24"/>
        </w:rPr>
        <w:t xml:space="preserve">004/2024, Projeto de </w:t>
      </w:r>
      <w:r w:rsidR="006057EE">
        <w:rPr>
          <w:rFonts w:ascii="Times New Roman" w:hAnsi="Times New Roman" w:cs="Times New Roman"/>
          <w:sz w:val="24"/>
          <w:szCs w:val="24"/>
        </w:rPr>
        <w:t>R</w:t>
      </w:r>
      <w:r w:rsidR="00BB16B1">
        <w:rPr>
          <w:rFonts w:ascii="Times New Roman" w:hAnsi="Times New Roman" w:cs="Times New Roman"/>
          <w:sz w:val="24"/>
          <w:szCs w:val="24"/>
        </w:rPr>
        <w:t>esolução n.º 009/2024 e Projeto de Lei n.º 41</w:t>
      </w:r>
      <w:r w:rsidR="00BB16B1" w:rsidRPr="00BB16B1">
        <w:rPr>
          <w:rFonts w:ascii="Times New Roman" w:hAnsi="Times New Roman" w:cs="Times New Roman"/>
          <w:sz w:val="24"/>
          <w:szCs w:val="24"/>
        </w:rPr>
        <w:t>/2024</w:t>
      </w:r>
      <w:r w:rsidR="00BB16B1">
        <w:rPr>
          <w:rFonts w:ascii="Times New Roman" w:hAnsi="Times New Roman" w:cs="Times New Roman"/>
          <w:sz w:val="24"/>
          <w:szCs w:val="24"/>
        </w:rPr>
        <w:t xml:space="preserve">, em 1ª votação Proposta pela emenda </w:t>
      </w:r>
      <w:r w:rsidR="001B35C3">
        <w:rPr>
          <w:rFonts w:ascii="Times New Roman" w:hAnsi="Times New Roman" w:cs="Times New Roman"/>
          <w:sz w:val="24"/>
          <w:szCs w:val="24"/>
        </w:rPr>
        <w:t>à</w:t>
      </w:r>
      <w:r w:rsidR="00BB16B1">
        <w:rPr>
          <w:rFonts w:ascii="Times New Roman" w:hAnsi="Times New Roman" w:cs="Times New Roman"/>
          <w:sz w:val="24"/>
          <w:szCs w:val="24"/>
        </w:rPr>
        <w:t xml:space="preserve"> Lei Orgânica Municipal n.º 001/2024, Projeto de Lei n.º 42,47,48 e 49/2024 e em 2ª votação Projeto de Lei Complementar n.º 12/2024.</w:t>
      </w:r>
      <w:r w:rsidR="00BC611E">
        <w:t xml:space="preserve"> </w:t>
      </w:r>
      <w:r w:rsidR="007E72F4">
        <w:rPr>
          <w:rFonts w:ascii="Times New Roman" w:hAnsi="Times New Roman" w:cs="Times New Roman"/>
          <w:sz w:val="24"/>
          <w:szCs w:val="24"/>
        </w:rPr>
        <w:t xml:space="preserve">O </w:t>
      </w:r>
      <w:r w:rsidR="003A7143" w:rsidRPr="009951D6">
        <w:rPr>
          <w:rFonts w:ascii="Times New Roman" w:hAnsi="Times New Roman" w:cs="Times New Roman"/>
          <w:sz w:val="24"/>
          <w:szCs w:val="24"/>
        </w:rPr>
        <w:t xml:space="preserve">senhor Presidente encerrou a presente sessão ordinária, convocando a próxima sessão </w:t>
      </w:r>
      <w:r w:rsidR="006B6155">
        <w:rPr>
          <w:rFonts w:ascii="Times New Roman" w:hAnsi="Times New Roman" w:cs="Times New Roman"/>
          <w:sz w:val="24"/>
          <w:szCs w:val="24"/>
        </w:rPr>
        <w:t xml:space="preserve">ordinária </w:t>
      </w:r>
      <w:r w:rsidR="003A7143" w:rsidRPr="009951D6">
        <w:rPr>
          <w:rFonts w:ascii="Times New Roman" w:hAnsi="Times New Roman" w:cs="Times New Roman"/>
          <w:sz w:val="24"/>
          <w:szCs w:val="24"/>
        </w:rPr>
        <w:t>para o dia</w:t>
      </w:r>
      <w:r w:rsidR="002A7D96" w:rsidRPr="009951D6">
        <w:rPr>
          <w:rFonts w:ascii="Times New Roman" w:hAnsi="Times New Roman" w:cs="Times New Roman"/>
          <w:sz w:val="24"/>
          <w:szCs w:val="24"/>
        </w:rPr>
        <w:t xml:space="preserve"> </w:t>
      </w:r>
      <w:r w:rsidR="00FE0541">
        <w:rPr>
          <w:rFonts w:ascii="Times New Roman" w:hAnsi="Times New Roman" w:cs="Times New Roman"/>
          <w:sz w:val="24"/>
          <w:szCs w:val="24"/>
        </w:rPr>
        <w:t>16</w:t>
      </w:r>
      <w:r w:rsidR="00827D97" w:rsidRPr="009951D6">
        <w:rPr>
          <w:rFonts w:ascii="Times New Roman" w:hAnsi="Times New Roman" w:cs="Times New Roman"/>
          <w:sz w:val="24"/>
          <w:szCs w:val="24"/>
        </w:rPr>
        <w:t xml:space="preserve"> d</w:t>
      </w:r>
      <w:r w:rsidR="00642253">
        <w:rPr>
          <w:rFonts w:ascii="Times New Roman" w:hAnsi="Times New Roman" w:cs="Times New Roman"/>
          <w:sz w:val="24"/>
          <w:szCs w:val="24"/>
        </w:rPr>
        <w:t>e deze</w:t>
      </w:r>
      <w:r w:rsidR="00AE7287" w:rsidRPr="009951D6">
        <w:rPr>
          <w:rFonts w:ascii="Times New Roman" w:hAnsi="Times New Roman" w:cs="Times New Roman"/>
          <w:sz w:val="24"/>
          <w:szCs w:val="24"/>
        </w:rPr>
        <w:t>mbro</w:t>
      </w:r>
      <w:r w:rsidR="00166E8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de 2024 às 19 horas</w:t>
      </w:r>
      <w:r w:rsidR="006B6155">
        <w:rPr>
          <w:rFonts w:ascii="Times New Roman" w:hAnsi="Times New Roman" w:cs="Times New Roman"/>
          <w:sz w:val="24"/>
          <w:szCs w:val="24"/>
        </w:rPr>
        <w:t xml:space="preserve"> n</w:t>
      </w:r>
      <w:r w:rsidR="003A7143" w:rsidRPr="009951D6">
        <w:rPr>
          <w:rFonts w:ascii="Times New Roman" w:hAnsi="Times New Roman" w:cs="Times New Roman"/>
          <w:sz w:val="24"/>
          <w:szCs w:val="24"/>
        </w:rPr>
        <w:t>o recinto da mesma, com a seguinte ordem do dia: 1º) Apreciação de nova matéria que der entrada; 2) votação das comissões permanentes. Levanta-se a sessão</w:t>
      </w:r>
      <w:r w:rsidR="007201DD" w:rsidRPr="009951D6">
        <w:rPr>
          <w:rFonts w:ascii="Times New Roman" w:hAnsi="Times New Roman" w:cs="Times New Roman"/>
          <w:sz w:val="24"/>
          <w:szCs w:val="24"/>
        </w:rPr>
        <w:t>.</w:t>
      </w:r>
      <w:r w:rsidR="003A7143" w:rsidRPr="009951D6">
        <w:rPr>
          <w:rFonts w:ascii="Times New Roman" w:hAnsi="Times New Roman" w:cs="Times New Roman"/>
          <w:sz w:val="24"/>
          <w:szCs w:val="24"/>
        </w:rPr>
        <w:t xml:space="preserve"> </w:t>
      </w:r>
      <w:r w:rsidR="00292CE2" w:rsidRPr="00292CE2">
        <w:rPr>
          <w:rFonts w:ascii="Times New Roman" w:hAnsi="Times New Roman" w:cs="Times New Roman"/>
          <w:sz w:val="24"/>
          <w:szCs w:val="24"/>
        </w:rPr>
        <w:t xml:space="preserve">Convocou sessão extraordinária para o dia 12 de dezembro de 2024 as 8 horas para deliberar sobre </w:t>
      </w:r>
      <w:r w:rsidR="006057EE">
        <w:rPr>
          <w:rFonts w:ascii="Times New Roman" w:hAnsi="Times New Roman" w:cs="Times New Roman"/>
          <w:sz w:val="24"/>
          <w:szCs w:val="24"/>
        </w:rPr>
        <w:t xml:space="preserve">os </w:t>
      </w:r>
      <w:r w:rsidR="00292CE2" w:rsidRPr="00292CE2">
        <w:rPr>
          <w:rFonts w:ascii="Times New Roman" w:hAnsi="Times New Roman" w:cs="Times New Roman"/>
          <w:sz w:val="24"/>
          <w:szCs w:val="24"/>
        </w:rPr>
        <w:t>Projetos de Lei n.º 42,</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44,</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45,</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47,</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48,</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49,</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50,</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51,</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54 e 56/2024 e Proposta de Emenda à Lei Orgânica Municipal n.º 001/2024.</w:t>
      </w:r>
      <w:r w:rsidR="00292CE2">
        <w:rPr>
          <w:rFonts w:ascii="Times New Roman" w:hAnsi="Times New Roman" w:cs="Times New Roman"/>
          <w:sz w:val="24"/>
          <w:szCs w:val="24"/>
        </w:rPr>
        <w:t xml:space="preserve"> </w:t>
      </w:r>
      <w:r w:rsidR="003A7143" w:rsidRPr="009951D6">
        <w:rPr>
          <w:rFonts w:ascii="Times New Roman" w:hAnsi="Times New Roman" w:cs="Times New Roman"/>
          <w:sz w:val="24"/>
          <w:szCs w:val="24"/>
        </w:rPr>
        <w:t>Para constar, foi lavrada a presente ata que lida e aprovada, vai assinada.</w:t>
      </w:r>
      <w:r w:rsidR="00CD7F6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Eu, José</w:t>
      </w:r>
      <w:r w:rsidR="00CD7F6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Adair Brizola Antunes, secretário, lavrei esta ata que lida e achada conforme, vai devidamente assinada</w:t>
      </w:r>
      <w:r w:rsidR="00116AD4" w:rsidRPr="009951D6">
        <w:rPr>
          <w:rFonts w:ascii="Times New Roman" w:hAnsi="Times New Roman" w:cs="Times New Roman"/>
          <w:sz w:val="24"/>
          <w:szCs w:val="24"/>
        </w:rPr>
        <w:t>.</w:t>
      </w: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7FD2027F" w14:textId="5498E2D7"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João de Ávila</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José Adair Brizola Antunes                              </w:t>
      </w:r>
    </w:p>
    <w:p w14:paraId="36B6CF74" w14:textId="718067B4"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w:t>
      </w:r>
      <w:r w:rsidR="00626279">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Secretário </w:t>
      </w:r>
    </w:p>
    <w:p w14:paraId="45E55B1D" w14:textId="77777777" w:rsidR="008B61AE" w:rsidRDefault="008B61AE"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1E4F580B"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4457">
        <w:rPr>
          <w:rFonts w:ascii="Times New Roman" w:hAnsi="Times New Roman" w:cs="Times New Roman"/>
          <w:sz w:val="24"/>
          <w:szCs w:val="24"/>
        </w:rPr>
        <w:t>Eroldo Wudke</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Adriano Dias Furtado                            </w:t>
      </w:r>
      <w:r>
        <w:rPr>
          <w:rFonts w:ascii="Times New Roman" w:hAnsi="Times New Roman" w:cs="Times New Roman"/>
          <w:sz w:val="24"/>
          <w:szCs w:val="24"/>
        </w:rPr>
        <w:t xml:space="preserve">                   </w:t>
      </w:r>
    </w:p>
    <w:p w14:paraId="00A5D2B6" w14:textId="600C9939"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w:t>
      </w:r>
      <w:r w:rsidR="005377C8">
        <w:rPr>
          <w:rFonts w:ascii="Times New Roman" w:hAnsi="Times New Roman" w:cs="Times New Roman"/>
          <w:sz w:val="24"/>
          <w:szCs w:val="24"/>
        </w:rPr>
        <w:t xml:space="preserve">   </w:t>
      </w:r>
      <w:r w:rsidR="005377C8" w:rsidRPr="005377C8">
        <w:rPr>
          <w:rFonts w:ascii="Times New Roman" w:hAnsi="Times New Roman" w:cs="Times New Roman"/>
          <w:sz w:val="24"/>
          <w:szCs w:val="24"/>
        </w:rPr>
        <w:t>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989E0EC" w14:textId="77777777" w:rsidR="008B61AE" w:rsidRPr="00B73422" w:rsidRDefault="008B61AE"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D12329C" w14:textId="6C2D422B" w:rsidR="004329FB"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314457">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Claudimir Lindner                                      </w:t>
      </w:r>
      <w:r w:rsidR="00314457">
        <w:rPr>
          <w:rFonts w:ascii="Times New Roman" w:hAnsi="Times New Roman" w:cs="Times New Roman"/>
          <w:sz w:val="24"/>
          <w:szCs w:val="24"/>
        </w:rPr>
        <w:t xml:space="preserve">   </w:t>
      </w:r>
    </w:p>
    <w:p w14:paraId="466952B2" w14:textId="77777777" w:rsidR="00E3301A" w:rsidRDefault="00E3301A"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7FC314B9" w:rsidR="004329FB" w:rsidRPr="00B73422" w:rsidRDefault="004329FB" w:rsidP="00314457">
      <w:pPr>
        <w:tabs>
          <w:tab w:val="left" w:pos="2970"/>
        </w:tabs>
        <w:jc w:val="both"/>
        <w:rPr>
          <w:rFonts w:ascii="Times New Roman" w:hAnsi="Times New Roman" w:cs="Times New Roman"/>
          <w:sz w:val="24"/>
          <w:szCs w:val="24"/>
        </w:rPr>
      </w:pPr>
      <w:r w:rsidRPr="00B73422">
        <w:rPr>
          <w:rFonts w:ascii="Times New Roman" w:hAnsi="Times New Roman" w:cs="Times New Roman"/>
          <w:sz w:val="24"/>
          <w:szCs w:val="24"/>
        </w:rPr>
        <w:t>Everaldo Manoel Coelho</w:t>
      </w:r>
      <w:r w:rsidR="00314457">
        <w:rPr>
          <w:rFonts w:ascii="Times New Roman" w:hAnsi="Times New Roman" w:cs="Times New Roman"/>
          <w:sz w:val="24"/>
          <w:szCs w:val="24"/>
        </w:rPr>
        <w:tab/>
        <w:t xml:space="preserve">                     </w:t>
      </w:r>
      <w:r w:rsidR="00314457" w:rsidRPr="00314457">
        <w:rPr>
          <w:rFonts w:ascii="Times New Roman" w:hAnsi="Times New Roman" w:cs="Times New Roman"/>
          <w:sz w:val="24"/>
          <w:szCs w:val="24"/>
        </w:rPr>
        <w:t xml:space="preserve">          Ildemar Zoz</w:t>
      </w:r>
      <w:r w:rsidR="00314457">
        <w:rPr>
          <w:rFonts w:ascii="Times New Roman" w:hAnsi="Times New Roman" w:cs="Times New Roman"/>
          <w:sz w:val="24"/>
          <w:szCs w:val="24"/>
        </w:rPr>
        <w:t xml:space="preserve">     </w:t>
      </w:r>
    </w:p>
    <w:p w14:paraId="45F35AD3" w14:textId="77777777" w:rsidR="00314457" w:rsidRDefault="00314457" w:rsidP="004329FB">
      <w:pPr>
        <w:jc w:val="both"/>
        <w:rPr>
          <w:rFonts w:ascii="Times New Roman" w:hAnsi="Times New Roman" w:cs="Times New Roman"/>
          <w:sz w:val="24"/>
          <w:szCs w:val="24"/>
        </w:rPr>
      </w:pPr>
    </w:p>
    <w:p w14:paraId="53064D89" w14:textId="4419417D" w:rsidR="007966D0" w:rsidRDefault="00AC4CE3"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457">
        <w:rPr>
          <w:rFonts w:ascii="Times New Roman" w:hAnsi="Times New Roman" w:cs="Times New Roman"/>
          <w:sz w:val="24"/>
          <w:szCs w:val="24"/>
        </w:rPr>
        <w:t>Manoel Ednilson Burgardt</w:t>
      </w:r>
    </w:p>
    <w:p w14:paraId="3FB7B02C" w14:textId="66DABB13" w:rsidR="004452B4" w:rsidRPr="00B73422" w:rsidRDefault="004452B4"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Ausente</w:t>
      </w:r>
    </w:p>
    <w:bookmarkEnd w:id="0"/>
    <w:sectPr w:rsidR="004452B4" w:rsidRPr="00B73422" w:rsidSect="00DE4E76">
      <w:footerReference w:type="default" r:id="rId8"/>
      <w:pgSz w:w="11906" w:h="16838"/>
      <w:pgMar w:top="1418" w:right="1701" w:bottom="1418" w:left="2835"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7957"/>
    <w:rsid w:val="00010FEB"/>
    <w:rsid w:val="00011263"/>
    <w:rsid w:val="0001149A"/>
    <w:rsid w:val="00012407"/>
    <w:rsid w:val="000128FE"/>
    <w:rsid w:val="00012EEC"/>
    <w:rsid w:val="000137F7"/>
    <w:rsid w:val="00014501"/>
    <w:rsid w:val="00014619"/>
    <w:rsid w:val="00014900"/>
    <w:rsid w:val="00015B68"/>
    <w:rsid w:val="00016CDB"/>
    <w:rsid w:val="000170C6"/>
    <w:rsid w:val="000208D7"/>
    <w:rsid w:val="000237C1"/>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783"/>
    <w:rsid w:val="000620E6"/>
    <w:rsid w:val="000626B2"/>
    <w:rsid w:val="00062793"/>
    <w:rsid w:val="0006331A"/>
    <w:rsid w:val="00063D0C"/>
    <w:rsid w:val="00064C73"/>
    <w:rsid w:val="0006563C"/>
    <w:rsid w:val="0006653E"/>
    <w:rsid w:val="00067EE4"/>
    <w:rsid w:val="000702FC"/>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E0427"/>
    <w:rsid w:val="000E0580"/>
    <w:rsid w:val="000E08DA"/>
    <w:rsid w:val="000E219A"/>
    <w:rsid w:val="000E241D"/>
    <w:rsid w:val="000E37B3"/>
    <w:rsid w:val="000E3FF3"/>
    <w:rsid w:val="000E58DB"/>
    <w:rsid w:val="000E697E"/>
    <w:rsid w:val="000E78CB"/>
    <w:rsid w:val="000F0F51"/>
    <w:rsid w:val="000F129A"/>
    <w:rsid w:val="000F173D"/>
    <w:rsid w:val="000F6356"/>
    <w:rsid w:val="000F6A70"/>
    <w:rsid w:val="000F6B85"/>
    <w:rsid w:val="00101612"/>
    <w:rsid w:val="0010419E"/>
    <w:rsid w:val="00104A9B"/>
    <w:rsid w:val="00104AB0"/>
    <w:rsid w:val="0010560D"/>
    <w:rsid w:val="00106DF6"/>
    <w:rsid w:val="00107B99"/>
    <w:rsid w:val="00107D07"/>
    <w:rsid w:val="00110687"/>
    <w:rsid w:val="00110ADD"/>
    <w:rsid w:val="0011226D"/>
    <w:rsid w:val="0011246F"/>
    <w:rsid w:val="001128B1"/>
    <w:rsid w:val="00112924"/>
    <w:rsid w:val="00112F2F"/>
    <w:rsid w:val="00114297"/>
    <w:rsid w:val="0011510E"/>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BA2"/>
    <w:rsid w:val="00185E96"/>
    <w:rsid w:val="001866A1"/>
    <w:rsid w:val="00186A4B"/>
    <w:rsid w:val="0018714A"/>
    <w:rsid w:val="00187DE5"/>
    <w:rsid w:val="00191AFA"/>
    <w:rsid w:val="00192367"/>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5C3"/>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B8D"/>
    <w:rsid w:val="001F6720"/>
    <w:rsid w:val="001F717B"/>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421C"/>
    <w:rsid w:val="00234505"/>
    <w:rsid w:val="002345B1"/>
    <w:rsid w:val="00235CEE"/>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609"/>
    <w:rsid w:val="00256AA1"/>
    <w:rsid w:val="002574D0"/>
    <w:rsid w:val="00260F50"/>
    <w:rsid w:val="00261D40"/>
    <w:rsid w:val="00263E29"/>
    <w:rsid w:val="002640F7"/>
    <w:rsid w:val="002641AD"/>
    <w:rsid w:val="002646C2"/>
    <w:rsid w:val="00270312"/>
    <w:rsid w:val="00270BFF"/>
    <w:rsid w:val="00272663"/>
    <w:rsid w:val="0027340E"/>
    <w:rsid w:val="00274AD7"/>
    <w:rsid w:val="00275BC5"/>
    <w:rsid w:val="00275E31"/>
    <w:rsid w:val="00275E4B"/>
    <w:rsid w:val="00276ED7"/>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2CE2"/>
    <w:rsid w:val="00293567"/>
    <w:rsid w:val="00294275"/>
    <w:rsid w:val="002944AE"/>
    <w:rsid w:val="00295720"/>
    <w:rsid w:val="0029667C"/>
    <w:rsid w:val="00296DE7"/>
    <w:rsid w:val="002979A6"/>
    <w:rsid w:val="00297EEB"/>
    <w:rsid w:val="002A09DF"/>
    <w:rsid w:val="002A0B9E"/>
    <w:rsid w:val="002A2FAA"/>
    <w:rsid w:val="002A350A"/>
    <w:rsid w:val="002A398A"/>
    <w:rsid w:val="002A460B"/>
    <w:rsid w:val="002A589F"/>
    <w:rsid w:val="002A60EF"/>
    <w:rsid w:val="002A61FB"/>
    <w:rsid w:val="002A7D96"/>
    <w:rsid w:val="002B249A"/>
    <w:rsid w:val="002B3CFF"/>
    <w:rsid w:val="002B416B"/>
    <w:rsid w:val="002B54B1"/>
    <w:rsid w:val="002B62FD"/>
    <w:rsid w:val="002C1AF1"/>
    <w:rsid w:val="002C1EE5"/>
    <w:rsid w:val="002C2C5C"/>
    <w:rsid w:val="002C37E9"/>
    <w:rsid w:val="002C3D06"/>
    <w:rsid w:val="002C3E7E"/>
    <w:rsid w:val="002C59D1"/>
    <w:rsid w:val="002C652E"/>
    <w:rsid w:val="002C68A1"/>
    <w:rsid w:val="002C69CC"/>
    <w:rsid w:val="002C73D0"/>
    <w:rsid w:val="002C7B76"/>
    <w:rsid w:val="002D0023"/>
    <w:rsid w:val="002D0372"/>
    <w:rsid w:val="002D088F"/>
    <w:rsid w:val="002D24FA"/>
    <w:rsid w:val="002D2A1F"/>
    <w:rsid w:val="002D2E50"/>
    <w:rsid w:val="002D3984"/>
    <w:rsid w:val="002D45ED"/>
    <w:rsid w:val="002D51EC"/>
    <w:rsid w:val="002D55BE"/>
    <w:rsid w:val="002D5601"/>
    <w:rsid w:val="002D57CC"/>
    <w:rsid w:val="002D5A8B"/>
    <w:rsid w:val="002D5F2F"/>
    <w:rsid w:val="002D6771"/>
    <w:rsid w:val="002E0142"/>
    <w:rsid w:val="002E12DF"/>
    <w:rsid w:val="002E37BB"/>
    <w:rsid w:val="002E3942"/>
    <w:rsid w:val="002E5908"/>
    <w:rsid w:val="002E5E14"/>
    <w:rsid w:val="002E6897"/>
    <w:rsid w:val="002E6BA5"/>
    <w:rsid w:val="002E6D0C"/>
    <w:rsid w:val="002E76E8"/>
    <w:rsid w:val="002E7E6D"/>
    <w:rsid w:val="002F03C9"/>
    <w:rsid w:val="002F0EAC"/>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875"/>
    <w:rsid w:val="00307100"/>
    <w:rsid w:val="003074CC"/>
    <w:rsid w:val="00310078"/>
    <w:rsid w:val="003104DB"/>
    <w:rsid w:val="00310AA2"/>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89C"/>
    <w:rsid w:val="00336B41"/>
    <w:rsid w:val="00337F50"/>
    <w:rsid w:val="0034064F"/>
    <w:rsid w:val="003415F3"/>
    <w:rsid w:val="003426D9"/>
    <w:rsid w:val="003428E3"/>
    <w:rsid w:val="00342DDB"/>
    <w:rsid w:val="00345082"/>
    <w:rsid w:val="0034597E"/>
    <w:rsid w:val="00345CC7"/>
    <w:rsid w:val="003467AD"/>
    <w:rsid w:val="003474F6"/>
    <w:rsid w:val="00347787"/>
    <w:rsid w:val="00347F47"/>
    <w:rsid w:val="003523AE"/>
    <w:rsid w:val="00352563"/>
    <w:rsid w:val="00354AB5"/>
    <w:rsid w:val="00355579"/>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13B"/>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1D8F"/>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714"/>
    <w:rsid w:val="00483DE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65CD"/>
    <w:rsid w:val="005470C3"/>
    <w:rsid w:val="00547C5E"/>
    <w:rsid w:val="00551E5B"/>
    <w:rsid w:val="005545B8"/>
    <w:rsid w:val="00554CD7"/>
    <w:rsid w:val="00556543"/>
    <w:rsid w:val="00556601"/>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2514"/>
    <w:rsid w:val="00592F9B"/>
    <w:rsid w:val="0059363E"/>
    <w:rsid w:val="00593CDF"/>
    <w:rsid w:val="00593E22"/>
    <w:rsid w:val="0059415A"/>
    <w:rsid w:val="005955EA"/>
    <w:rsid w:val="005958B5"/>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423F"/>
    <w:rsid w:val="005D5609"/>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44DF"/>
    <w:rsid w:val="006057EE"/>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7073"/>
    <w:rsid w:val="006573DB"/>
    <w:rsid w:val="0065787E"/>
    <w:rsid w:val="00660506"/>
    <w:rsid w:val="006607CB"/>
    <w:rsid w:val="00660D63"/>
    <w:rsid w:val="006613EF"/>
    <w:rsid w:val="0066368A"/>
    <w:rsid w:val="00663776"/>
    <w:rsid w:val="00664B1A"/>
    <w:rsid w:val="0066516D"/>
    <w:rsid w:val="0066702C"/>
    <w:rsid w:val="00667BA0"/>
    <w:rsid w:val="0067007B"/>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155"/>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4884"/>
    <w:rsid w:val="00755BEA"/>
    <w:rsid w:val="0075705A"/>
    <w:rsid w:val="00760D26"/>
    <w:rsid w:val="00760E6A"/>
    <w:rsid w:val="0076146B"/>
    <w:rsid w:val="007618BB"/>
    <w:rsid w:val="00763CAE"/>
    <w:rsid w:val="00764EFE"/>
    <w:rsid w:val="00766344"/>
    <w:rsid w:val="007707DB"/>
    <w:rsid w:val="00770B4D"/>
    <w:rsid w:val="00771A56"/>
    <w:rsid w:val="00772CC1"/>
    <w:rsid w:val="00773EAE"/>
    <w:rsid w:val="00774989"/>
    <w:rsid w:val="00775A62"/>
    <w:rsid w:val="00775BCC"/>
    <w:rsid w:val="007766A7"/>
    <w:rsid w:val="00776DD2"/>
    <w:rsid w:val="0078009C"/>
    <w:rsid w:val="007802D0"/>
    <w:rsid w:val="00781716"/>
    <w:rsid w:val="00781BE1"/>
    <w:rsid w:val="00781DEB"/>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571"/>
    <w:rsid w:val="007B1898"/>
    <w:rsid w:val="007B346C"/>
    <w:rsid w:val="007B510E"/>
    <w:rsid w:val="007B60A4"/>
    <w:rsid w:val="007B637C"/>
    <w:rsid w:val="007B76E3"/>
    <w:rsid w:val="007C042C"/>
    <w:rsid w:val="007C4DC0"/>
    <w:rsid w:val="007C55D7"/>
    <w:rsid w:val="007C6223"/>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801072"/>
    <w:rsid w:val="00802328"/>
    <w:rsid w:val="00803C3C"/>
    <w:rsid w:val="0080430E"/>
    <w:rsid w:val="00804A70"/>
    <w:rsid w:val="00805996"/>
    <w:rsid w:val="00805ECB"/>
    <w:rsid w:val="008079A9"/>
    <w:rsid w:val="00807A2C"/>
    <w:rsid w:val="00807C03"/>
    <w:rsid w:val="00807E36"/>
    <w:rsid w:val="0081030D"/>
    <w:rsid w:val="00814075"/>
    <w:rsid w:val="008146BB"/>
    <w:rsid w:val="008149E3"/>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775B"/>
    <w:rsid w:val="00890988"/>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3C4B"/>
    <w:rsid w:val="008C4EBA"/>
    <w:rsid w:val="008C571C"/>
    <w:rsid w:val="008C62B2"/>
    <w:rsid w:val="008C64FD"/>
    <w:rsid w:val="008C77F0"/>
    <w:rsid w:val="008C7E69"/>
    <w:rsid w:val="008C7FFD"/>
    <w:rsid w:val="008D119F"/>
    <w:rsid w:val="008D1982"/>
    <w:rsid w:val="008D2B50"/>
    <w:rsid w:val="008D3143"/>
    <w:rsid w:val="008D5656"/>
    <w:rsid w:val="008E0323"/>
    <w:rsid w:val="008E3FA7"/>
    <w:rsid w:val="008E4166"/>
    <w:rsid w:val="008E47E2"/>
    <w:rsid w:val="008E4B16"/>
    <w:rsid w:val="008E59E4"/>
    <w:rsid w:val="008E5F20"/>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556C"/>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2629"/>
    <w:rsid w:val="00923504"/>
    <w:rsid w:val="00923847"/>
    <w:rsid w:val="0092469D"/>
    <w:rsid w:val="00924A70"/>
    <w:rsid w:val="00926F7F"/>
    <w:rsid w:val="00927347"/>
    <w:rsid w:val="009273CD"/>
    <w:rsid w:val="009273E2"/>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616"/>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5736"/>
    <w:rsid w:val="00A1595A"/>
    <w:rsid w:val="00A15BB8"/>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79A2"/>
    <w:rsid w:val="00A825A4"/>
    <w:rsid w:val="00A82737"/>
    <w:rsid w:val="00A83E94"/>
    <w:rsid w:val="00A844D7"/>
    <w:rsid w:val="00A84AB6"/>
    <w:rsid w:val="00A8712F"/>
    <w:rsid w:val="00A8771D"/>
    <w:rsid w:val="00A90072"/>
    <w:rsid w:val="00A91A84"/>
    <w:rsid w:val="00A91FC9"/>
    <w:rsid w:val="00A92AAA"/>
    <w:rsid w:val="00A937E5"/>
    <w:rsid w:val="00A93E79"/>
    <w:rsid w:val="00A956CD"/>
    <w:rsid w:val="00A9632B"/>
    <w:rsid w:val="00AA0153"/>
    <w:rsid w:val="00AA01F6"/>
    <w:rsid w:val="00AA1447"/>
    <w:rsid w:val="00AA2303"/>
    <w:rsid w:val="00AA30F5"/>
    <w:rsid w:val="00AA374D"/>
    <w:rsid w:val="00AA49E8"/>
    <w:rsid w:val="00AA51A2"/>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99"/>
    <w:rsid w:val="00B10CAD"/>
    <w:rsid w:val="00B123BF"/>
    <w:rsid w:val="00B125D7"/>
    <w:rsid w:val="00B12C46"/>
    <w:rsid w:val="00B13549"/>
    <w:rsid w:val="00B13CE3"/>
    <w:rsid w:val="00B142EF"/>
    <w:rsid w:val="00B15913"/>
    <w:rsid w:val="00B15C2C"/>
    <w:rsid w:val="00B16103"/>
    <w:rsid w:val="00B16B07"/>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25A"/>
    <w:rsid w:val="00B44394"/>
    <w:rsid w:val="00B44AEB"/>
    <w:rsid w:val="00B44B45"/>
    <w:rsid w:val="00B44C3B"/>
    <w:rsid w:val="00B455DF"/>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2A"/>
    <w:rsid w:val="00B61DC5"/>
    <w:rsid w:val="00B62ED7"/>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3F9"/>
    <w:rsid w:val="00BB16B1"/>
    <w:rsid w:val="00BB1975"/>
    <w:rsid w:val="00BB2FC2"/>
    <w:rsid w:val="00BB30C8"/>
    <w:rsid w:val="00BB3EEC"/>
    <w:rsid w:val="00BB4E57"/>
    <w:rsid w:val="00BB663D"/>
    <w:rsid w:val="00BC028E"/>
    <w:rsid w:val="00BC1AB6"/>
    <w:rsid w:val="00BC1D81"/>
    <w:rsid w:val="00BC257F"/>
    <w:rsid w:val="00BC26AA"/>
    <w:rsid w:val="00BC2908"/>
    <w:rsid w:val="00BC2B11"/>
    <w:rsid w:val="00BC2D61"/>
    <w:rsid w:val="00BC44B3"/>
    <w:rsid w:val="00BC611E"/>
    <w:rsid w:val="00BC66E0"/>
    <w:rsid w:val="00BC71C7"/>
    <w:rsid w:val="00BC7D4A"/>
    <w:rsid w:val="00BD2708"/>
    <w:rsid w:val="00BD2892"/>
    <w:rsid w:val="00BD2AD7"/>
    <w:rsid w:val="00BD3069"/>
    <w:rsid w:val="00BD37D6"/>
    <w:rsid w:val="00BD3B17"/>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1F41"/>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1F"/>
    <w:rsid w:val="00C20E9F"/>
    <w:rsid w:val="00C22481"/>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B6F"/>
    <w:rsid w:val="00CA3BCD"/>
    <w:rsid w:val="00CA4C43"/>
    <w:rsid w:val="00CA565D"/>
    <w:rsid w:val="00CA7512"/>
    <w:rsid w:val="00CB1819"/>
    <w:rsid w:val="00CB1CC9"/>
    <w:rsid w:val="00CB4331"/>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047"/>
    <w:rsid w:val="00D72D30"/>
    <w:rsid w:val="00D7391A"/>
    <w:rsid w:val="00D73925"/>
    <w:rsid w:val="00D77373"/>
    <w:rsid w:val="00D8136A"/>
    <w:rsid w:val="00D815EF"/>
    <w:rsid w:val="00D818FD"/>
    <w:rsid w:val="00D82D20"/>
    <w:rsid w:val="00D8337A"/>
    <w:rsid w:val="00D83BEA"/>
    <w:rsid w:val="00D841AC"/>
    <w:rsid w:val="00D848BF"/>
    <w:rsid w:val="00D8498F"/>
    <w:rsid w:val="00D85941"/>
    <w:rsid w:val="00D8619C"/>
    <w:rsid w:val="00D87279"/>
    <w:rsid w:val="00D9082A"/>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1E3E"/>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01A"/>
    <w:rsid w:val="00E33765"/>
    <w:rsid w:val="00E35504"/>
    <w:rsid w:val="00E35756"/>
    <w:rsid w:val="00E35EC8"/>
    <w:rsid w:val="00E36847"/>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C08"/>
    <w:rsid w:val="00E52FEF"/>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1C78"/>
    <w:rsid w:val="00E83BAF"/>
    <w:rsid w:val="00E84725"/>
    <w:rsid w:val="00E87EBD"/>
    <w:rsid w:val="00E91220"/>
    <w:rsid w:val="00E920C4"/>
    <w:rsid w:val="00E92F20"/>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71CC"/>
    <w:rsid w:val="00EB0202"/>
    <w:rsid w:val="00EB179E"/>
    <w:rsid w:val="00EB2B6A"/>
    <w:rsid w:val="00EB3BFC"/>
    <w:rsid w:val="00EB3DCB"/>
    <w:rsid w:val="00EB44C5"/>
    <w:rsid w:val="00EB4531"/>
    <w:rsid w:val="00EB49CF"/>
    <w:rsid w:val="00EB4FFE"/>
    <w:rsid w:val="00EB521B"/>
    <w:rsid w:val="00EB5444"/>
    <w:rsid w:val="00EB5582"/>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59A"/>
    <w:rsid w:val="00ED5C0D"/>
    <w:rsid w:val="00ED6681"/>
    <w:rsid w:val="00ED6AAA"/>
    <w:rsid w:val="00ED7718"/>
    <w:rsid w:val="00ED7A5E"/>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3F5"/>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11764</TotalTime>
  <Pages>4</Pages>
  <Words>1947</Words>
  <Characters>10518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984</cp:revision>
  <cp:lastPrinted>2024-08-09T13:29:00Z</cp:lastPrinted>
  <dcterms:created xsi:type="dcterms:W3CDTF">2024-08-22T12:06:00Z</dcterms:created>
  <dcterms:modified xsi:type="dcterms:W3CDTF">2024-12-16T10:43:00Z</dcterms:modified>
</cp:coreProperties>
</file>